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86C" w14:textId="65E9CE48" w:rsidR="00E02E97" w:rsidRPr="00427CCE" w:rsidRDefault="00E02E97" w:rsidP="00415028">
      <w:pPr>
        <w:ind w:left="283" w:right="283"/>
      </w:pPr>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62177D72" w14:textId="77777777" w:rsidR="00272712" w:rsidRDefault="00272712" w:rsidP="00415028">
      <w:pPr>
        <w:tabs>
          <w:tab w:val="left" w:pos="10610"/>
        </w:tabs>
        <w:ind w:left="283" w:right="283"/>
        <w:jc w:val="both"/>
        <w:rPr>
          <w:rFonts w:eastAsia="Times New Roman" w:cs="Times New Roman"/>
          <w:sz w:val="36"/>
          <w:szCs w:val="36"/>
        </w:rPr>
      </w:pPr>
    </w:p>
    <w:p w14:paraId="14F36C10" w14:textId="4BF14EF9" w:rsidR="0030169F" w:rsidRPr="00427CCE" w:rsidRDefault="008F2D8F" w:rsidP="00415028">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D004F9">
        <w:rPr>
          <w:rFonts w:eastAsia="Times New Roman" w:cs="Times New Roman"/>
          <w:sz w:val="36"/>
          <w:szCs w:val="36"/>
        </w:rPr>
        <w:t>4</w:t>
      </w:r>
      <w:r>
        <w:rPr>
          <w:rFonts w:eastAsia="Times New Roman" w:cs="Times New Roman"/>
          <w:sz w:val="36"/>
          <w:szCs w:val="36"/>
        </w:rPr>
        <w:t>Q</w:t>
      </w:r>
      <w:r w:rsidR="00D004F9">
        <w:rPr>
          <w:rFonts w:eastAsia="Times New Roman" w:cs="Times New Roman"/>
          <w:sz w:val="36"/>
          <w:szCs w:val="36"/>
        </w:rPr>
        <w:t>1</w:t>
      </w:r>
      <w:r w:rsidR="000C5031">
        <w:rPr>
          <w:rFonts w:eastAsia="Times New Roman" w:cs="Times New Roman"/>
          <w:sz w:val="36"/>
          <w:szCs w:val="36"/>
        </w:rPr>
        <w:t>.0</w:t>
      </w:r>
      <w:r w:rsidR="00D37049">
        <w:rPr>
          <w:rFonts w:eastAsia="Times New Roman" w:cs="Times New Roman"/>
          <w:sz w:val="36"/>
          <w:szCs w:val="36"/>
        </w:rPr>
        <w:t xml:space="preserve"> M</w:t>
      </w:r>
      <w:r w:rsidR="00244CBD">
        <w:rPr>
          <w:rFonts w:eastAsia="Times New Roman" w:cs="Times New Roman"/>
          <w:sz w:val="36"/>
          <w:szCs w:val="36"/>
        </w:rPr>
        <w:t>aj</w:t>
      </w:r>
      <w:r w:rsidR="007C6A2F">
        <w:rPr>
          <w:rFonts w:eastAsia="Times New Roman" w:cs="Times New Roman"/>
          <w:sz w:val="36"/>
          <w:szCs w:val="36"/>
        </w:rPr>
        <w:t>or</w:t>
      </w:r>
      <w:r w:rsidR="00AB51B1">
        <w:rPr>
          <w:rFonts w:eastAsia="Times New Roman" w:cs="Times New Roman"/>
          <w:sz w:val="36"/>
          <w:szCs w:val="36"/>
        </w:rPr>
        <w:t xml:space="preserve"> Release</w:t>
      </w:r>
    </w:p>
    <w:p w14:paraId="6C453C9F" w14:textId="77777777" w:rsidR="0030169F" w:rsidRPr="00427CCE" w:rsidRDefault="0030169F" w:rsidP="00415028">
      <w:pPr>
        <w:pStyle w:val="SUBGEADINGRELEASENOTES"/>
        <w:ind w:left="283" w:right="283"/>
      </w:pPr>
      <w:bookmarkStart w:id="0" w:name="_Toc62638660"/>
      <w:r w:rsidRPr="00427CCE">
        <w:t>Case Resolutions</w:t>
      </w:r>
      <w:bookmarkEnd w:id="0"/>
    </w:p>
    <w:p w14:paraId="3733830B" w14:textId="651AF7FB" w:rsidR="0030169F" w:rsidRPr="00427CCE" w:rsidRDefault="00762990" w:rsidP="00415028">
      <w:pPr>
        <w:ind w:left="283" w:right="283"/>
      </w:pPr>
      <w:r>
        <w:t xml:space="preserve">Details of the one customer case resolution and an internal </w:t>
      </w:r>
      <w:r w:rsidR="00FB2825">
        <w:t>performance improvement are detailed below.</w:t>
      </w:r>
      <w:r w:rsidR="33FE34EA">
        <w:t xml:space="preserve"> If you would like more details on </w:t>
      </w:r>
      <w:r w:rsidR="00FB2825">
        <w:t>t</w:t>
      </w:r>
      <w:r w:rsidR="00C87F30">
        <w:t>hese</w:t>
      </w:r>
      <w:r w:rsidR="33FE34EA">
        <w:t xml:space="preserve"> cases, please contact </w:t>
      </w:r>
      <w:hyperlink r:id="rId11">
        <w:r w:rsidR="01380C37" w:rsidRPr="2549D86C">
          <w:rPr>
            <w:rStyle w:val="Hyperlink"/>
          </w:rPr>
          <w:t>LoqateSupport@gbgplc.com</w:t>
        </w:r>
      </w:hyperlink>
      <w:r w:rsidR="33FE34EA" w:rsidRPr="2549D86C">
        <w:rPr>
          <w:rStyle w:val="Hyperlink"/>
          <w:u w:val="none"/>
        </w:rPr>
        <w:t xml:space="preserve"> </w:t>
      </w:r>
      <w:r w:rsidR="33FE34EA">
        <w:t xml:space="preserve">for further information. </w:t>
      </w:r>
    </w:p>
    <w:p w14:paraId="4C64581C" w14:textId="4838D275" w:rsidR="2549D86C" w:rsidRDefault="2549D86C" w:rsidP="00415028">
      <w:pPr>
        <w:ind w:left="283" w:right="283"/>
        <w:rPr>
          <w:rFonts w:eastAsia="Calibri" w:cs="Arial"/>
          <w:szCs w:val="20"/>
        </w:rPr>
      </w:pPr>
    </w:p>
    <w:p w14:paraId="679A62CE" w14:textId="63BC50B3" w:rsidR="00747254" w:rsidRDefault="00747254" w:rsidP="00415028">
      <w:pPr>
        <w:pStyle w:val="SUBGEADINGRELEASENOTES"/>
        <w:ind w:left="283" w:right="283"/>
      </w:pPr>
      <w:r>
        <w:t>Local API Notice</w:t>
      </w:r>
    </w:p>
    <w:p w14:paraId="6B63F193" w14:textId="3C1ED7B1" w:rsidR="00D004F9" w:rsidRDefault="00747254" w:rsidP="00D004F9">
      <w:pPr>
        <w:widowControl/>
        <w:spacing w:before="150"/>
        <w:ind w:left="283" w:right="283"/>
      </w:pPr>
      <w:r w:rsidRPr="00747254">
        <w:t xml:space="preserve">This is to inform our customers that </w:t>
      </w:r>
      <w:r w:rsidR="00DE107F">
        <w:t xml:space="preserve">in </w:t>
      </w:r>
      <w:r>
        <w:t>202</w:t>
      </w:r>
      <w:r w:rsidR="00D004F9">
        <w:t>4</w:t>
      </w:r>
      <w:r w:rsidRPr="00747254">
        <w:t>Q</w:t>
      </w:r>
      <w:r w:rsidR="00D004F9">
        <w:t>1</w:t>
      </w:r>
      <w:r w:rsidR="00712352">
        <w:t>.0</w:t>
      </w:r>
      <w:r w:rsidRPr="00747254">
        <w:t xml:space="preserve"> release </w:t>
      </w:r>
      <w:r w:rsidR="00DE107F">
        <w:t xml:space="preserve">we have </w:t>
      </w:r>
      <w:r w:rsidR="00DC6E4E">
        <w:t>made</w:t>
      </w:r>
      <w:r w:rsidR="006C6632">
        <w:t xml:space="preserve"> </w:t>
      </w:r>
      <w:r w:rsidR="00FB3893">
        <w:t xml:space="preserve">a couple of </w:t>
      </w:r>
      <w:r w:rsidR="00D004F9">
        <w:t>improvements</w:t>
      </w:r>
      <w:r w:rsidR="00526985">
        <w:t xml:space="preserve"> </w:t>
      </w:r>
      <w:r w:rsidR="006600C2">
        <w:t xml:space="preserve">to </w:t>
      </w:r>
      <w:r w:rsidR="00B30DF5">
        <w:t xml:space="preserve">the </w:t>
      </w:r>
      <w:r w:rsidR="00710C1D">
        <w:t xml:space="preserve">Verify </w:t>
      </w:r>
      <w:r w:rsidR="00B30DF5">
        <w:t>API</w:t>
      </w:r>
      <w:bookmarkStart w:id="1" w:name="_Toc62638664"/>
      <w:r w:rsidR="00526985">
        <w:t xml:space="preserve"> </w:t>
      </w:r>
      <w:r w:rsidR="00710C1D">
        <w:t xml:space="preserve">and our SERP Certify </w:t>
      </w:r>
      <w:r w:rsidR="00FB3893">
        <w:t>solutions – please see details below.</w:t>
      </w:r>
      <w:r w:rsidR="00526985">
        <w:t xml:space="preserve"> </w:t>
      </w:r>
    </w:p>
    <w:p w14:paraId="081AD039" w14:textId="51FCD428" w:rsidR="00D004F9" w:rsidRPr="00D004F9" w:rsidRDefault="00763EC3" w:rsidP="00D004F9">
      <w:pPr>
        <w:widowControl/>
        <w:spacing w:before="150"/>
        <w:ind w:left="283" w:right="283"/>
        <w:rPr>
          <w:rFonts w:ascii="Segoe UI" w:eastAsia="Times New Roman" w:hAnsi="Segoe UI" w:cs="Segoe UI"/>
          <w:b/>
          <w:bCs/>
          <w:color w:val="172B4D"/>
          <w:sz w:val="21"/>
          <w:szCs w:val="21"/>
          <w:lang w:val="en-GB" w:eastAsia="en-GB"/>
        </w:rPr>
      </w:pPr>
      <w:r>
        <w:t xml:space="preserve">The latest API version </w:t>
      </w:r>
      <w:r w:rsidR="005F4FDE">
        <w:t xml:space="preserve">reference </w:t>
      </w:r>
      <w:r>
        <w:t>included in this releas</w:t>
      </w:r>
      <w:r w:rsidR="00E739F9">
        <w:t>e</w:t>
      </w:r>
      <w:r>
        <w:t xml:space="preserve"> is </w:t>
      </w:r>
      <w:r w:rsidR="00D004F9" w:rsidRPr="00D004F9">
        <w:rPr>
          <w:rFonts w:ascii="Segoe UI" w:eastAsia="Times New Roman" w:hAnsi="Segoe UI" w:cs="Segoe UI"/>
          <w:b/>
          <w:bCs/>
          <w:color w:val="172B4D"/>
          <w:sz w:val="21"/>
          <w:szCs w:val="21"/>
          <w:lang w:val="en-GB" w:eastAsia="en-GB"/>
        </w:rPr>
        <w:t>2.50.0.17296-638d49f</w:t>
      </w:r>
    </w:p>
    <w:p w14:paraId="50C1EE4A" w14:textId="77777777" w:rsidR="008A1D15" w:rsidRDefault="008A1D15" w:rsidP="00350C46">
      <w:pPr>
        <w:pStyle w:val="SUBGEADINGRELEASENOTES"/>
        <w:ind w:left="283" w:right="283"/>
      </w:pPr>
      <w:r>
        <w:t>SERP</w:t>
      </w:r>
    </w:p>
    <w:p w14:paraId="3EDA5B36" w14:textId="23481BF6" w:rsidR="008A1D15" w:rsidRPr="008A1D15" w:rsidRDefault="008A1D15" w:rsidP="00EC4E82">
      <w:pPr>
        <w:ind w:left="283"/>
        <w:jc w:val="both"/>
      </w:pPr>
      <w:r w:rsidRPr="008A1D15">
        <w:t>There is a new version of SERP libraries for all supported platforms. Please download and install via Install Manger to ensure you get the new SERP module as well as the new runtime dependency vcruntime140_1.dll for Windows 64bit installs.  </w:t>
      </w:r>
    </w:p>
    <w:p w14:paraId="286397D6" w14:textId="0E8CF5E4" w:rsidR="006C6632" w:rsidRDefault="0030169F" w:rsidP="00350C46">
      <w:pPr>
        <w:pStyle w:val="SUBGEADINGRELEASENOTES"/>
        <w:ind w:left="283" w:right="283"/>
      </w:pPr>
      <w:r>
        <w:t>Local API Improvement</w:t>
      </w:r>
      <w:bookmarkEnd w:id="1"/>
    </w:p>
    <w:tbl>
      <w:tblPr>
        <w:tblW w:w="12041" w:type="dxa"/>
        <w:tblInd w:w="63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27"/>
        <w:gridCol w:w="5670"/>
        <w:gridCol w:w="3544"/>
      </w:tblGrid>
      <w:tr w:rsidR="0072087A" w:rsidRPr="00932780" w14:paraId="768B26BE" w14:textId="77777777" w:rsidTr="00710C1D">
        <w:trPr>
          <w:cantSplit/>
          <w:trHeight w:val="300"/>
        </w:trPr>
        <w:tc>
          <w:tcPr>
            <w:tcW w:w="28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8C65EE5" w14:textId="77777777" w:rsidR="0072087A" w:rsidRPr="00932780" w:rsidRDefault="0072087A" w:rsidP="00CE252B">
            <w:pPr>
              <w:pStyle w:val="NormalWeb"/>
              <w:rPr>
                <w:rFonts w:asciiTheme="minorHAnsi" w:eastAsiaTheme="minorEastAsia" w:hAnsiTheme="minorHAnsi" w:cstheme="minorHAnsi"/>
              </w:rPr>
            </w:pPr>
            <w:r w:rsidRPr="00932780">
              <w:rPr>
                <w:rStyle w:val="Strong"/>
                <w:rFonts w:asciiTheme="minorHAnsi" w:eastAsiaTheme="majorEastAsia" w:hAnsiTheme="minorHAnsi" w:cstheme="minorHAnsi"/>
                <w:color w:val="0000FF"/>
              </w:rPr>
              <w:t>Case Number</w:t>
            </w:r>
          </w:p>
        </w:tc>
        <w:tc>
          <w:tcPr>
            <w:tcW w:w="5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D332DD1" w14:textId="77777777" w:rsidR="0072087A" w:rsidRPr="00932780" w:rsidRDefault="0072087A"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Change Description</w:t>
            </w:r>
          </w:p>
        </w:tc>
        <w:tc>
          <w:tcPr>
            <w:tcW w:w="3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A3AB8A" w14:textId="77777777" w:rsidR="0072087A" w:rsidRPr="00932780" w:rsidRDefault="0072087A" w:rsidP="00CE252B">
            <w:pPr>
              <w:pStyle w:val="NormalWeb"/>
              <w:rPr>
                <w:rFonts w:asciiTheme="minorHAnsi" w:hAnsiTheme="minorHAnsi" w:cstheme="minorHAnsi"/>
              </w:rPr>
            </w:pPr>
            <w:r w:rsidRPr="00932780">
              <w:rPr>
                <w:rStyle w:val="Strong"/>
                <w:rFonts w:asciiTheme="minorHAnsi" w:eastAsiaTheme="majorEastAsia" w:hAnsiTheme="minorHAnsi" w:cstheme="minorHAnsi"/>
                <w:color w:val="0000FF"/>
              </w:rPr>
              <w:t>Country</w:t>
            </w:r>
          </w:p>
        </w:tc>
      </w:tr>
      <w:tr w:rsidR="00CE4C92" w:rsidRPr="00932780" w14:paraId="220C5106" w14:textId="77777777" w:rsidTr="00D004F9">
        <w:trPr>
          <w:cantSplit/>
          <w:trHeight w:val="328"/>
        </w:trPr>
        <w:tc>
          <w:tcPr>
            <w:tcW w:w="28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5A4D25" w14:textId="17EBD1BB" w:rsidR="00CE4C92" w:rsidRPr="0077043B" w:rsidRDefault="00CE4C92" w:rsidP="00CE4C92">
            <w:pPr>
              <w:pStyle w:val="NormalWeb"/>
              <w:rPr>
                <w:rFonts w:asciiTheme="minorHAnsi" w:hAnsiTheme="minorHAnsi" w:cstheme="minorHAnsi"/>
                <w:sz w:val="22"/>
                <w:szCs w:val="22"/>
              </w:rPr>
            </w:pPr>
            <w:r w:rsidRPr="0077043B">
              <w:rPr>
                <w:rFonts w:asciiTheme="minorHAnsi" w:hAnsiTheme="minorHAnsi" w:cstheme="minorHAnsi"/>
                <w:sz w:val="22"/>
                <w:szCs w:val="22"/>
              </w:rPr>
              <w:t>CAS-102591-V8N7H0</w:t>
            </w:r>
          </w:p>
        </w:tc>
        <w:tc>
          <w:tcPr>
            <w:tcW w:w="5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A4E63AD" w14:textId="2C36E471" w:rsidR="00CE4C92" w:rsidRPr="0077043B" w:rsidRDefault="00CE4C92" w:rsidP="00CE4C92">
            <w:pPr>
              <w:pStyle w:val="NormalWeb"/>
              <w:rPr>
                <w:rFonts w:asciiTheme="minorHAnsi" w:hAnsiTheme="minorHAnsi" w:cstheme="minorHAnsi"/>
                <w:sz w:val="22"/>
                <w:szCs w:val="22"/>
              </w:rPr>
            </w:pPr>
            <w:r w:rsidRPr="0077043B">
              <w:rPr>
                <w:rFonts w:asciiTheme="minorHAnsi" w:hAnsiTheme="minorHAnsi" w:cstheme="minorHAnsi"/>
                <w:sz w:val="22"/>
                <w:szCs w:val="22"/>
              </w:rPr>
              <w:t xml:space="preserve">Changed Country detection to </w:t>
            </w:r>
            <w:r w:rsidR="009F2ECF">
              <w:rPr>
                <w:rFonts w:asciiTheme="minorHAnsi" w:hAnsiTheme="minorHAnsi" w:cstheme="minorHAnsi"/>
                <w:sz w:val="22"/>
                <w:szCs w:val="22"/>
              </w:rPr>
              <w:t>priorities</w:t>
            </w:r>
            <w:r w:rsidRPr="0077043B">
              <w:rPr>
                <w:rFonts w:asciiTheme="minorHAnsi" w:hAnsiTheme="minorHAnsi" w:cstheme="minorHAnsi"/>
                <w:sz w:val="22"/>
                <w:szCs w:val="22"/>
              </w:rPr>
              <w:t xml:space="preserve"> Default Country when specified at the end of the address.</w:t>
            </w:r>
          </w:p>
        </w:tc>
        <w:tc>
          <w:tcPr>
            <w:tcW w:w="3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C7D8388" w14:textId="26756DA4" w:rsidR="00CE4C92" w:rsidRPr="0077043B" w:rsidRDefault="00CE4C92" w:rsidP="00CE4C92">
            <w:pPr>
              <w:pStyle w:val="NormalWeb"/>
              <w:rPr>
                <w:rFonts w:asciiTheme="minorHAnsi" w:hAnsiTheme="minorHAnsi" w:cstheme="minorHAnsi"/>
                <w:sz w:val="22"/>
                <w:szCs w:val="22"/>
              </w:rPr>
            </w:pPr>
            <w:r w:rsidRPr="0077043B">
              <w:rPr>
                <w:rFonts w:asciiTheme="minorHAnsi" w:hAnsiTheme="minorHAnsi" w:cstheme="minorHAnsi"/>
                <w:sz w:val="22"/>
                <w:szCs w:val="22"/>
              </w:rPr>
              <w:t>A</w:t>
            </w:r>
            <w:r w:rsidR="009F2ECF">
              <w:rPr>
                <w:rFonts w:asciiTheme="minorHAnsi" w:hAnsiTheme="minorHAnsi" w:cstheme="minorHAnsi"/>
                <w:sz w:val="22"/>
                <w:szCs w:val="22"/>
              </w:rPr>
              <w:t>ll</w:t>
            </w:r>
          </w:p>
        </w:tc>
      </w:tr>
      <w:tr w:rsidR="00CF6999" w:rsidRPr="00932780" w14:paraId="519DC8AF" w14:textId="77777777" w:rsidTr="00710C1D">
        <w:trPr>
          <w:cantSplit/>
          <w:trHeight w:val="285"/>
        </w:trPr>
        <w:tc>
          <w:tcPr>
            <w:tcW w:w="282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45C519" w14:textId="2504E9B2" w:rsidR="00CF6999" w:rsidRPr="0077043B" w:rsidRDefault="00CF6999" w:rsidP="00CF6999">
            <w:pPr>
              <w:pStyle w:val="NormalWeb"/>
              <w:rPr>
                <w:rFonts w:asciiTheme="minorHAnsi" w:hAnsiTheme="minorHAnsi" w:cstheme="minorHAnsi"/>
                <w:sz w:val="22"/>
                <w:szCs w:val="22"/>
              </w:rPr>
            </w:pPr>
            <w:r w:rsidRPr="0077043B">
              <w:rPr>
                <w:rFonts w:asciiTheme="minorHAnsi" w:hAnsiTheme="minorHAnsi" w:cstheme="minorHAnsi"/>
                <w:sz w:val="22"/>
                <w:szCs w:val="22"/>
              </w:rPr>
              <w:t>Internal</w:t>
            </w:r>
          </w:p>
        </w:tc>
        <w:tc>
          <w:tcPr>
            <w:tcW w:w="567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A711A5" w14:textId="5D110D7D" w:rsidR="00CF6999" w:rsidRPr="0077043B" w:rsidRDefault="00CF6999" w:rsidP="00CF6999">
            <w:pPr>
              <w:pStyle w:val="NormalWeb"/>
              <w:rPr>
                <w:rFonts w:asciiTheme="minorHAnsi" w:hAnsiTheme="minorHAnsi" w:cstheme="minorHAnsi"/>
                <w:sz w:val="22"/>
                <w:szCs w:val="22"/>
              </w:rPr>
            </w:pPr>
            <w:r w:rsidRPr="0077043B">
              <w:rPr>
                <w:rFonts w:asciiTheme="minorHAnsi" w:hAnsiTheme="minorHAnsi" w:cstheme="minorHAnsi"/>
                <w:sz w:val="22"/>
                <w:szCs w:val="22"/>
              </w:rPr>
              <w:t xml:space="preserve">Implement Start/End condition in </w:t>
            </w:r>
            <w:r w:rsidRPr="009F2ECF">
              <w:rPr>
                <w:rFonts w:asciiTheme="minorHAnsi" w:hAnsiTheme="minorHAnsi" w:cstheme="minorHAnsi"/>
                <w:sz w:val="22"/>
                <w:szCs w:val="22"/>
                <w:lang w:val="en-GB"/>
              </w:rPr>
              <w:t>format</w:t>
            </w:r>
            <w:r w:rsidRPr="0077043B">
              <w:rPr>
                <w:rFonts w:asciiTheme="minorHAnsi" w:hAnsiTheme="minorHAnsi" w:cstheme="minorHAnsi"/>
                <w:sz w:val="22"/>
                <w:szCs w:val="22"/>
              </w:rPr>
              <w:t xml:space="preserve"> fields and improved speed when the field range has very big value (</w:t>
            </w:r>
            <w:r w:rsidRPr="0077043B">
              <w:rPr>
                <w:rStyle w:val="error"/>
                <w:rFonts w:asciiTheme="minorHAnsi" w:hAnsiTheme="minorHAnsi" w:cstheme="minorHAnsi"/>
                <w:b/>
                <w:bCs/>
                <w:sz w:val="22"/>
                <w:szCs w:val="22"/>
              </w:rPr>
              <w:t>{1*999}</w:t>
            </w:r>
            <w:r w:rsidRPr="0077043B">
              <w:rPr>
                <w:rStyle w:val="error"/>
                <w:rFonts w:asciiTheme="minorHAnsi" w:hAnsiTheme="minorHAnsi" w:cstheme="minorHAnsi"/>
                <w:sz w:val="22"/>
                <w:szCs w:val="22"/>
              </w:rPr>
              <w:t>).</w:t>
            </w:r>
          </w:p>
        </w:tc>
        <w:tc>
          <w:tcPr>
            <w:tcW w:w="354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3FDAE98" w14:textId="723F5FA1" w:rsidR="00CF6999" w:rsidRPr="0077043B" w:rsidRDefault="00CF6999" w:rsidP="00CF6999">
            <w:pPr>
              <w:pStyle w:val="NormalWeb"/>
              <w:rPr>
                <w:rFonts w:asciiTheme="minorHAnsi" w:hAnsiTheme="minorHAnsi" w:cstheme="minorHAnsi"/>
                <w:sz w:val="22"/>
                <w:szCs w:val="22"/>
              </w:rPr>
            </w:pPr>
            <w:r w:rsidRPr="0077043B">
              <w:rPr>
                <w:rFonts w:asciiTheme="minorHAnsi" w:hAnsiTheme="minorHAnsi" w:cstheme="minorHAnsi"/>
                <w:sz w:val="22"/>
                <w:szCs w:val="22"/>
              </w:rPr>
              <w:t>All</w:t>
            </w:r>
          </w:p>
        </w:tc>
      </w:tr>
    </w:tbl>
    <w:p w14:paraId="62B81CD2" w14:textId="6828B81F" w:rsidR="00BE11B3" w:rsidRDefault="00BE11B3"/>
    <w:p w14:paraId="53E90710" w14:textId="77777777" w:rsidR="0072087A" w:rsidRDefault="0072087A" w:rsidP="005606D1">
      <w:pPr>
        <w:pStyle w:val="BodyText"/>
        <w:ind w:left="0"/>
      </w:pPr>
    </w:p>
    <w:tbl>
      <w:tblPr>
        <w:tblW w:w="4745" w:type="pct"/>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210"/>
        <w:gridCol w:w="3918"/>
        <w:gridCol w:w="1042"/>
        <w:gridCol w:w="946"/>
        <w:gridCol w:w="6224"/>
      </w:tblGrid>
      <w:tr w:rsidR="00252758" w:rsidRPr="00252758" w14:paraId="17502BDD" w14:textId="77777777" w:rsidTr="002E05F9">
        <w:trPr>
          <w:cantSplit/>
        </w:trPr>
        <w:tc>
          <w:tcPr>
            <w:tcW w:w="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425974C" w14:textId="77777777" w:rsidR="00252758" w:rsidRPr="00252758" w:rsidRDefault="00252758" w:rsidP="00DE281D">
            <w:pPr>
              <w:pStyle w:val="NormalWeb"/>
              <w:rPr>
                <w:rFonts w:asciiTheme="minorHAnsi" w:eastAsiaTheme="minorEastAsia" w:hAnsiTheme="minorHAnsi" w:cstheme="minorHAnsi"/>
              </w:rPr>
            </w:pPr>
            <w:r w:rsidRPr="00252758">
              <w:rPr>
                <w:rStyle w:val="Strong"/>
                <w:rFonts w:asciiTheme="minorHAnsi" w:eastAsiaTheme="majorEastAsia" w:hAnsiTheme="minorHAnsi" w:cstheme="minorHAnsi"/>
                <w:color w:val="0000FF"/>
              </w:rPr>
              <w:lastRenderedPageBreak/>
              <w:t>Case Number</w:t>
            </w:r>
          </w:p>
        </w:tc>
        <w:tc>
          <w:tcPr>
            <w:tcW w:w="13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2A136E"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6382E1E"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44DEF7E"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E99043" w14:textId="77777777" w:rsidR="00252758" w:rsidRPr="00252758" w:rsidRDefault="00252758" w:rsidP="00DE281D">
            <w:pPr>
              <w:pStyle w:val="NormalWeb"/>
              <w:rPr>
                <w:rFonts w:asciiTheme="minorHAnsi" w:hAnsiTheme="minorHAnsi" w:cstheme="minorHAnsi"/>
              </w:rPr>
            </w:pPr>
            <w:r w:rsidRPr="00252758">
              <w:rPr>
                <w:rStyle w:val="Strong"/>
                <w:rFonts w:asciiTheme="minorHAnsi" w:eastAsiaTheme="majorEastAsia" w:hAnsiTheme="minorHAnsi" w:cstheme="minorHAnsi"/>
                <w:color w:val="0000FF"/>
              </w:rPr>
              <w:t>Example Address</w:t>
            </w:r>
          </w:p>
        </w:tc>
      </w:tr>
      <w:tr w:rsidR="00252758" w:rsidRPr="00252758" w14:paraId="098CD014" w14:textId="77777777" w:rsidTr="002E05F9">
        <w:trPr>
          <w:cantSplit/>
        </w:trPr>
        <w:tc>
          <w:tcPr>
            <w:tcW w:w="78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AF88BC" w14:textId="77777777" w:rsidR="00252758" w:rsidRPr="00252758" w:rsidRDefault="00252758" w:rsidP="00DE281D">
            <w:pPr>
              <w:pStyle w:val="NormalWeb"/>
              <w:rPr>
                <w:rFonts w:asciiTheme="minorHAnsi" w:hAnsiTheme="minorHAnsi" w:cstheme="minorHAnsi"/>
              </w:rPr>
            </w:pPr>
            <w:r w:rsidRPr="00252758">
              <w:rPr>
                <w:rFonts w:asciiTheme="minorHAnsi" w:hAnsiTheme="minorHAnsi" w:cstheme="minorHAnsi"/>
              </w:rPr>
              <w:t>CAS-102591-V8N7H0</w:t>
            </w:r>
          </w:p>
        </w:tc>
        <w:tc>
          <w:tcPr>
            <w:tcW w:w="1349"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1D9120" w14:textId="62D185C1" w:rsidR="00252758" w:rsidRPr="00252758" w:rsidRDefault="00252758" w:rsidP="00DE281D">
            <w:pPr>
              <w:pStyle w:val="NormalWeb"/>
              <w:rPr>
                <w:rFonts w:asciiTheme="minorHAnsi" w:hAnsiTheme="minorHAnsi" w:cstheme="minorHAnsi"/>
              </w:rPr>
            </w:pPr>
            <w:r w:rsidRPr="00252758">
              <w:rPr>
                <w:rFonts w:asciiTheme="minorHAnsi" w:hAnsiTheme="minorHAnsi" w:cstheme="minorHAnsi"/>
              </w:rPr>
              <w:t xml:space="preserve">Changed Country detection to </w:t>
            </w:r>
            <w:r>
              <w:rPr>
                <w:rFonts w:asciiTheme="minorHAnsi" w:hAnsiTheme="minorHAnsi" w:cstheme="minorHAnsi"/>
              </w:rPr>
              <w:t xml:space="preserve">prioritize </w:t>
            </w:r>
            <w:proofErr w:type="spellStart"/>
            <w:r w:rsidRPr="00252758">
              <w:rPr>
                <w:rFonts w:asciiTheme="minorHAnsi" w:hAnsiTheme="minorHAnsi" w:cstheme="minorHAnsi"/>
              </w:rPr>
              <w:t>DefaultCountry</w:t>
            </w:r>
            <w:proofErr w:type="spellEnd"/>
            <w:r w:rsidRPr="00252758">
              <w:rPr>
                <w:rFonts w:asciiTheme="minorHAnsi" w:hAnsiTheme="minorHAnsi" w:cstheme="minorHAnsi"/>
              </w:rPr>
              <w:t xml:space="preserve"> when specified at the end of the address.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F556A25" w14:textId="77777777" w:rsidR="00252758" w:rsidRPr="00252758" w:rsidRDefault="00252758" w:rsidP="00DE281D">
            <w:pPr>
              <w:pStyle w:val="NormalWeb"/>
              <w:rPr>
                <w:rFonts w:asciiTheme="minorHAnsi" w:hAnsiTheme="minorHAnsi" w:cstheme="minorHAnsi"/>
              </w:rPr>
            </w:pPr>
            <w:r w:rsidRPr="00252758">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D5C808" w14:textId="77777777" w:rsidR="00252758" w:rsidRPr="00252758" w:rsidRDefault="00252758" w:rsidP="00DE281D">
            <w:pPr>
              <w:pStyle w:val="NormalWeb"/>
              <w:rPr>
                <w:rFonts w:asciiTheme="minorHAnsi" w:hAnsiTheme="minorHAnsi" w:cstheme="minorHAnsi"/>
              </w:rPr>
            </w:pPr>
            <w:r w:rsidRPr="00252758">
              <w:rPr>
                <w:rFonts w:asciiTheme="minorHAnsi" w:hAnsiTheme="minorHAnsi" w:cstheme="minorHAnsi"/>
              </w:rPr>
              <w:t>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667DCC1" w14:textId="77777777" w:rsidR="00252758" w:rsidRPr="00252758" w:rsidRDefault="00252758" w:rsidP="00DE281D">
            <w:pPr>
              <w:pStyle w:val="NormalWeb"/>
              <w:rPr>
                <w:rFonts w:asciiTheme="minorHAnsi" w:hAnsiTheme="minorHAnsi" w:cstheme="minorHAnsi"/>
              </w:rPr>
            </w:pPr>
            <w:r w:rsidRPr="00252758">
              <w:rPr>
                <w:rFonts w:asciiTheme="minorHAnsi" w:hAnsiTheme="minorHAnsi" w:cstheme="minorHAnsi"/>
              </w:rPr>
              <w:t xml:space="preserve">228 Bushwick </w:t>
            </w:r>
            <w:proofErr w:type="spellStart"/>
            <w:r w:rsidRPr="00252758">
              <w:rPr>
                <w:rFonts w:asciiTheme="minorHAnsi" w:hAnsiTheme="minorHAnsi" w:cstheme="minorHAnsi"/>
              </w:rPr>
              <w:t>ave</w:t>
            </w:r>
            <w:proofErr w:type="spellEnd"/>
            <w:r w:rsidRPr="00252758">
              <w:rPr>
                <w:rFonts w:asciiTheme="minorHAnsi" w:hAnsiTheme="minorHAnsi" w:cstheme="minorHAnsi"/>
              </w:rPr>
              <w:t xml:space="preserve"> Brooklyn Kings County, New York 11206 United States</w:t>
            </w:r>
          </w:p>
        </w:tc>
      </w:tr>
      <w:tr w:rsidR="00252758" w:rsidRPr="00252758" w14:paraId="292BB0C5" w14:textId="77777777" w:rsidTr="002E05F9">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A173B65" w14:textId="77777777" w:rsidR="00252758" w:rsidRPr="00252758" w:rsidRDefault="00252758" w:rsidP="00DE281D">
            <w:pPr>
              <w:pStyle w:val="NormalWeb"/>
              <w:jc w:val="center"/>
              <w:rPr>
                <w:rFonts w:asciiTheme="minorHAnsi" w:hAnsiTheme="minorHAnsi" w:cstheme="minorHAnsi"/>
              </w:rPr>
            </w:pPr>
            <w:r w:rsidRPr="00252758">
              <w:rPr>
                <w:rStyle w:val="Strong"/>
                <w:rFonts w:asciiTheme="minorHAnsi" w:eastAsiaTheme="majorEastAsia" w:hAnsiTheme="minorHAnsi" w:cstheme="minorHAnsi"/>
                <w:color w:val="0000FF"/>
              </w:rPr>
              <w:t xml:space="preserve">Before Image </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E915E" w14:textId="77777777" w:rsidR="00252758" w:rsidRPr="00252758" w:rsidRDefault="00252758" w:rsidP="00DE281D">
            <w:pPr>
              <w:pStyle w:val="NormalWeb"/>
              <w:jc w:val="center"/>
              <w:rPr>
                <w:rFonts w:asciiTheme="minorHAnsi" w:hAnsiTheme="minorHAnsi" w:cstheme="minorHAnsi"/>
              </w:rPr>
            </w:pPr>
            <w:r w:rsidRPr="00252758">
              <w:rPr>
                <w:rStyle w:val="Strong"/>
                <w:rFonts w:asciiTheme="minorHAnsi" w:eastAsiaTheme="majorEastAsia" w:hAnsiTheme="minorHAnsi" w:cstheme="minorHAnsi"/>
                <w:color w:val="0000FF"/>
              </w:rPr>
              <w:t>After Image</w:t>
            </w:r>
          </w:p>
        </w:tc>
      </w:tr>
      <w:tr w:rsidR="00252758" w:rsidRPr="00252758" w14:paraId="5DE6AA12" w14:textId="77777777" w:rsidTr="002E05F9">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C294572" w14:textId="77777777" w:rsidR="00252758" w:rsidRPr="00252758" w:rsidRDefault="00252758" w:rsidP="00DE281D">
            <w:pPr>
              <w:pStyle w:val="NormalWeb"/>
              <w:rPr>
                <w:rFonts w:asciiTheme="minorHAnsi" w:hAnsiTheme="minorHAnsi" w:cstheme="minorHAnsi"/>
              </w:rPr>
            </w:pPr>
            <w:r w:rsidRPr="00252758">
              <w:rPr>
                <w:rFonts w:asciiTheme="minorHAnsi" w:hAnsiTheme="minorHAnsi" w:cstheme="minorHAnsi"/>
                <w:i/>
                <w:iCs/>
                <w:noProof/>
                <w:color w:val="FF0000"/>
              </w:rPr>
              <w:drawing>
                <wp:inline distT="0" distB="0" distL="0" distR="0" wp14:anchorId="7F94722A" wp14:editId="07EAB802">
                  <wp:extent cx="4457700" cy="325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659CBA8" w14:textId="77777777" w:rsidR="00252758" w:rsidRPr="00252758" w:rsidRDefault="00252758" w:rsidP="00DE281D">
            <w:pPr>
              <w:pStyle w:val="NormalWeb"/>
              <w:rPr>
                <w:rFonts w:asciiTheme="minorHAnsi" w:hAnsiTheme="minorHAnsi" w:cstheme="minorHAnsi"/>
              </w:rPr>
            </w:pPr>
            <w:r w:rsidRPr="00252758">
              <w:rPr>
                <w:rFonts w:asciiTheme="minorHAnsi" w:hAnsiTheme="minorHAnsi" w:cstheme="minorHAnsi"/>
                <w:noProof/>
              </w:rPr>
              <w:drawing>
                <wp:inline distT="0" distB="0" distL="0" distR="0" wp14:anchorId="21D48C34" wp14:editId="373BB064">
                  <wp:extent cx="4457700" cy="325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r>
    </w:tbl>
    <w:p w14:paraId="75175DA9" w14:textId="77777777" w:rsidR="00252758" w:rsidRDefault="00252758" w:rsidP="00252758">
      <w:pPr>
        <w:rPr>
          <w:rFonts w:eastAsia="Times New Roman"/>
          <w:vanish/>
        </w:rPr>
      </w:pPr>
    </w:p>
    <w:p w14:paraId="2EAA30AA" w14:textId="77777777" w:rsidR="002E05F9" w:rsidRDefault="002E05F9">
      <w:r>
        <w:br w:type="page"/>
      </w: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126"/>
        <w:gridCol w:w="3897"/>
        <w:gridCol w:w="1773"/>
        <w:gridCol w:w="1134"/>
        <w:gridCol w:w="7181"/>
      </w:tblGrid>
      <w:tr w:rsidR="002E05F9" w:rsidRPr="002E05F9" w14:paraId="30F84DF7" w14:textId="77777777" w:rsidTr="002E05F9">
        <w:trPr>
          <w:cantSplit/>
        </w:trPr>
        <w:tc>
          <w:tcPr>
            <w:tcW w:w="11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C711688" w14:textId="1B052005" w:rsidR="00252758" w:rsidRPr="002E05F9" w:rsidRDefault="00252758" w:rsidP="00DE281D">
            <w:pPr>
              <w:pStyle w:val="NormalWeb"/>
              <w:rPr>
                <w:rFonts w:asciiTheme="minorHAnsi" w:eastAsiaTheme="minorEastAsia" w:hAnsiTheme="minorHAnsi" w:cstheme="minorHAnsi"/>
              </w:rPr>
            </w:pPr>
            <w:r w:rsidRPr="002E05F9">
              <w:rPr>
                <w:rStyle w:val="Strong"/>
                <w:rFonts w:asciiTheme="minorHAnsi" w:eastAsiaTheme="majorEastAsia" w:hAnsiTheme="minorHAnsi" w:cstheme="minorHAnsi"/>
                <w:color w:val="0000FF"/>
              </w:rPr>
              <w:lastRenderedPageBreak/>
              <w:t>Case Number</w:t>
            </w:r>
          </w:p>
        </w:tc>
        <w:tc>
          <w:tcPr>
            <w:tcW w:w="389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A15E1" w14:textId="77777777" w:rsidR="00252758" w:rsidRPr="002E05F9" w:rsidRDefault="00252758" w:rsidP="00DE281D">
            <w:pPr>
              <w:pStyle w:val="NormalWeb"/>
              <w:rPr>
                <w:rFonts w:asciiTheme="minorHAnsi" w:hAnsiTheme="minorHAnsi" w:cstheme="minorHAnsi"/>
              </w:rPr>
            </w:pPr>
            <w:r w:rsidRPr="002E05F9">
              <w:rPr>
                <w:rStyle w:val="Strong"/>
                <w:rFonts w:asciiTheme="minorHAnsi" w:eastAsiaTheme="majorEastAsia" w:hAnsiTheme="minorHAnsi" w:cstheme="minorHAnsi"/>
                <w:color w:val="0000FF"/>
              </w:rPr>
              <w:t>Change Description</w:t>
            </w:r>
          </w:p>
        </w:tc>
        <w:tc>
          <w:tcPr>
            <w:tcW w:w="17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A6349A" w14:textId="77777777" w:rsidR="00252758" w:rsidRPr="002E05F9" w:rsidRDefault="00252758" w:rsidP="00DE281D">
            <w:pPr>
              <w:pStyle w:val="NormalWeb"/>
              <w:rPr>
                <w:rFonts w:asciiTheme="minorHAnsi" w:hAnsiTheme="minorHAnsi" w:cstheme="minorHAnsi"/>
              </w:rPr>
            </w:pPr>
            <w:r w:rsidRPr="002E05F9">
              <w:rPr>
                <w:rStyle w:val="Strong"/>
                <w:rFonts w:asciiTheme="minorHAnsi" w:eastAsiaTheme="majorEastAsia" w:hAnsiTheme="minorHAnsi" w:cstheme="minorHAnsi"/>
                <w:color w:val="0000FF"/>
              </w:rPr>
              <w:t>Category</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3CC5F2" w14:textId="77777777" w:rsidR="00252758" w:rsidRPr="002E05F9" w:rsidRDefault="00252758" w:rsidP="00DE281D">
            <w:pPr>
              <w:pStyle w:val="NormalWeb"/>
              <w:rPr>
                <w:rFonts w:asciiTheme="minorHAnsi" w:hAnsiTheme="minorHAnsi" w:cstheme="minorHAnsi"/>
              </w:rPr>
            </w:pPr>
            <w:r w:rsidRPr="002E05F9">
              <w:rPr>
                <w:rStyle w:val="Strong"/>
                <w:rFonts w:asciiTheme="minorHAnsi" w:eastAsiaTheme="majorEastAsia" w:hAnsiTheme="minorHAnsi" w:cstheme="minorHAnsi"/>
                <w:color w:val="0000FF"/>
              </w:rPr>
              <w:t>Country</w:t>
            </w:r>
          </w:p>
        </w:tc>
        <w:tc>
          <w:tcPr>
            <w:tcW w:w="7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082B221" w14:textId="77777777" w:rsidR="00252758" w:rsidRPr="002E05F9" w:rsidRDefault="00252758" w:rsidP="00DE281D">
            <w:pPr>
              <w:pStyle w:val="NormalWeb"/>
              <w:rPr>
                <w:rFonts w:asciiTheme="minorHAnsi" w:hAnsiTheme="minorHAnsi" w:cstheme="minorHAnsi"/>
              </w:rPr>
            </w:pPr>
            <w:r w:rsidRPr="002E05F9">
              <w:rPr>
                <w:rStyle w:val="Strong"/>
                <w:rFonts w:asciiTheme="minorHAnsi" w:eastAsiaTheme="majorEastAsia" w:hAnsiTheme="minorHAnsi" w:cstheme="minorHAnsi"/>
                <w:color w:val="0000FF"/>
              </w:rPr>
              <w:t>Example Address</w:t>
            </w:r>
          </w:p>
        </w:tc>
      </w:tr>
      <w:tr w:rsidR="002E05F9" w:rsidRPr="002E05F9" w14:paraId="58C23245" w14:textId="77777777" w:rsidTr="002E05F9">
        <w:trPr>
          <w:cantSplit/>
        </w:trPr>
        <w:tc>
          <w:tcPr>
            <w:tcW w:w="112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D3DC7E" w14:textId="77777777" w:rsidR="00252758" w:rsidRPr="002E05F9" w:rsidRDefault="00252758" w:rsidP="00DE281D">
            <w:pPr>
              <w:pStyle w:val="NormalWeb"/>
              <w:rPr>
                <w:rFonts w:asciiTheme="minorHAnsi" w:hAnsiTheme="minorHAnsi" w:cstheme="minorHAnsi"/>
              </w:rPr>
            </w:pPr>
            <w:r w:rsidRPr="002E05F9">
              <w:rPr>
                <w:rFonts w:asciiTheme="minorHAnsi" w:hAnsiTheme="minorHAnsi" w:cstheme="minorHAnsi"/>
              </w:rPr>
              <w:t>n/a</w:t>
            </w:r>
          </w:p>
        </w:tc>
        <w:tc>
          <w:tcPr>
            <w:tcW w:w="3897"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BE9200" w14:textId="77777777" w:rsidR="00252758" w:rsidRPr="002E05F9" w:rsidRDefault="00252758" w:rsidP="00DE281D">
            <w:pPr>
              <w:pStyle w:val="NormalWeb"/>
              <w:rPr>
                <w:rFonts w:asciiTheme="minorHAnsi" w:hAnsiTheme="minorHAnsi" w:cstheme="minorHAnsi"/>
              </w:rPr>
            </w:pPr>
            <w:r w:rsidRPr="002E05F9">
              <w:rPr>
                <w:rFonts w:asciiTheme="minorHAnsi" w:hAnsiTheme="minorHAnsi" w:cstheme="minorHAnsi"/>
              </w:rPr>
              <w:t>Implement Start/End condition in format fields and improved speed when the field range has very big value (</w:t>
            </w:r>
            <w:r w:rsidRPr="002E05F9">
              <w:rPr>
                <w:rStyle w:val="error"/>
                <w:rFonts w:asciiTheme="minorHAnsi" w:hAnsiTheme="minorHAnsi" w:cstheme="minorHAnsi"/>
                <w:b/>
                <w:bCs/>
              </w:rPr>
              <w:t>{1*999}</w:t>
            </w:r>
            <w:r w:rsidRPr="002E05F9">
              <w:rPr>
                <w:rStyle w:val="error"/>
                <w:rFonts w:asciiTheme="minorHAnsi" w:hAnsiTheme="minorHAnsi" w:cstheme="minorHAnsi"/>
              </w:rPr>
              <w:t>).</w:t>
            </w:r>
          </w:p>
        </w:tc>
        <w:tc>
          <w:tcPr>
            <w:tcW w:w="1773"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F3B90F" w14:textId="77777777" w:rsidR="00252758" w:rsidRPr="002E05F9" w:rsidRDefault="00252758" w:rsidP="00DE281D">
            <w:pPr>
              <w:pStyle w:val="NormalWeb"/>
              <w:rPr>
                <w:rFonts w:asciiTheme="minorHAnsi" w:hAnsiTheme="minorHAnsi" w:cstheme="minorHAnsi"/>
              </w:rPr>
            </w:pPr>
            <w:r w:rsidRPr="002E05F9">
              <w:rPr>
                <w:rFonts w:asciiTheme="minorHAnsi" w:hAnsiTheme="minorHAnsi" w:cstheme="minorHAnsi"/>
              </w:rPr>
              <w:t>API</w:t>
            </w:r>
          </w:p>
        </w:tc>
        <w:tc>
          <w:tcPr>
            <w:tcW w:w="1134"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0F2A9F" w14:textId="77777777" w:rsidR="00252758" w:rsidRPr="002E05F9" w:rsidRDefault="00252758" w:rsidP="00DE281D">
            <w:pPr>
              <w:pStyle w:val="NormalWeb"/>
              <w:rPr>
                <w:rFonts w:asciiTheme="minorHAnsi" w:hAnsiTheme="minorHAnsi" w:cstheme="minorHAnsi"/>
              </w:rPr>
            </w:pPr>
            <w:r w:rsidRPr="002E05F9">
              <w:rPr>
                <w:rFonts w:asciiTheme="minorHAnsi" w:hAnsiTheme="minorHAnsi" w:cstheme="minorHAnsi"/>
              </w:rPr>
              <w:t>All</w:t>
            </w:r>
          </w:p>
        </w:tc>
        <w:tc>
          <w:tcPr>
            <w:tcW w:w="7181"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0E2FC1E" w14:textId="77777777" w:rsidR="00252758" w:rsidRPr="002E05F9" w:rsidRDefault="00252758" w:rsidP="00DE281D">
            <w:pPr>
              <w:pStyle w:val="NormalWeb"/>
              <w:rPr>
                <w:rFonts w:asciiTheme="minorHAnsi" w:hAnsiTheme="minorHAnsi" w:cstheme="minorHAnsi"/>
              </w:rPr>
            </w:pPr>
            <w:r w:rsidRPr="002E05F9">
              <w:rPr>
                <w:rFonts w:asciiTheme="minorHAnsi" w:hAnsiTheme="minorHAnsi" w:cstheme="minorHAnsi"/>
              </w:rPr>
              <w:t>Address =1/45 Narcissus Ave Boronia VIC 3155, AU</w:t>
            </w:r>
          </w:p>
          <w:p w14:paraId="6EEEC32B" w14:textId="77777777" w:rsidR="00252758" w:rsidRPr="002E05F9" w:rsidRDefault="00252758" w:rsidP="00DE281D">
            <w:pPr>
              <w:pStyle w:val="NormalWeb"/>
              <w:rPr>
                <w:rFonts w:asciiTheme="minorHAnsi" w:hAnsiTheme="minorHAnsi" w:cstheme="minorHAnsi"/>
              </w:rPr>
            </w:pPr>
            <w:proofErr w:type="spellStart"/>
            <w:r w:rsidRPr="002E05F9">
              <w:rPr>
                <w:rStyle w:val="Strong"/>
                <w:rFonts w:asciiTheme="minorHAnsi" w:eastAsiaTheme="majorEastAsia" w:hAnsiTheme="minorHAnsi" w:cstheme="minorHAnsi"/>
              </w:rPr>
              <w:t>FormatExceptions</w:t>
            </w:r>
            <w:proofErr w:type="spellEnd"/>
            <w:r w:rsidRPr="002E05F9">
              <w:rPr>
                <w:rStyle w:val="Strong"/>
                <w:rFonts w:asciiTheme="minorHAnsi" w:eastAsiaTheme="majorEastAsia" w:hAnsiTheme="minorHAnsi" w:cstheme="minorHAnsi"/>
              </w:rPr>
              <w:t>=DeliveryAddress</w:t>
            </w:r>
            <w:r w:rsidRPr="002E05F9">
              <w:rPr>
                <w:rStyle w:val="error"/>
                <w:rFonts w:asciiTheme="minorHAnsi" w:hAnsiTheme="minorHAnsi" w:cstheme="minorHAnsi"/>
                <w:b/>
                <w:bCs/>
              </w:rPr>
              <w:t>[SubBuilding(Start)-U \{1*999}]</w:t>
            </w:r>
            <w:r w:rsidRPr="002E05F9">
              <w:rPr>
                <w:rStyle w:val="Strong"/>
                <w:rFonts w:asciiTheme="minorHAnsi" w:eastAsiaTheme="majorEastAsia" w:hAnsiTheme="minorHAnsi" w:cstheme="minorHAnsi"/>
              </w:rPr>
              <w:t>:,PostBox;&lt;BR&gt;,Building;&lt;BR&gt;,SubBuildingExtra; ,SubBuildingFloor;&lt;BR&gt;,SubBuilding; ,Premise; ,Thoroughfare;&lt;BR&gt;,DependentThoroughfare;&lt;BR&gt;,DoubleDependentLocality;&lt;BR&gt;,DependentLocality</w:t>
            </w:r>
          </w:p>
        </w:tc>
      </w:tr>
      <w:tr w:rsidR="00252758" w:rsidRPr="002E05F9" w14:paraId="40990678" w14:textId="77777777" w:rsidTr="002E05F9">
        <w:trPr>
          <w:cantSplit/>
        </w:trPr>
        <w:tc>
          <w:tcPr>
            <w:tcW w:w="6796" w:type="dxa"/>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0F5F67" w14:textId="77777777" w:rsidR="00252758" w:rsidRPr="002E05F9" w:rsidRDefault="00252758" w:rsidP="00DE281D">
            <w:pPr>
              <w:pStyle w:val="NormalWeb"/>
              <w:jc w:val="center"/>
              <w:rPr>
                <w:rFonts w:asciiTheme="minorHAnsi" w:hAnsiTheme="minorHAnsi" w:cstheme="minorHAnsi"/>
              </w:rPr>
            </w:pPr>
            <w:r w:rsidRPr="002E05F9">
              <w:rPr>
                <w:rStyle w:val="Strong"/>
                <w:rFonts w:asciiTheme="minorHAnsi" w:eastAsiaTheme="majorEastAsia" w:hAnsiTheme="minorHAnsi" w:cstheme="minorHAnsi"/>
                <w:color w:val="0000FF"/>
              </w:rPr>
              <w:t xml:space="preserve">Before Image </w:t>
            </w:r>
          </w:p>
        </w:tc>
        <w:tc>
          <w:tcPr>
            <w:tcW w:w="83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CBC032" w14:textId="77777777" w:rsidR="00252758" w:rsidRPr="002E05F9" w:rsidRDefault="00252758" w:rsidP="00DE281D">
            <w:pPr>
              <w:pStyle w:val="NormalWeb"/>
              <w:jc w:val="center"/>
              <w:rPr>
                <w:rFonts w:asciiTheme="minorHAnsi" w:hAnsiTheme="minorHAnsi" w:cstheme="minorHAnsi"/>
              </w:rPr>
            </w:pPr>
            <w:r w:rsidRPr="002E05F9">
              <w:rPr>
                <w:rStyle w:val="Strong"/>
                <w:rFonts w:asciiTheme="minorHAnsi" w:eastAsiaTheme="majorEastAsia" w:hAnsiTheme="minorHAnsi" w:cstheme="minorHAnsi"/>
                <w:color w:val="0000FF"/>
              </w:rPr>
              <w:t>After Image</w:t>
            </w:r>
          </w:p>
        </w:tc>
      </w:tr>
      <w:tr w:rsidR="002E05F9" w:rsidRPr="002E05F9" w14:paraId="04FD2C2D" w14:textId="77777777" w:rsidTr="002E05F9">
        <w:trPr>
          <w:cantSplit/>
        </w:trPr>
        <w:tc>
          <w:tcPr>
            <w:tcW w:w="6796" w:type="dxa"/>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9A0E4C" w14:textId="77777777" w:rsidR="00252758" w:rsidRPr="002E05F9" w:rsidRDefault="00252758" w:rsidP="00DE281D">
            <w:pPr>
              <w:pStyle w:val="NormalWeb"/>
              <w:rPr>
                <w:rFonts w:asciiTheme="minorHAnsi" w:hAnsiTheme="minorHAnsi" w:cstheme="minorHAnsi"/>
              </w:rPr>
            </w:pPr>
            <w:r w:rsidRPr="002E05F9">
              <w:rPr>
                <w:rFonts w:asciiTheme="minorHAnsi" w:hAnsiTheme="minorHAnsi" w:cstheme="minorHAnsi"/>
                <w:i/>
                <w:iCs/>
                <w:noProof/>
                <w:color w:val="FF0000"/>
              </w:rPr>
              <w:drawing>
                <wp:inline distT="0" distB="0" distL="0" distR="0" wp14:anchorId="6D05883B" wp14:editId="084827F6">
                  <wp:extent cx="4457700" cy="3267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7700" cy="3267075"/>
                          </a:xfrm>
                          <a:prstGeom prst="rect">
                            <a:avLst/>
                          </a:prstGeom>
                          <a:noFill/>
                          <a:ln>
                            <a:noFill/>
                          </a:ln>
                        </pic:spPr>
                      </pic:pic>
                    </a:graphicData>
                  </a:graphic>
                </wp:inline>
              </w:drawing>
            </w:r>
          </w:p>
        </w:tc>
        <w:tc>
          <w:tcPr>
            <w:tcW w:w="8315"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623583F" w14:textId="77777777" w:rsidR="00252758" w:rsidRPr="002E05F9" w:rsidRDefault="00252758" w:rsidP="00DE281D">
            <w:pPr>
              <w:pStyle w:val="NormalWeb"/>
              <w:rPr>
                <w:rFonts w:asciiTheme="minorHAnsi" w:hAnsiTheme="minorHAnsi" w:cstheme="minorHAnsi"/>
              </w:rPr>
            </w:pPr>
            <w:r w:rsidRPr="002E05F9">
              <w:rPr>
                <w:rFonts w:asciiTheme="minorHAnsi" w:hAnsiTheme="minorHAnsi" w:cstheme="minorHAnsi"/>
                <w:noProof/>
              </w:rPr>
              <w:drawing>
                <wp:inline distT="0" distB="0" distL="0" distR="0" wp14:anchorId="5331CAD4" wp14:editId="383F0547">
                  <wp:extent cx="4457700" cy="3257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3257550"/>
                          </a:xfrm>
                          <a:prstGeom prst="rect">
                            <a:avLst/>
                          </a:prstGeom>
                          <a:noFill/>
                          <a:ln>
                            <a:noFill/>
                          </a:ln>
                        </pic:spPr>
                      </pic:pic>
                    </a:graphicData>
                  </a:graphic>
                </wp:inline>
              </w:drawing>
            </w:r>
          </w:p>
        </w:tc>
      </w:tr>
    </w:tbl>
    <w:p w14:paraId="37F1D92E" w14:textId="77777777" w:rsidR="00252758" w:rsidRDefault="00252758" w:rsidP="005606D1">
      <w:pPr>
        <w:pStyle w:val="BodyText"/>
        <w:ind w:left="0"/>
      </w:pPr>
    </w:p>
    <w:p w14:paraId="14BE9C8C" w14:textId="33EF11DC" w:rsidR="006D6B9B" w:rsidRPr="00427CCE" w:rsidRDefault="00A1247D" w:rsidP="00A1247D">
      <w:pPr>
        <w:pStyle w:val="SUBGEADINGRELEASENOTES"/>
      </w:pPr>
      <w:r>
        <w:lastRenderedPageBreak/>
        <w:t>I</w:t>
      </w:r>
      <w:r w:rsidR="006D6B9B" w:rsidRPr="00427CCE">
        <w:t>nstallation Instructions</w:t>
      </w:r>
    </w:p>
    <w:p w14:paraId="47E004FF" w14:textId="17F4C41C" w:rsidR="00363F53" w:rsidRDefault="006D6B9B" w:rsidP="00415028">
      <w:pPr>
        <w:ind w:left="283" w:right="283"/>
      </w:pPr>
      <w:r>
        <w:t>Please remember to update both the program files and the reference data</w:t>
      </w:r>
      <w:r w:rsidR="000E3F96">
        <w:t xml:space="preserve"> and </w:t>
      </w:r>
      <w:r w:rsidR="000E3F96">
        <w:rPr>
          <w:b/>
          <w:bCs/>
        </w:rPr>
        <w:t>please install these to a new fresh folder location</w:t>
      </w:r>
      <w:r>
        <w:t xml:space="preserve">. The improvements are tied to the data in the Global Knowledge Repository and the Local API. </w:t>
      </w:r>
      <w:r w:rsidR="00363F53">
        <w:t xml:space="preserve">When updating the data, it is recommended to use a new data folder each time </w:t>
      </w:r>
      <w:r w:rsidR="000C0A69">
        <w:t>to</w:t>
      </w:r>
      <w:r w:rsidR="00363F53">
        <w:t xml:space="preserve"> ensure the latest dataset is installed properly. </w:t>
      </w:r>
    </w:p>
    <w:p w14:paraId="1F8472F4" w14:textId="77777777" w:rsidR="004C666F" w:rsidRDefault="004C666F" w:rsidP="00415028">
      <w:pPr>
        <w:ind w:left="283" w:right="283"/>
      </w:pPr>
    </w:p>
    <w:p w14:paraId="76CE5397" w14:textId="5840238F" w:rsidR="003D60FD" w:rsidRDefault="006D6B9B" w:rsidP="00415028">
      <w:pPr>
        <w:ind w:left="283" w:right="283"/>
      </w:pPr>
      <w:r w:rsidRPr="00427CCE">
        <w:t xml:space="preserve">If you need any assistance with the upgrade of the Local API or the data update process, please contact </w:t>
      </w:r>
      <w:hyperlink r:id="rId16"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7" w:history="1">
        <w:r w:rsidRPr="00427CCE">
          <w:rPr>
            <w:rStyle w:val="Hyperlink"/>
          </w:rPr>
          <w:t>LoqateSupport@gbgplc.com</w:t>
        </w:r>
      </w:hyperlink>
      <w:r w:rsidRPr="00427CCE">
        <w:rPr>
          <w:szCs w:val="20"/>
        </w:rPr>
        <w:t>.</w:t>
      </w:r>
    </w:p>
    <w:sectPr w:rsidR="006D6B9B" w:rsidRPr="00427CCE" w:rsidSect="006227AA">
      <w:headerReference w:type="even" r:id="rId18"/>
      <w:headerReference w:type="default" r:id="rId19"/>
      <w:footerReference w:type="even" r:id="rId20"/>
      <w:footerReference w:type="default" r:id="rId21"/>
      <w:headerReference w:type="first" r:id="rId22"/>
      <w:footerReference w:type="first" r:id="rId23"/>
      <w:pgSz w:w="16840" w:h="11910" w:orient="landscape"/>
      <w:pgMar w:top="568" w:right="720" w:bottom="720" w:left="993"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6BE8" w14:textId="77777777" w:rsidR="00DF51D6" w:rsidRDefault="00DF51D6">
      <w:r>
        <w:separator/>
      </w:r>
    </w:p>
  </w:endnote>
  <w:endnote w:type="continuationSeparator" w:id="0">
    <w:p w14:paraId="37A1D588" w14:textId="77777777" w:rsidR="00DF51D6" w:rsidRDefault="00DF51D6">
      <w:r>
        <w:continuationSeparator/>
      </w:r>
    </w:p>
  </w:endnote>
  <w:endnote w:type="continuationNotice" w:id="1">
    <w:p w14:paraId="77D47336" w14:textId="77777777" w:rsidR="00DF51D6" w:rsidRDefault="00DF51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9CC23" w14:textId="77777777" w:rsidR="00790B3D" w:rsidRDefault="00790B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DF1" w14:textId="726F9591" w:rsidR="005157C9" w:rsidRPr="002B15B0" w:rsidRDefault="008F2CC8" w:rsidP="00415028">
    <w:pPr>
      <w:pStyle w:val="BodyText"/>
      <w:spacing w:before="80"/>
      <w:ind w:left="426"/>
      <w:rPr>
        <w:rFonts w:ascii="Verdana" w:hAnsi="Verdana"/>
      </w:rPr>
    </w:pPr>
    <w:r>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USA                                                    </w:t>
    </w:r>
  </w:p>
  <w:p w14:paraId="70E008E4" w14:textId="35B265C1"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991240096"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F39BD6"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1"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2"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AA44" w14:textId="77777777" w:rsidR="00790B3D" w:rsidRDefault="00790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5D49" w14:textId="77777777" w:rsidR="00DF51D6" w:rsidRDefault="00DF51D6">
      <w:r>
        <w:separator/>
      </w:r>
    </w:p>
  </w:footnote>
  <w:footnote w:type="continuationSeparator" w:id="0">
    <w:p w14:paraId="27CE591E" w14:textId="77777777" w:rsidR="00DF51D6" w:rsidRDefault="00DF51D6">
      <w:r>
        <w:continuationSeparator/>
      </w:r>
    </w:p>
  </w:footnote>
  <w:footnote w:type="continuationNotice" w:id="1">
    <w:p w14:paraId="7E20384D" w14:textId="77777777" w:rsidR="00DF51D6" w:rsidRDefault="00DF51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E2EE" w14:textId="77777777" w:rsidR="00790B3D" w:rsidRDefault="00790B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36C9" w14:textId="77777777" w:rsidR="00790B3D" w:rsidRDefault="00790B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026E" w14:textId="77777777" w:rsidR="00790B3D" w:rsidRDefault="00790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12.3pt;height:112.3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6CCF"/>
    <w:multiLevelType w:val="multilevel"/>
    <w:tmpl w:val="2E7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BC67EC"/>
    <w:multiLevelType w:val="multilevel"/>
    <w:tmpl w:val="2DFE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3FEB"/>
    <w:multiLevelType w:val="multilevel"/>
    <w:tmpl w:val="D56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21"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9"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5440">
    <w:abstractNumId w:val="28"/>
  </w:num>
  <w:num w:numId="2" w16cid:durableId="1379695973">
    <w:abstractNumId w:val="13"/>
  </w:num>
  <w:num w:numId="3" w16cid:durableId="92749887">
    <w:abstractNumId w:val="26"/>
  </w:num>
  <w:num w:numId="4" w16cid:durableId="1114053894">
    <w:abstractNumId w:val="0"/>
  </w:num>
  <w:num w:numId="5" w16cid:durableId="278800236">
    <w:abstractNumId w:val="30"/>
  </w:num>
  <w:num w:numId="6" w16cid:durableId="1408042393">
    <w:abstractNumId w:val="25"/>
  </w:num>
  <w:num w:numId="7" w16cid:durableId="647368194">
    <w:abstractNumId w:val="16"/>
  </w:num>
  <w:num w:numId="8" w16cid:durableId="611790775">
    <w:abstractNumId w:val="17"/>
  </w:num>
  <w:num w:numId="9" w16cid:durableId="1242527172">
    <w:abstractNumId w:val="19"/>
  </w:num>
  <w:num w:numId="10" w16cid:durableId="147522512">
    <w:abstractNumId w:val="22"/>
  </w:num>
  <w:num w:numId="11" w16cid:durableId="1422339779">
    <w:abstractNumId w:val="27"/>
  </w:num>
  <w:num w:numId="12" w16cid:durableId="1135564325">
    <w:abstractNumId w:val="24"/>
  </w:num>
  <w:num w:numId="13" w16cid:durableId="1579903466">
    <w:abstractNumId w:val="31"/>
  </w:num>
  <w:num w:numId="14" w16cid:durableId="957950918">
    <w:abstractNumId w:val="18"/>
  </w:num>
  <w:num w:numId="15" w16cid:durableId="211817317">
    <w:abstractNumId w:val="20"/>
  </w:num>
  <w:num w:numId="16" w16cid:durableId="1096175777">
    <w:abstractNumId w:val="21"/>
  </w:num>
  <w:num w:numId="17" w16cid:durableId="293994714">
    <w:abstractNumId w:val="12"/>
  </w:num>
  <w:num w:numId="18" w16cid:durableId="615525409">
    <w:abstractNumId w:val="11"/>
  </w:num>
  <w:num w:numId="19" w16cid:durableId="672413463">
    <w:abstractNumId w:val="32"/>
  </w:num>
  <w:num w:numId="20" w16cid:durableId="542248796">
    <w:abstractNumId w:val="2"/>
  </w:num>
  <w:num w:numId="21" w16cid:durableId="1710227676">
    <w:abstractNumId w:val="6"/>
  </w:num>
  <w:num w:numId="22" w16cid:durableId="1096099227">
    <w:abstractNumId w:val="1"/>
  </w:num>
  <w:num w:numId="23" w16cid:durableId="310865258">
    <w:abstractNumId w:val="10"/>
  </w:num>
  <w:num w:numId="24" w16cid:durableId="1331710564">
    <w:abstractNumId w:val="29"/>
  </w:num>
  <w:num w:numId="25" w16cid:durableId="677268817">
    <w:abstractNumId w:val="14"/>
  </w:num>
  <w:num w:numId="26" w16cid:durableId="542328498">
    <w:abstractNumId w:val="23"/>
  </w:num>
  <w:num w:numId="27" w16cid:durableId="578908359">
    <w:abstractNumId w:val="3"/>
  </w:num>
  <w:num w:numId="28" w16cid:durableId="2137723019">
    <w:abstractNumId w:val="4"/>
  </w:num>
  <w:num w:numId="29" w16cid:durableId="1459951784">
    <w:abstractNumId w:val="5"/>
  </w:num>
  <w:num w:numId="30" w16cid:durableId="1249778183">
    <w:abstractNumId w:val="7"/>
  </w:num>
  <w:num w:numId="31" w16cid:durableId="1636910145">
    <w:abstractNumId w:val="8"/>
  </w:num>
  <w:num w:numId="32" w16cid:durableId="1571386614">
    <w:abstractNumId w:val="15"/>
  </w:num>
  <w:num w:numId="33" w16cid:durableId="77073498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07066"/>
    <w:rsid w:val="000122A4"/>
    <w:rsid w:val="00013909"/>
    <w:rsid w:val="000147DB"/>
    <w:rsid w:val="00014D15"/>
    <w:rsid w:val="000165D1"/>
    <w:rsid w:val="00017510"/>
    <w:rsid w:val="00020118"/>
    <w:rsid w:val="000207F0"/>
    <w:rsid w:val="000228AE"/>
    <w:rsid w:val="00022A9A"/>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5CD"/>
    <w:rsid w:val="000508B6"/>
    <w:rsid w:val="00055396"/>
    <w:rsid w:val="000606E0"/>
    <w:rsid w:val="00061195"/>
    <w:rsid w:val="00062EC2"/>
    <w:rsid w:val="000642A9"/>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1183"/>
    <w:rsid w:val="000B3B3D"/>
    <w:rsid w:val="000B4FCA"/>
    <w:rsid w:val="000B5D9F"/>
    <w:rsid w:val="000B6A4D"/>
    <w:rsid w:val="000B7773"/>
    <w:rsid w:val="000C06F1"/>
    <w:rsid w:val="000C0A69"/>
    <w:rsid w:val="000C301F"/>
    <w:rsid w:val="000C3F88"/>
    <w:rsid w:val="000C5031"/>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1D7F"/>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7DDE"/>
    <w:rsid w:val="001300E8"/>
    <w:rsid w:val="00131A09"/>
    <w:rsid w:val="00132171"/>
    <w:rsid w:val="00132709"/>
    <w:rsid w:val="00133B5F"/>
    <w:rsid w:val="0013734D"/>
    <w:rsid w:val="00140F6B"/>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FFB"/>
    <w:rsid w:val="001716F4"/>
    <w:rsid w:val="001731BD"/>
    <w:rsid w:val="001751C1"/>
    <w:rsid w:val="0017673A"/>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6CB6"/>
    <w:rsid w:val="001A7B2B"/>
    <w:rsid w:val="001B1FA8"/>
    <w:rsid w:val="001B3C7D"/>
    <w:rsid w:val="001C0930"/>
    <w:rsid w:val="001C2027"/>
    <w:rsid w:val="001C46DD"/>
    <w:rsid w:val="001C4C22"/>
    <w:rsid w:val="001C5520"/>
    <w:rsid w:val="001C6104"/>
    <w:rsid w:val="001D0314"/>
    <w:rsid w:val="001D1768"/>
    <w:rsid w:val="001D613A"/>
    <w:rsid w:val="001D6763"/>
    <w:rsid w:val="001E191C"/>
    <w:rsid w:val="001E27B5"/>
    <w:rsid w:val="001E3F44"/>
    <w:rsid w:val="001E6B79"/>
    <w:rsid w:val="001F0B87"/>
    <w:rsid w:val="001F0C20"/>
    <w:rsid w:val="001F1C0B"/>
    <w:rsid w:val="001F1D4A"/>
    <w:rsid w:val="001F381B"/>
    <w:rsid w:val="002000DF"/>
    <w:rsid w:val="002008D3"/>
    <w:rsid w:val="00200C9F"/>
    <w:rsid w:val="00201E38"/>
    <w:rsid w:val="002035A8"/>
    <w:rsid w:val="00204742"/>
    <w:rsid w:val="00205820"/>
    <w:rsid w:val="0020715B"/>
    <w:rsid w:val="00207A86"/>
    <w:rsid w:val="002118CA"/>
    <w:rsid w:val="0021299F"/>
    <w:rsid w:val="00212D5A"/>
    <w:rsid w:val="00213389"/>
    <w:rsid w:val="00214764"/>
    <w:rsid w:val="002158C9"/>
    <w:rsid w:val="00216053"/>
    <w:rsid w:val="002214CC"/>
    <w:rsid w:val="00221639"/>
    <w:rsid w:val="00223C16"/>
    <w:rsid w:val="002253CD"/>
    <w:rsid w:val="0022647A"/>
    <w:rsid w:val="00226D3C"/>
    <w:rsid w:val="002272B8"/>
    <w:rsid w:val="00230922"/>
    <w:rsid w:val="0023381E"/>
    <w:rsid w:val="00234275"/>
    <w:rsid w:val="00240A75"/>
    <w:rsid w:val="0024154D"/>
    <w:rsid w:val="002423DF"/>
    <w:rsid w:val="00242458"/>
    <w:rsid w:val="0024309B"/>
    <w:rsid w:val="00243C46"/>
    <w:rsid w:val="00244B85"/>
    <w:rsid w:val="00244CBD"/>
    <w:rsid w:val="0024527D"/>
    <w:rsid w:val="00247893"/>
    <w:rsid w:val="0025006C"/>
    <w:rsid w:val="00252758"/>
    <w:rsid w:val="00254B41"/>
    <w:rsid w:val="00254D6A"/>
    <w:rsid w:val="002550E8"/>
    <w:rsid w:val="0025595C"/>
    <w:rsid w:val="00256809"/>
    <w:rsid w:val="002569CD"/>
    <w:rsid w:val="0025710E"/>
    <w:rsid w:val="002607A1"/>
    <w:rsid w:val="0026221F"/>
    <w:rsid w:val="002644F0"/>
    <w:rsid w:val="00265445"/>
    <w:rsid w:val="00266567"/>
    <w:rsid w:val="00270CF0"/>
    <w:rsid w:val="002711D7"/>
    <w:rsid w:val="002723E2"/>
    <w:rsid w:val="00272712"/>
    <w:rsid w:val="00272F5E"/>
    <w:rsid w:val="00272FAA"/>
    <w:rsid w:val="00273FC0"/>
    <w:rsid w:val="0027649F"/>
    <w:rsid w:val="00276574"/>
    <w:rsid w:val="002772CE"/>
    <w:rsid w:val="00277EAE"/>
    <w:rsid w:val="00280595"/>
    <w:rsid w:val="002808FA"/>
    <w:rsid w:val="0028205D"/>
    <w:rsid w:val="0028543C"/>
    <w:rsid w:val="00285BB9"/>
    <w:rsid w:val="00286EB6"/>
    <w:rsid w:val="00290475"/>
    <w:rsid w:val="00291828"/>
    <w:rsid w:val="002927F5"/>
    <w:rsid w:val="0029323E"/>
    <w:rsid w:val="002941A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05F9"/>
    <w:rsid w:val="002E12CB"/>
    <w:rsid w:val="002E19F9"/>
    <w:rsid w:val="002E1D50"/>
    <w:rsid w:val="002E26C6"/>
    <w:rsid w:val="002E3D78"/>
    <w:rsid w:val="002E485E"/>
    <w:rsid w:val="002E6076"/>
    <w:rsid w:val="002F05DC"/>
    <w:rsid w:val="002F1EEA"/>
    <w:rsid w:val="002F2F58"/>
    <w:rsid w:val="002F3B6D"/>
    <w:rsid w:val="002F4B45"/>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4036"/>
    <w:rsid w:val="00335B0F"/>
    <w:rsid w:val="00340981"/>
    <w:rsid w:val="00340AA6"/>
    <w:rsid w:val="00341998"/>
    <w:rsid w:val="00342694"/>
    <w:rsid w:val="003440E4"/>
    <w:rsid w:val="00350C46"/>
    <w:rsid w:val="00352F2A"/>
    <w:rsid w:val="00356695"/>
    <w:rsid w:val="00357145"/>
    <w:rsid w:val="0036127B"/>
    <w:rsid w:val="00363F53"/>
    <w:rsid w:val="003651DD"/>
    <w:rsid w:val="003655D5"/>
    <w:rsid w:val="0036656C"/>
    <w:rsid w:val="00366AC4"/>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B3E1E"/>
    <w:rsid w:val="003B3FAF"/>
    <w:rsid w:val="003B48FA"/>
    <w:rsid w:val="003B5258"/>
    <w:rsid w:val="003C0796"/>
    <w:rsid w:val="003C1666"/>
    <w:rsid w:val="003C1B48"/>
    <w:rsid w:val="003C328D"/>
    <w:rsid w:val="003C3D5F"/>
    <w:rsid w:val="003C44A0"/>
    <w:rsid w:val="003C4B21"/>
    <w:rsid w:val="003C6512"/>
    <w:rsid w:val="003C6547"/>
    <w:rsid w:val="003C72DF"/>
    <w:rsid w:val="003D562B"/>
    <w:rsid w:val="003D57E6"/>
    <w:rsid w:val="003D60FD"/>
    <w:rsid w:val="003D6745"/>
    <w:rsid w:val="003E0C44"/>
    <w:rsid w:val="003E6364"/>
    <w:rsid w:val="003E7517"/>
    <w:rsid w:val="003F096A"/>
    <w:rsid w:val="003F0A8F"/>
    <w:rsid w:val="003F1E23"/>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694A"/>
    <w:rsid w:val="00427CCE"/>
    <w:rsid w:val="00434262"/>
    <w:rsid w:val="00435068"/>
    <w:rsid w:val="00441490"/>
    <w:rsid w:val="004416A6"/>
    <w:rsid w:val="0044175E"/>
    <w:rsid w:val="004423B8"/>
    <w:rsid w:val="00443972"/>
    <w:rsid w:val="0044532F"/>
    <w:rsid w:val="004454B4"/>
    <w:rsid w:val="00450F43"/>
    <w:rsid w:val="004528F9"/>
    <w:rsid w:val="00452B6B"/>
    <w:rsid w:val="004543D3"/>
    <w:rsid w:val="00463086"/>
    <w:rsid w:val="004662F1"/>
    <w:rsid w:val="00466F6B"/>
    <w:rsid w:val="004676FF"/>
    <w:rsid w:val="004725BB"/>
    <w:rsid w:val="0047478B"/>
    <w:rsid w:val="00474948"/>
    <w:rsid w:val="00474E40"/>
    <w:rsid w:val="00482F9A"/>
    <w:rsid w:val="00483A13"/>
    <w:rsid w:val="00483F25"/>
    <w:rsid w:val="00484A0A"/>
    <w:rsid w:val="00486B46"/>
    <w:rsid w:val="00487592"/>
    <w:rsid w:val="00491C77"/>
    <w:rsid w:val="00493074"/>
    <w:rsid w:val="00494955"/>
    <w:rsid w:val="00495480"/>
    <w:rsid w:val="00495593"/>
    <w:rsid w:val="004A015F"/>
    <w:rsid w:val="004A1729"/>
    <w:rsid w:val="004A1B08"/>
    <w:rsid w:val="004A3E65"/>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C734B"/>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0B32"/>
    <w:rsid w:val="0051121D"/>
    <w:rsid w:val="005117F3"/>
    <w:rsid w:val="005124D1"/>
    <w:rsid w:val="00512604"/>
    <w:rsid w:val="00513FFC"/>
    <w:rsid w:val="005154EC"/>
    <w:rsid w:val="005157C9"/>
    <w:rsid w:val="0051591E"/>
    <w:rsid w:val="005165BF"/>
    <w:rsid w:val="0051756E"/>
    <w:rsid w:val="00521AD6"/>
    <w:rsid w:val="00524225"/>
    <w:rsid w:val="00526985"/>
    <w:rsid w:val="00530721"/>
    <w:rsid w:val="00530CB5"/>
    <w:rsid w:val="00530E01"/>
    <w:rsid w:val="005316AB"/>
    <w:rsid w:val="005341C7"/>
    <w:rsid w:val="00534F31"/>
    <w:rsid w:val="00541DCC"/>
    <w:rsid w:val="00542240"/>
    <w:rsid w:val="005423D0"/>
    <w:rsid w:val="00542DD1"/>
    <w:rsid w:val="0054797B"/>
    <w:rsid w:val="005514BE"/>
    <w:rsid w:val="00551A0B"/>
    <w:rsid w:val="00552F3D"/>
    <w:rsid w:val="00553F0E"/>
    <w:rsid w:val="00554222"/>
    <w:rsid w:val="005550CB"/>
    <w:rsid w:val="005567A4"/>
    <w:rsid w:val="005606D1"/>
    <w:rsid w:val="00561992"/>
    <w:rsid w:val="0056234E"/>
    <w:rsid w:val="00564A2E"/>
    <w:rsid w:val="005662DC"/>
    <w:rsid w:val="0056643B"/>
    <w:rsid w:val="005665C7"/>
    <w:rsid w:val="00566872"/>
    <w:rsid w:val="00566A25"/>
    <w:rsid w:val="005675A1"/>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67F"/>
    <w:rsid w:val="005A6A57"/>
    <w:rsid w:val="005B19D8"/>
    <w:rsid w:val="005B2188"/>
    <w:rsid w:val="005B2411"/>
    <w:rsid w:val="005B3DB8"/>
    <w:rsid w:val="005B4188"/>
    <w:rsid w:val="005B55B0"/>
    <w:rsid w:val="005B591D"/>
    <w:rsid w:val="005B5DC0"/>
    <w:rsid w:val="005B6492"/>
    <w:rsid w:val="005B705A"/>
    <w:rsid w:val="005B7C8F"/>
    <w:rsid w:val="005C0B2C"/>
    <w:rsid w:val="005C124A"/>
    <w:rsid w:val="005C32F3"/>
    <w:rsid w:val="005C4B8D"/>
    <w:rsid w:val="005C517D"/>
    <w:rsid w:val="005C66C7"/>
    <w:rsid w:val="005C7832"/>
    <w:rsid w:val="005D602A"/>
    <w:rsid w:val="005D6AB4"/>
    <w:rsid w:val="005D7BA3"/>
    <w:rsid w:val="005E0247"/>
    <w:rsid w:val="005E2C0A"/>
    <w:rsid w:val="005E327C"/>
    <w:rsid w:val="005E353D"/>
    <w:rsid w:val="005E608F"/>
    <w:rsid w:val="005F0513"/>
    <w:rsid w:val="005F2651"/>
    <w:rsid w:val="005F44DA"/>
    <w:rsid w:val="005F4FDE"/>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227AA"/>
    <w:rsid w:val="00622ABF"/>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64B"/>
    <w:rsid w:val="00656EDD"/>
    <w:rsid w:val="0065772C"/>
    <w:rsid w:val="006600C2"/>
    <w:rsid w:val="00665779"/>
    <w:rsid w:val="0066615E"/>
    <w:rsid w:val="0067030C"/>
    <w:rsid w:val="00670C4F"/>
    <w:rsid w:val="00671E58"/>
    <w:rsid w:val="00672F58"/>
    <w:rsid w:val="006744D8"/>
    <w:rsid w:val="00674D4E"/>
    <w:rsid w:val="00675492"/>
    <w:rsid w:val="00675FED"/>
    <w:rsid w:val="00677E50"/>
    <w:rsid w:val="00681215"/>
    <w:rsid w:val="0068306B"/>
    <w:rsid w:val="00683FD0"/>
    <w:rsid w:val="00686896"/>
    <w:rsid w:val="00687808"/>
    <w:rsid w:val="0069085B"/>
    <w:rsid w:val="00695F83"/>
    <w:rsid w:val="0069660F"/>
    <w:rsid w:val="00697E8F"/>
    <w:rsid w:val="006A31E6"/>
    <w:rsid w:val="006A4EFC"/>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C6632"/>
    <w:rsid w:val="006D6B9B"/>
    <w:rsid w:val="006D7814"/>
    <w:rsid w:val="006D7975"/>
    <w:rsid w:val="006E0E6E"/>
    <w:rsid w:val="006E2F13"/>
    <w:rsid w:val="006E3194"/>
    <w:rsid w:val="006E3940"/>
    <w:rsid w:val="006F00BD"/>
    <w:rsid w:val="006F01BC"/>
    <w:rsid w:val="006F2CA6"/>
    <w:rsid w:val="006F3BF4"/>
    <w:rsid w:val="006F5AAF"/>
    <w:rsid w:val="006F7859"/>
    <w:rsid w:val="0070283C"/>
    <w:rsid w:val="0070336C"/>
    <w:rsid w:val="00704CEF"/>
    <w:rsid w:val="00706396"/>
    <w:rsid w:val="00710C1D"/>
    <w:rsid w:val="007118CD"/>
    <w:rsid w:val="00711E9B"/>
    <w:rsid w:val="00712352"/>
    <w:rsid w:val="007135B6"/>
    <w:rsid w:val="007154D9"/>
    <w:rsid w:val="00717722"/>
    <w:rsid w:val="0072087A"/>
    <w:rsid w:val="0072112E"/>
    <w:rsid w:val="007212D0"/>
    <w:rsid w:val="00721555"/>
    <w:rsid w:val="00722065"/>
    <w:rsid w:val="00725F8F"/>
    <w:rsid w:val="007260B5"/>
    <w:rsid w:val="007307AF"/>
    <w:rsid w:val="007310AD"/>
    <w:rsid w:val="00736A52"/>
    <w:rsid w:val="0074055B"/>
    <w:rsid w:val="007433C1"/>
    <w:rsid w:val="00743E05"/>
    <w:rsid w:val="00745062"/>
    <w:rsid w:val="00747254"/>
    <w:rsid w:val="00751C8D"/>
    <w:rsid w:val="0075231F"/>
    <w:rsid w:val="00754512"/>
    <w:rsid w:val="007545E8"/>
    <w:rsid w:val="00755D3B"/>
    <w:rsid w:val="00760875"/>
    <w:rsid w:val="00760B84"/>
    <w:rsid w:val="007613BA"/>
    <w:rsid w:val="00761640"/>
    <w:rsid w:val="00762990"/>
    <w:rsid w:val="007636A0"/>
    <w:rsid w:val="007636C0"/>
    <w:rsid w:val="00763EC3"/>
    <w:rsid w:val="007652AE"/>
    <w:rsid w:val="0076675A"/>
    <w:rsid w:val="0077043B"/>
    <w:rsid w:val="00772AF0"/>
    <w:rsid w:val="00773284"/>
    <w:rsid w:val="0077585B"/>
    <w:rsid w:val="00777F69"/>
    <w:rsid w:val="007802FD"/>
    <w:rsid w:val="007803FC"/>
    <w:rsid w:val="00780FAA"/>
    <w:rsid w:val="007831A0"/>
    <w:rsid w:val="00784922"/>
    <w:rsid w:val="0079043D"/>
    <w:rsid w:val="00790B3D"/>
    <w:rsid w:val="00792BB4"/>
    <w:rsid w:val="00793A3A"/>
    <w:rsid w:val="007940ED"/>
    <w:rsid w:val="0079796C"/>
    <w:rsid w:val="00797DA0"/>
    <w:rsid w:val="00797F1E"/>
    <w:rsid w:val="007A0F54"/>
    <w:rsid w:val="007A167F"/>
    <w:rsid w:val="007A16CC"/>
    <w:rsid w:val="007A42CE"/>
    <w:rsid w:val="007A4774"/>
    <w:rsid w:val="007A4E52"/>
    <w:rsid w:val="007A65C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374B"/>
    <w:rsid w:val="007F483C"/>
    <w:rsid w:val="007F4FA4"/>
    <w:rsid w:val="007F512F"/>
    <w:rsid w:val="007F58F1"/>
    <w:rsid w:val="007F67FB"/>
    <w:rsid w:val="007F77BD"/>
    <w:rsid w:val="008035F9"/>
    <w:rsid w:val="00804D8D"/>
    <w:rsid w:val="008074DA"/>
    <w:rsid w:val="00810163"/>
    <w:rsid w:val="00811465"/>
    <w:rsid w:val="008138E9"/>
    <w:rsid w:val="00813BC2"/>
    <w:rsid w:val="00813DA2"/>
    <w:rsid w:val="00814448"/>
    <w:rsid w:val="00816406"/>
    <w:rsid w:val="008169B1"/>
    <w:rsid w:val="00816E3D"/>
    <w:rsid w:val="00816E40"/>
    <w:rsid w:val="00821235"/>
    <w:rsid w:val="00821697"/>
    <w:rsid w:val="008216D5"/>
    <w:rsid w:val="00826CED"/>
    <w:rsid w:val="00827633"/>
    <w:rsid w:val="00830748"/>
    <w:rsid w:val="00831759"/>
    <w:rsid w:val="00832279"/>
    <w:rsid w:val="00832C24"/>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1A52"/>
    <w:rsid w:val="00862102"/>
    <w:rsid w:val="008622BE"/>
    <w:rsid w:val="00862561"/>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2B42"/>
    <w:rsid w:val="008963BA"/>
    <w:rsid w:val="008969DB"/>
    <w:rsid w:val="0089776B"/>
    <w:rsid w:val="008A1D15"/>
    <w:rsid w:val="008A2322"/>
    <w:rsid w:val="008A45D1"/>
    <w:rsid w:val="008A465F"/>
    <w:rsid w:val="008A5A2E"/>
    <w:rsid w:val="008A7B10"/>
    <w:rsid w:val="008B1BB1"/>
    <w:rsid w:val="008B3166"/>
    <w:rsid w:val="008B35DE"/>
    <w:rsid w:val="008B3884"/>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CC0"/>
    <w:rsid w:val="00906D3F"/>
    <w:rsid w:val="0090701B"/>
    <w:rsid w:val="00907CA3"/>
    <w:rsid w:val="00910B02"/>
    <w:rsid w:val="00913106"/>
    <w:rsid w:val="00913F86"/>
    <w:rsid w:val="0091448E"/>
    <w:rsid w:val="009169A9"/>
    <w:rsid w:val="009246DE"/>
    <w:rsid w:val="00930334"/>
    <w:rsid w:val="00931219"/>
    <w:rsid w:val="009331BE"/>
    <w:rsid w:val="009336A9"/>
    <w:rsid w:val="00933721"/>
    <w:rsid w:val="00933CBB"/>
    <w:rsid w:val="00933D33"/>
    <w:rsid w:val="009406FA"/>
    <w:rsid w:val="00943EB0"/>
    <w:rsid w:val="0094694E"/>
    <w:rsid w:val="009470AC"/>
    <w:rsid w:val="00950A26"/>
    <w:rsid w:val="00953472"/>
    <w:rsid w:val="00954CA7"/>
    <w:rsid w:val="00956230"/>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08F"/>
    <w:rsid w:val="009A05B6"/>
    <w:rsid w:val="009A24B0"/>
    <w:rsid w:val="009A3576"/>
    <w:rsid w:val="009A39B3"/>
    <w:rsid w:val="009A3B53"/>
    <w:rsid w:val="009B0C5F"/>
    <w:rsid w:val="009B1CCF"/>
    <w:rsid w:val="009C166A"/>
    <w:rsid w:val="009C189E"/>
    <w:rsid w:val="009C48D9"/>
    <w:rsid w:val="009C4D84"/>
    <w:rsid w:val="009C62CE"/>
    <w:rsid w:val="009C71BC"/>
    <w:rsid w:val="009D00BF"/>
    <w:rsid w:val="009D0221"/>
    <w:rsid w:val="009D1C07"/>
    <w:rsid w:val="009D3DEB"/>
    <w:rsid w:val="009D49E7"/>
    <w:rsid w:val="009D615B"/>
    <w:rsid w:val="009D7024"/>
    <w:rsid w:val="009D742B"/>
    <w:rsid w:val="009D78BE"/>
    <w:rsid w:val="009E01FD"/>
    <w:rsid w:val="009F08AA"/>
    <w:rsid w:val="009F08B2"/>
    <w:rsid w:val="009F0E5F"/>
    <w:rsid w:val="009F1E17"/>
    <w:rsid w:val="009F223C"/>
    <w:rsid w:val="009F2ECF"/>
    <w:rsid w:val="009F4123"/>
    <w:rsid w:val="009F5000"/>
    <w:rsid w:val="009F5001"/>
    <w:rsid w:val="009F58A0"/>
    <w:rsid w:val="009F5FF1"/>
    <w:rsid w:val="009F6619"/>
    <w:rsid w:val="009F6756"/>
    <w:rsid w:val="009F6C75"/>
    <w:rsid w:val="009F7232"/>
    <w:rsid w:val="00A003C7"/>
    <w:rsid w:val="00A0113E"/>
    <w:rsid w:val="00A03DE4"/>
    <w:rsid w:val="00A03F0D"/>
    <w:rsid w:val="00A06945"/>
    <w:rsid w:val="00A1247D"/>
    <w:rsid w:val="00A1268D"/>
    <w:rsid w:val="00A13C62"/>
    <w:rsid w:val="00A22765"/>
    <w:rsid w:val="00A23FBC"/>
    <w:rsid w:val="00A244B0"/>
    <w:rsid w:val="00A256D0"/>
    <w:rsid w:val="00A276B4"/>
    <w:rsid w:val="00A278FD"/>
    <w:rsid w:val="00A27B6A"/>
    <w:rsid w:val="00A32626"/>
    <w:rsid w:val="00A351BC"/>
    <w:rsid w:val="00A361EA"/>
    <w:rsid w:val="00A363EE"/>
    <w:rsid w:val="00A36F42"/>
    <w:rsid w:val="00A408A1"/>
    <w:rsid w:val="00A42AC2"/>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2DF"/>
    <w:rsid w:val="00AD3FB0"/>
    <w:rsid w:val="00AD4D50"/>
    <w:rsid w:val="00AD5557"/>
    <w:rsid w:val="00AD5583"/>
    <w:rsid w:val="00AD6FAB"/>
    <w:rsid w:val="00AD738B"/>
    <w:rsid w:val="00AD745E"/>
    <w:rsid w:val="00AE19AC"/>
    <w:rsid w:val="00AE26E5"/>
    <w:rsid w:val="00AE36C0"/>
    <w:rsid w:val="00AE5086"/>
    <w:rsid w:val="00AE6DF6"/>
    <w:rsid w:val="00AF07F9"/>
    <w:rsid w:val="00AF0E70"/>
    <w:rsid w:val="00AF7DBC"/>
    <w:rsid w:val="00B0338B"/>
    <w:rsid w:val="00B03EF4"/>
    <w:rsid w:val="00B04A48"/>
    <w:rsid w:val="00B05038"/>
    <w:rsid w:val="00B06DE2"/>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1B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31A5"/>
    <w:rsid w:val="00C14C2F"/>
    <w:rsid w:val="00C14EBC"/>
    <w:rsid w:val="00C1557D"/>
    <w:rsid w:val="00C20368"/>
    <w:rsid w:val="00C24218"/>
    <w:rsid w:val="00C2447F"/>
    <w:rsid w:val="00C24F14"/>
    <w:rsid w:val="00C25D7C"/>
    <w:rsid w:val="00C27F23"/>
    <w:rsid w:val="00C30A2A"/>
    <w:rsid w:val="00C337F2"/>
    <w:rsid w:val="00C3536A"/>
    <w:rsid w:val="00C36A78"/>
    <w:rsid w:val="00C3714F"/>
    <w:rsid w:val="00C37296"/>
    <w:rsid w:val="00C41FB6"/>
    <w:rsid w:val="00C44E42"/>
    <w:rsid w:val="00C46797"/>
    <w:rsid w:val="00C472A2"/>
    <w:rsid w:val="00C47A36"/>
    <w:rsid w:val="00C50DDF"/>
    <w:rsid w:val="00C5209E"/>
    <w:rsid w:val="00C535EE"/>
    <w:rsid w:val="00C56DE0"/>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87F30"/>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1880"/>
    <w:rsid w:val="00CC4310"/>
    <w:rsid w:val="00CC5FBE"/>
    <w:rsid w:val="00CC7919"/>
    <w:rsid w:val="00CD52FB"/>
    <w:rsid w:val="00CD59D4"/>
    <w:rsid w:val="00CE06F2"/>
    <w:rsid w:val="00CE0C55"/>
    <w:rsid w:val="00CE0E79"/>
    <w:rsid w:val="00CE104D"/>
    <w:rsid w:val="00CE10E5"/>
    <w:rsid w:val="00CE3B7A"/>
    <w:rsid w:val="00CE4399"/>
    <w:rsid w:val="00CE4C92"/>
    <w:rsid w:val="00CE5476"/>
    <w:rsid w:val="00CE62AA"/>
    <w:rsid w:val="00CF00B0"/>
    <w:rsid w:val="00CF17FD"/>
    <w:rsid w:val="00CF3403"/>
    <w:rsid w:val="00CF3538"/>
    <w:rsid w:val="00CF6999"/>
    <w:rsid w:val="00D004F9"/>
    <w:rsid w:val="00D03ADE"/>
    <w:rsid w:val="00D03D52"/>
    <w:rsid w:val="00D048E1"/>
    <w:rsid w:val="00D05215"/>
    <w:rsid w:val="00D0667A"/>
    <w:rsid w:val="00D06B25"/>
    <w:rsid w:val="00D07AE6"/>
    <w:rsid w:val="00D1056C"/>
    <w:rsid w:val="00D1268B"/>
    <w:rsid w:val="00D130FF"/>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67F"/>
    <w:rsid w:val="00DE6E92"/>
    <w:rsid w:val="00DE759D"/>
    <w:rsid w:val="00DF0B59"/>
    <w:rsid w:val="00DF19A5"/>
    <w:rsid w:val="00DF220C"/>
    <w:rsid w:val="00DF2EAF"/>
    <w:rsid w:val="00DF3296"/>
    <w:rsid w:val="00DF33C8"/>
    <w:rsid w:val="00DF4272"/>
    <w:rsid w:val="00DF488F"/>
    <w:rsid w:val="00DF51D6"/>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C29"/>
    <w:rsid w:val="00E43B3A"/>
    <w:rsid w:val="00E44FF9"/>
    <w:rsid w:val="00E475BC"/>
    <w:rsid w:val="00E47AD1"/>
    <w:rsid w:val="00E5192B"/>
    <w:rsid w:val="00E53079"/>
    <w:rsid w:val="00E5511B"/>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39F9"/>
    <w:rsid w:val="00E74BF2"/>
    <w:rsid w:val="00E74C4C"/>
    <w:rsid w:val="00E75278"/>
    <w:rsid w:val="00E7668F"/>
    <w:rsid w:val="00E770C5"/>
    <w:rsid w:val="00E80EA4"/>
    <w:rsid w:val="00E8239C"/>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631"/>
    <w:rsid w:val="00EA3B37"/>
    <w:rsid w:val="00EA49E1"/>
    <w:rsid w:val="00EA4C72"/>
    <w:rsid w:val="00EA537B"/>
    <w:rsid w:val="00EA5C42"/>
    <w:rsid w:val="00EB6A48"/>
    <w:rsid w:val="00EB6D20"/>
    <w:rsid w:val="00EB7243"/>
    <w:rsid w:val="00EB763A"/>
    <w:rsid w:val="00EC2620"/>
    <w:rsid w:val="00EC4E82"/>
    <w:rsid w:val="00EC5203"/>
    <w:rsid w:val="00EC733C"/>
    <w:rsid w:val="00ED1008"/>
    <w:rsid w:val="00ED35EA"/>
    <w:rsid w:val="00ED41A8"/>
    <w:rsid w:val="00ED483D"/>
    <w:rsid w:val="00ED687D"/>
    <w:rsid w:val="00ED72A5"/>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488"/>
    <w:rsid w:val="00F119EF"/>
    <w:rsid w:val="00F147A1"/>
    <w:rsid w:val="00F1692F"/>
    <w:rsid w:val="00F1788E"/>
    <w:rsid w:val="00F20B9F"/>
    <w:rsid w:val="00F21E23"/>
    <w:rsid w:val="00F22A04"/>
    <w:rsid w:val="00F316F9"/>
    <w:rsid w:val="00F343AB"/>
    <w:rsid w:val="00F3577E"/>
    <w:rsid w:val="00F362CF"/>
    <w:rsid w:val="00F37522"/>
    <w:rsid w:val="00F402C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1E5B"/>
    <w:rsid w:val="00F82131"/>
    <w:rsid w:val="00F821B1"/>
    <w:rsid w:val="00F84EFF"/>
    <w:rsid w:val="00F866DA"/>
    <w:rsid w:val="00F87188"/>
    <w:rsid w:val="00F90376"/>
    <w:rsid w:val="00F934F7"/>
    <w:rsid w:val="00F94055"/>
    <w:rsid w:val="00F9538D"/>
    <w:rsid w:val="00F96AFD"/>
    <w:rsid w:val="00FA2150"/>
    <w:rsid w:val="00FA2CDE"/>
    <w:rsid w:val="00FA7030"/>
    <w:rsid w:val="00FB0E44"/>
    <w:rsid w:val="00FB1E97"/>
    <w:rsid w:val="00FB2825"/>
    <w:rsid w:val="00FB3893"/>
    <w:rsid w:val="00FB514E"/>
    <w:rsid w:val="00FB5A76"/>
    <w:rsid w:val="00FB7E6A"/>
    <w:rsid w:val="00FC0AE5"/>
    <w:rsid w:val="00FC19CC"/>
    <w:rsid w:val="00FC2B98"/>
    <w:rsid w:val="00FC44EE"/>
    <w:rsid w:val="00FD0BAC"/>
    <w:rsid w:val="00FD6494"/>
    <w:rsid w:val="00FD6C95"/>
    <w:rsid w:val="00FD7591"/>
    <w:rsid w:val="00FD7857"/>
    <w:rsid w:val="00FD79BC"/>
    <w:rsid w:val="00FE0E69"/>
    <w:rsid w:val="00FE36A5"/>
    <w:rsid w:val="00FE5BB4"/>
    <w:rsid w:val="00FF0134"/>
    <w:rsid w:val="00FF46CA"/>
    <w:rsid w:val="00FF75BE"/>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 w:type="paragraph" w:styleId="HTMLPreformatted">
    <w:name w:val="HTML Preformatted"/>
    <w:basedOn w:val="Normal"/>
    <w:link w:val="HTMLPreformattedChar"/>
    <w:uiPriority w:val="99"/>
    <w:semiHidden/>
    <w:unhideWhenUsed/>
    <w:rsid w:val="000C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0C301F"/>
    <w:rPr>
      <w:rFonts w:ascii="Courier New" w:eastAsiaTheme="minorEastAsia" w:hAnsi="Courier New" w:cs="Courier New"/>
      <w:sz w:val="20"/>
      <w:szCs w:val="20"/>
      <w:lang w:val="en-GB" w:eastAsia="en-GB"/>
    </w:rPr>
  </w:style>
  <w:style w:type="character" w:customStyle="1" w:styleId="error">
    <w:name w:val="error"/>
    <w:basedOn w:val="DefaultParagraphFont"/>
    <w:rsid w:val="00CF6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10112381">
      <w:bodyDiv w:val="1"/>
      <w:marLeft w:val="0"/>
      <w:marRight w:val="0"/>
      <w:marTop w:val="0"/>
      <w:marBottom w:val="0"/>
      <w:divBdr>
        <w:top w:val="none" w:sz="0" w:space="0" w:color="auto"/>
        <w:left w:val="none" w:sz="0" w:space="0" w:color="auto"/>
        <w:bottom w:val="none" w:sz="0" w:space="0" w:color="auto"/>
        <w:right w:val="none" w:sz="0" w:space="0" w:color="auto"/>
      </w:divBdr>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0770385">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31891433">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0322348">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06755311">
      <w:bodyDiv w:val="1"/>
      <w:marLeft w:val="0"/>
      <w:marRight w:val="0"/>
      <w:marTop w:val="0"/>
      <w:marBottom w:val="0"/>
      <w:divBdr>
        <w:top w:val="none" w:sz="0" w:space="0" w:color="auto"/>
        <w:left w:val="none" w:sz="0" w:space="0" w:color="auto"/>
        <w:bottom w:val="none" w:sz="0" w:space="0" w:color="auto"/>
        <w:right w:val="none" w:sz="0" w:space="0" w:color="auto"/>
      </w:divBdr>
      <w:divsChild>
        <w:div w:id="1978297012">
          <w:marLeft w:val="0"/>
          <w:marRight w:val="0"/>
          <w:marTop w:val="0"/>
          <w:marBottom w:val="0"/>
          <w:divBdr>
            <w:top w:val="none" w:sz="0" w:space="0" w:color="auto"/>
            <w:left w:val="none" w:sz="0" w:space="0" w:color="auto"/>
            <w:bottom w:val="none" w:sz="0" w:space="0" w:color="auto"/>
            <w:right w:val="none" w:sz="0" w:space="0" w:color="auto"/>
          </w:divBdr>
        </w:div>
        <w:div w:id="851651141">
          <w:marLeft w:val="0"/>
          <w:marRight w:val="0"/>
          <w:marTop w:val="0"/>
          <w:marBottom w:val="0"/>
          <w:divBdr>
            <w:top w:val="none" w:sz="0" w:space="0" w:color="auto"/>
            <w:left w:val="none" w:sz="0" w:space="0" w:color="auto"/>
            <w:bottom w:val="none" w:sz="0" w:space="0" w:color="auto"/>
            <w:right w:val="none" w:sz="0" w:space="0" w:color="auto"/>
          </w:divBdr>
        </w:div>
        <w:div w:id="488401159">
          <w:marLeft w:val="0"/>
          <w:marRight w:val="0"/>
          <w:marTop w:val="0"/>
          <w:marBottom w:val="0"/>
          <w:divBdr>
            <w:top w:val="none" w:sz="0" w:space="0" w:color="auto"/>
            <w:left w:val="none" w:sz="0" w:space="0" w:color="auto"/>
            <w:bottom w:val="none" w:sz="0" w:space="0" w:color="auto"/>
            <w:right w:val="none" w:sz="0" w:space="0" w:color="auto"/>
          </w:divBdr>
        </w:div>
        <w:div w:id="1207260872">
          <w:marLeft w:val="0"/>
          <w:marRight w:val="0"/>
          <w:marTop w:val="0"/>
          <w:marBottom w:val="0"/>
          <w:divBdr>
            <w:top w:val="none" w:sz="0" w:space="0" w:color="auto"/>
            <w:left w:val="none" w:sz="0" w:space="0" w:color="auto"/>
            <w:bottom w:val="none" w:sz="0" w:space="0" w:color="auto"/>
            <w:right w:val="none" w:sz="0" w:space="0" w:color="auto"/>
          </w:divBdr>
        </w:div>
      </w:divsChild>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mp"/><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tmp"/><Relationship Id="rId17" Type="http://schemas.openxmlformats.org/officeDocument/2006/relationships/hyperlink" Target="mailto:LoqateSupport@gbgpl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oqateSupport@gbgpl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qateSupport@gbgplc.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tmp"/><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tmp"/><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loqate.com" TargetMode="External"/><Relationship Id="rId1" Type="http://schemas.openxmlformats.org/officeDocument/2006/relationships/hyperlink" Target="mailto:support@loqat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3.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customXml/itemProps4.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2796</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18</cp:revision>
  <cp:lastPrinted>2021-10-13T01:48:00Z</cp:lastPrinted>
  <dcterms:created xsi:type="dcterms:W3CDTF">2024-01-08T14:18:00Z</dcterms:created>
  <dcterms:modified xsi:type="dcterms:W3CDTF">2024-01-17T14:14:00Z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