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DBFFA" w14:textId="77777777" w:rsidR="000B2B0B" w:rsidRPr="00F938FA" w:rsidRDefault="000B2B0B" w:rsidP="000B2B0B">
      <w:pPr>
        <w:ind w:right="80"/>
        <w:rPr>
          <w:rFonts w:eastAsia="Times New Roman" w:cs="Times New Roman"/>
          <w:b/>
          <w:color w:val="00D7D2"/>
          <w:sz w:val="36"/>
          <w:szCs w:val="36"/>
        </w:rPr>
      </w:pPr>
      <w:bookmarkStart w:id="0" w:name="_Toc41551637"/>
      <w:bookmarkStart w:id="1" w:name="_Toc21600633"/>
      <w:bookmarkStart w:id="2" w:name="_Toc487216448"/>
      <w:r w:rsidRPr="00F938FA">
        <w:rPr>
          <w:rFonts w:eastAsia="Times New Roman" w:cs="Times New Roman"/>
          <w:b/>
          <w:color w:val="00C4BF"/>
          <w:sz w:val="36"/>
          <w:szCs w:val="36"/>
        </w:rPr>
        <w:t>Loqate, A GBG Solution</w:t>
      </w:r>
      <w:r w:rsidRPr="00F938FA">
        <w:rPr>
          <w:rFonts w:eastAsia="Times New Roman" w:cs="Times New Roman"/>
          <w:b/>
          <w:color w:val="00D7D2"/>
          <w:sz w:val="36"/>
          <w:szCs w:val="36"/>
        </w:rPr>
        <w:t xml:space="preserve"> </w:t>
      </w:r>
    </w:p>
    <w:p w14:paraId="758AB561" w14:textId="77777777" w:rsidR="000B2B0B" w:rsidRPr="00F938FA" w:rsidRDefault="000B2B0B" w:rsidP="000B2B0B">
      <w:pPr>
        <w:ind w:right="80"/>
        <w:rPr>
          <w:rFonts w:eastAsia="Times New Roman" w:cs="Times New Roman"/>
          <w:b/>
          <w:sz w:val="36"/>
          <w:szCs w:val="36"/>
        </w:rPr>
      </w:pPr>
      <w:r w:rsidRPr="00F938FA">
        <w:rPr>
          <w:rFonts w:eastAsia="Times New Roman" w:cs="Times New Roman"/>
          <w:b/>
          <w:sz w:val="36"/>
          <w:szCs w:val="36"/>
        </w:rPr>
        <w:t>Release Notes – Reference Data &amp; Knowledge Base</w:t>
      </w:r>
    </w:p>
    <w:p w14:paraId="655D4917" w14:textId="77777777" w:rsidR="000B2B0B" w:rsidRPr="00F938FA" w:rsidRDefault="000B2B0B" w:rsidP="000B2B0B">
      <w:pPr>
        <w:tabs>
          <w:tab w:val="left" w:pos="10610"/>
        </w:tabs>
        <w:rPr>
          <w:rFonts w:eastAsia="Times New Roman" w:cs="Times New Roman"/>
          <w:sz w:val="36"/>
          <w:szCs w:val="36"/>
        </w:rPr>
      </w:pPr>
      <w:r w:rsidRPr="00F938FA">
        <w:rPr>
          <w:rFonts w:eastAsia="Times New Roman" w:cs="Times New Roman"/>
          <w:sz w:val="36"/>
          <w:szCs w:val="36"/>
        </w:rPr>
        <w:t>2021Q1.1 Minor Release</w:t>
      </w:r>
    </w:p>
    <w:p w14:paraId="46C9E520" w14:textId="77777777" w:rsidR="000B2B0B" w:rsidRPr="00F938FA" w:rsidRDefault="000B2B0B" w:rsidP="000B2B0B">
      <w:pPr>
        <w:pStyle w:val="SUBGEADINGRELEASENOTES"/>
      </w:pPr>
      <w:bookmarkStart w:id="3" w:name="_Toc62638669"/>
    </w:p>
    <w:p w14:paraId="4A67DA6F" w14:textId="77777777" w:rsidR="000B2B0B" w:rsidRPr="00F938FA" w:rsidRDefault="000B2B0B" w:rsidP="000B2B0B">
      <w:pPr>
        <w:pStyle w:val="SUBGEADINGRELEASENOTES"/>
      </w:pPr>
      <w:r w:rsidRPr="00F938FA">
        <w:t>Case Resolutions</w:t>
      </w:r>
      <w:bookmarkEnd w:id="3"/>
    </w:p>
    <w:p w14:paraId="0D33BE0D" w14:textId="77777777" w:rsidR="000B2B0B" w:rsidRPr="00F938FA" w:rsidRDefault="000B2B0B" w:rsidP="000B2B0B">
      <w:r w:rsidRPr="00F938FA">
        <w:t>Please visit</w:t>
      </w:r>
      <w:r w:rsidRPr="00DD3A60">
        <w:t xml:space="preserve"> </w:t>
      </w:r>
      <w:hyperlink r:id="rId11" w:history="1">
        <w:r w:rsidRPr="006015FC">
          <w:rPr>
            <w:rStyle w:val="Hyperlink"/>
          </w:rPr>
          <w:t>https://support.loqate.com/release-information/2021q1-1-resolved-cases/</w:t>
        </w:r>
      </w:hyperlink>
      <w:r>
        <w:t xml:space="preserve"> </w:t>
      </w:r>
      <w:r w:rsidRPr="00F938FA">
        <w:t xml:space="preserve">for a list of cases resolved in this release.  If you would like more details on any of the solved cases listed, please contact </w:t>
      </w:r>
      <w:hyperlink r:id="rId12" w:history="1">
        <w:r w:rsidRPr="00A32C3E">
          <w:rPr>
            <w:rStyle w:val="Hyperlink"/>
          </w:rPr>
          <w:t>LoqateSupport@gbgplc.com</w:t>
        </w:r>
      </w:hyperlink>
      <w:r>
        <w:rPr>
          <w:rStyle w:val="Hyperlink"/>
        </w:rPr>
        <w:t xml:space="preserve"> </w:t>
      </w:r>
      <w:r w:rsidRPr="00F938FA">
        <w:t xml:space="preserve">for further information. </w:t>
      </w:r>
      <w:bookmarkStart w:id="4" w:name="_Toc62638670"/>
    </w:p>
    <w:p w14:paraId="150EB784" w14:textId="77777777" w:rsidR="000B2B0B" w:rsidRPr="00F938FA" w:rsidRDefault="000B2B0B" w:rsidP="000B2B0B">
      <w:pPr>
        <w:pStyle w:val="SUBGEADINGRELEASENOTES"/>
      </w:pPr>
      <w:r w:rsidRPr="00F938FA">
        <w:t>Certification Expiration Dates</w:t>
      </w:r>
      <w:bookmarkEnd w:id="4"/>
    </w:p>
    <w:p w14:paraId="70A2FEAB" w14:textId="77777777" w:rsidR="000B2B0B" w:rsidRPr="00F938FA" w:rsidRDefault="000B2B0B" w:rsidP="000B2B0B">
      <w:r w:rsidRPr="00F938FA">
        <w:t xml:space="preserve">If </w:t>
      </w:r>
      <w:proofErr w:type="gramStart"/>
      <w:r w:rsidRPr="00F938FA">
        <w:t>you have purchased either</w:t>
      </w:r>
      <w:proofErr w:type="gramEnd"/>
      <w:r w:rsidRPr="00F938FA">
        <w:t xml:space="preserve"> the CASS (USA) or AMAS (Australia) certified products, please be aware that the datasets have expiration dates set by the respective postal authorities. Please ensure that you have the latest library and data installed to avoid loss of service through these products.</w:t>
      </w:r>
    </w:p>
    <w:p w14:paraId="3810DD68" w14:textId="77777777" w:rsidR="000B2B0B" w:rsidRPr="00F938FA" w:rsidRDefault="000B2B0B" w:rsidP="000B2B0B"/>
    <w:p w14:paraId="7A0ABF36" w14:textId="77777777" w:rsidR="000B2B0B" w:rsidRPr="00F938FA" w:rsidRDefault="000B2B0B" w:rsidP="000B2B0B">
      <w:pPr>
        <w:widowControl/>
        <w:rPr>
          <w:rFonts w:cs="Times New Roman"/>
          <w:sz w:val="22"/>
        </w:rPr>
      </w:pPr>
      <w:r w:rsidRPr="00F938FA">
        <w:rPr>
          <w:rFonts w:cs="Times New Roman"/>
          <w:noProof/>
          <w:sz w:val="22"/>
        </w:rPr>
        <mc:AlternateContent>
          <mc:Choice Requires="wps">
            <w:drawing>
              <wp:anchor distT="0" distB="0" distL="114300" distR="114300" simplePos="0" relativeHeight="251659264" behindDoc="0" locked="0" layoutInCell="1" allowOverlap="1" wp14:anchorId="5BD8E63E" wp14:editId="2B05B9B5">
                <wp:simplePos x="0" y="0"/>
                <wp:positionH relativeFrom="column">
                  <wp:posOffset>3917950</wp:posOffset>
                </wp:positionH>
                <wp:positionV relativeFrom="paragraph">
                  <wp:posOffset>138430</wp:posOffset>
                </wp:positionV>
                <wp:extent cx="2594610" cy="764540"/>
                <wp:effectExtent l="0" t="0" r="0" b="0"/>
                <wp:wrapSquare wrapText="bothSides"/>
                <wp:docPr id="2062529291" name="Text Box 2062529291"/>
                <wp:cNvGraphicFramePr/>
                <a:graphic xmlns:a="http://schemas.openxmlformats.org/drawingml/2006/main">
                  <a:graphicData uri="http://schemas.microsoft.com/office/word/2010/wordprocessingShape">
                    <wps:wsp>
                      <wps:cNvSpPr txBox="1"/>
                      <wps:spPr>
                        <a:xfrm>
                          <a:off x="0" y="0"/>
                          <a:ext cx="2594610" cy="764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BB1B9" w14:textId="77777777" w:rsidR="000B2B0B" w:rsidRPr="003904E1" w:rsidRDefault="000B2B0B" w:rsidP="000B2B0B">
                            <w:r w:rsidRPr="003904E1">
                              <w:t>Please check Install Manager for the latest versions of AMAS and CASS.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8E63E" id="_x0000_t202" coordsize="21600,21600" o:spt="202" path="m,l,21600r21600,l21600,xe">
                <v:stroke joinstyle="miter"/>
                <v:path gradientshapeok="t" o:connecttype="rect"/>
              </v:shapetype>
              <v:shape id="Text Box 2062529291" o:spid="_x0000_s1026" type="#_x0000_t202" style="position:absolute;margin-left:308.5pt;margin-top:10.9pt;width:204.3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" filled="f" stroked="f">
                <v:textbox>
                  <w:txbxContent>
                    <w:p w14:paraId="22EBB1B9" w14:textId="77777777" w:rsidR="000B2B0B" w:rsidRPr="003904E1" w:rsidRDefault="000B2B0B" w:rsidP="000B2B0B">
                      <w:r w:rsidRPr="003904E1">
                        <w:t>Please check Install Manager for the latest versions of AMAS and CASS.</w:t>
                      </w:r>
                    </w:p>
                  </w:txbxContent>
                </v:textbox>
                <w10:wrap type="square"/>
              </v:shape>
            </w:pict>
          </mc:Fallback>
        </mc:AlternateContent>
      </w:r>
    </w:p>
    <w:tbl>
      <w:tblPr>
        <w:tblW w:w="5753" w:type="dxa"/>
        <w:tblInd w:w="-3" w:type="dxa"/>
        <w:tblCellMar>
          <w:left w:w="0" w:type="dxa"/>
          <w:right w:w="0" w:type="dxa"/>
        </w:tblCellMar>
        <w:tblLook w:val="04A0" w:firstRow="1" w:lastRow="0" w:firstColumn="1" w:lastColumn="0" w:noHBand="0" w:noVBand="1"/>
      </w:tblPr>
      <w:tblGrid>
        <w:gridCol w:w="1523"/>
        <w:gridCol w:w="1980"/>
        <w:gridCol w:w="2250"/>
      </w:tblGrid>
      <w:tr w:rsidR="000B2B0B" w:rsidRPr="00F938FA" w14:paraId="0293DDC3" w14:textId="77777777" w:rsidTr="007D529C">
        <w:trPr>
          <w:trHeight w:val="276"/>
        </w:trPr>
        <w:tc>
          <w:tcPr>
            <w:tcW w:w="15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6720E" w14:textId="77777777" w:rsidR="000B2B0B" w:rsidRPr="00F938FA" w:rsidRDefault="000B2B0B" w:rsidP="007D529C">
            <w:pPr>
              <w:widowControl/>
              <w:rPr>
                <w:rFonts w:cs="Times New Roman"/>
                <w:sz w:val="22"/>
              </w:rPr>
            </w:pPr>
            <w:r w:rsidRPr="00F938FA">
              <w:rPr>
                <w:rFonts w:cs="Times New Roman"/>
                <w:sz w:val="22"/>
              </w:rPr>
              <w:t> </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624B3E" w14:textId="77777777" w:rsidR="000B2B0B" w:rsidRPr="00F938FA" w:rsidRDefault="000B2B0B" w:rsidP="007D529C">
            <w:pPr>
              <w:widowControl/>
              <w:rPr>
                <w:rFonts w:cs="Times New Roman"/>
                <w:sz w:val="22"/>
              </w:rPr>
            </w:pPr>
            <w:r w:rsidRPr="00F938FA">
              <w:rPr>
                <w:rFonts w:cs="Times New Roman"/>
                <w:b/>
                <w:bCs/>
                <w:sz w:val="22"/>
              </w:rPr>
              <w:t>Loqate Release Date</w:t>
            </w:r>
          </w:p>
        </w:tc>
        <w:tc>
          <w:tcPr>
            <w:tcW w:w="2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9ED604A" w14:textId="77777777" w:rsidR="000B2B0B" w:rsidRPr="00F938FA" w:rsidRDefault="000B2B0B" w:rsidP="007D529C">
            <w:pPr>
              <w:widowControl/>
              <w:rPr>
                <w:rFonts w:cs="Times New Roman"/>
                <w:sz w:val="22"/>
              </w:rPr>
            </w:pPr>
            <w:r w:rsidRPr="00F938FA">
              <w:rPr>
                <w:rFonts w:cs="Times New Roman"/>
                <w:b/>
                <w:bCs/>
                <w:sz w:val="22"/>
              </w:rPr>
              <w:t>Certification Expiry Date*</w:t>
            </w:r>
          </w:p>
        </w:tc>
      </w:tr>
      <w:tr w:rsidR="000B2B0B" w:rsidRPr="00F938FA" w14:paraId="0460FF3D" w14:textId="77777777" w:rsidTr="007D529C">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AF445F" w14:textId="77777777" w:rsidR="000B2B0B" w:rsidRPr="00F938FA" w:rsidRDefault="000B2B0B" w:rsidP="007D529C">
            <w:pPr>
              <w:widowControl/>
              <w:jc w:val="right"/>
              <w:rPr>
                <w:rFonts w:cs="Times New Roman"/>
                <w:sz w:val="22"/>
              </w:rPr>
            </w:pPr>
            <w:r w:rsidRPr="00033418">
              <w:rPr>
                <w:rFonts w:cs="Times New Roman"/>
                <w:sz w:val="22"/>
              </w:rPr>
              <w:t>AMAS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DEFC1B" w14:textId="0B0765BE" w:rsidR="000B2B0B" w:rsidRPr="00F938FA" w:rsidRDefault="0051666F" w:rsidP="007D529C">
            <w:pPr>
              <w:widowControl/>
              <w:jc w:val="right"/>
              <w:rPr>
                <w:rFonts w:cs="Times New Roman"/>
                <w:sz w:val="22"/>
              </w:rPr>
            </w:pPr>
            <w:r>
              <w:rPr>
                <w:rFonts w:cs="Times New Roman"/>
                <w:sz w:val="22"/>
              </w:rPr>
              <w:t>2021-02-26</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7A717F" w14:textId="22FAA50D" w:rsidR="000B2B0B" w:rsidRPr="00F938FA" w:rsidRDefault="0051666F" w:rsidP="007D529C">
            <w:pPr>
              <w:widowControl/>
              <w:jc w:val="right"/>
              <w:rPr>
                <w:rFonts w:cs="Times New Roman"/>
                <w:sz w:val="22"/>
              </w:rPr>
            </w:pPr>
            <w:r>
              <w:rPr>
                <w:rFonts w:cs="Times New Roman"/>
                <w:sz w:val="22"/>
              </w:rPr>
              <w:t>2021-06-30</w:t>
            </w:r>
            <w:bookmarkStart w:id="5" w:name="_GoBack"/>
            <w:bookmarkEnd w:id="5"/>
          </w:p>
        </w:tc>
      </w:tr>
      <w:tr w:rsidR="000B2B0B" w:rsidRPr="00F938FA" w14:paraId="1E348DF3" w14:textId="77777777" w:rsidTr="007D529C">
        <w:trPr>
          <w:trHeight w:val="276"/>
        </w:trPr>
        <w:tc>
          <w:tcPr>
            <w:tcW w:w="15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2C826E" w14:textId="77777777" w:rsidR="000B2B0B" w:rsidRPr="00F938FA" w:rsidRDefault="000B2B0B" w:rsidP="007D529C">
            <w:pPr>
              <w:widowControl/>
              <w:jc w:val="right"/>
              <w:rPr>
                <w:rFonts w:cs="Times New Roman"/>
                <w:sz w:val="22"/>
              </w:rPr>
            </w:pPr>
            <w:r w:rsidRPr="00033418">
              <w:rPr>
                <w:rFonts w:cs="Times New Roman"/>
                <w:sz w:val="22"/>
              </w:rPr>
              <w:t>CASS Data</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94836F" w14:textId="77777777" w:rsidR="000B2B0B" w:rsidRPr="00F938FA" w:rsidRDefault="000B2B0B" w:rsidP="007D529C">
            <w:pPr>
              <w:widowControl/>
              <w:jc w:val="right"/>
              <w:rPr>
                <w:rFonts w:cs="Times New Roman"/>
                <w:sz w:val="22"/>
              </w:rPr>
            </w:pPr>
            <w:r>
              <w:rPr>
                <w:rFonts w:cs="Times New Roman"/>
                <w:sz w:val="22"/>
              </w:rPr>
              <w:t>2021-02-12</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83327C" w14:textId="77777777" w:rsidR="000B2B0B" w:rsidRPr="00F938FA" w:rsidRDefault="000B2B0B" w:rsidP="007D529C">
            <w:pPr>
              <w:widowControl/>
              <w:jc w:val="right"/>
              <w:rPr>
                <w:rFonts w:cs="Times New Roman"/>
                <w:sz w:val="22"/>
              </w:rPr>
            </w:pPr>
            <w:r w:rsidRPr="00F938FA">
              <w:rPr>
                <w:rFonts w:cs="Times New Roman"/>
                <w:sz w:val="22"/>
              </w:rPr>
              <w:t>2021-05-31</w:t>
            </w:r>
          </w:p>
        </w:tc>
      </w:tr>
      <w:tr w:rsidR="000B2B0B" w:rsidRPr="00F938FA" w14:paraId="7E34CA10" w14:textId="77777777" w:rsidTr="007D529C">
        <w:trPr>
          <w:trHeight w:val="276"/>
        </w:trPr>
        <w:tc>
          <w:tcPr>
            <w:tcW w:w="5753" w:type="dxa"/>
            <w:gridSpan w:val="3"/>
            <w:noWrap/>
            <w:tcMar>
              <w:top w:w="0" w:type="dxa"/>
              <w:left w:w="108" w:type="dxa"/>
              <w:bottom w:w="0" w:type="dxa"/>
              <w:right w:w="108" w:type="dxa"/>
            </w:tcMar>
            <w:vAlign w:val="bottom"/>
            <w:hideMark/>
          </w:tcPr>
          <w:p w14:paraId="61366104" w14:textId="77777777" w:rsidR="000B2B0B" w:rsidRPr="00F938FA" w:rsidRDefault="000B2B0B" w:rsidP="007D529C">
            <w:pPr>
              <w:rPr>
                <w:i/>
                <w:sz w:val="18"/>
              </w:rPr>
            </w:pPr>
            <w:r w:rsidRPr="00F938FA">
              <w:rPr>
                <w:i/>
                <w:sz w:val="18"/>
              </w:rPr>
              <w:t>*Certification Expiry Date is different from Loqate license key expiry date. The earliest expiry date will apply.</w:t>
            </w:r>
          </w:p>
        </w:tc>
      </w:tr>
    </w:tbl>
    <w:p w14:paraId="4A38D26E" w14:textId="77777777" w:rsidR="000B2B0B" w:rsidRPr="00F938FA" w:rsidRDefault="000B2B0B" w:rsidP="000B2B0B">
      <w:pPr>
        <w:rPr>
          <w:b/>
          <w:u w:val="single"/>
        </w:rPr>
      </w:pPr>
    </w:p>
    <w:p w14:paraId="00EDA14D" w14:textId="77777777" w:rsidR="000B2B0B" w:rsidRPr="00F938FA" w:rsidRDefault="000B2B0B" w:rsidP="000B2B0B">
      <w:pPr>
        <w:rPr>
          <w:rStyle w:val="Hyperlink"/>
          <w:rFonts w:cs="Times New Roman"/>
          <w:szCs w:val="20"/>
        </w:rPr>
      </w:pPr>
      <w:r w:rsidRPr="00F938FA">
        <w:rPr>
          <w:szCs w:val="20"/>
        </w:rPr>
        <w:t xml:space="preserve">For more information on expiry date checking for CASS and AMAS, please refer “Usage expiration” section in </w:t>
      </w:r>
      <w:r w:rsidRPr="00F938FA">
        <w:rPr>
          <w:rStyle w:val="Hyperlink"/>
          <w:rFonts w:cs="Times New Roman"/>
          <w:szCs w:val="20"/>
        </w:rPr>
        <w:t>https://support.loqate.com/documentation/local-apis/cass-overview-2/</w:t>
      </w:r>
      <w:r w:rsidRPr="00F938FA">
        <w:rPr>
          <w:szCs w:val="20"/>
        </w:rPr>
        <w:t xml:space="preserve"> and </w:t>
      </w:r>
      <w:r w:rsidRPr="00F938FA">
        <w:rPr>
          <w:rStyle w:val="Hyperlink"/>
          <w:rFonts w:cs="Times New Roman"/>
          <w:szCs w:val="20"/>
        </w:rPr>
        <w:t>https://support.loqate.com/address-matching-approval-system-amas/</w:t>
      </w:r>
    </w:p>
    <w:p w14:paraId="3751CA8F" w14:textId="77777777" w:rsidR="000B2B0B" w:rsidRPr="00F938FA" w:rsidRDefault="000B2B0B" w:rsidP="000B2B0B">
      <w:pPr>
        <w:widowControl/>
        <w:spacing w:after="160" w:line="259" w:lineRule="auto"/>
        <w:rPr>
          <w:rStyle w:val="Hyperlink"/>
          <w:rFonts w:cs="Times New Roman"/>
          <w:szCs w:val="20"/>
        </w:rPr>
      </w:pPr>
    </w:p>
    <w:p w14:paraId="57D4A3A5" w14:textId="77777777" w:rsidR="000B2B0B" w:rsidRPr="00F938FA" w:rsidRDefault="000B2B0B" w:rsidP="000B2B0B">
      <w:pPr>
        <w:pStyle w:val="SUBGEADINGRELEASENOTES"/>
      </w:pPr>
      <w:r w:rsidRPr="00F938FA">
        <w:t xml:space="preserve">Data Notices </w:t>
      </w:r>
    </w:p>
    <w:p w14:paraId="1396D220" w14:textId="77777777" w:rsidR="000B2B0B" w:rsidRPr="00F938FA" w:rsidRDefault="000B2B0B" w:rsidP="000B2B0B">
      <w:pPr>
        <w:pStyle w:val="Heading2"/>
      </w:pPr>
      <w:r w:rsidRPr="00F938FA">
        <w:t xml:space="preserve">Australia </w:t>
      </w:r>
    </w:p>
    <w:p w14:paraId="1C07DFA8" w14:textId="77777777" w:rsidR="000B2B0B" w:rsidRPr="00F938FA" w:rsidRDefault="000B2B0B" w:rsidP="000B2B0B"/>
    <w:p w14:paraId="751BF530" w14:textId="77777777" w:rsidR="000B2B0B" w:rsidRPr="00F938FA" w:rsidRDefault="000B2B0B" w:rsidP="000B2B0B">
      <w:r w:rsidRPr="00F938FA">
        <w:rPr>
          <w:b/>
          <w:bCs/>
        </w:rPr>
        <w:t xml:space="preserve">Please note: </w:t>
      </w:r>
      <w:r w:rsidRPr="00F938FA">
        <w:t xml:space="preserve">From the 2021Q2.0 Minor Release, the “Suburb” field, defined by Australia Post, </w:t>
      </w:r>
      <w:proofErr w:type="gramStart"/>
      <w:r w:rsidRPr="00F938FA">
        <w:t>will be moved</w:t>
      </w:r>
      <w:proofErr w:type="gramEnd"/>
      <w:r w:rsidRPr="00F938FA">
        <w:t xml:space="preserve"> from Locality to </w:t>
      </w:r>
      <w:proofErr w:type="spellStart"/>
      <w:r w:rsidRPr="00F938FA">
        <w:t>DependentLocality</w:t>
      </w:r>
      <w:proofErr w:type="spellEnd"/>
      <w:r w:rsidRPr="00F938FA">
        <w:t xml:space="preserve"> and the wider metropolitan region (or city) will become the Locality. The change will only occur in Verify output components; the address lines will be unaffected and will remain compliant with postal standards. </w:t>
      </w:r>
    </w:p>
    <w:p w14:paraId="4C9A2561" w14:textId="77777777" w:rsidR="000B2B0B" w:rsidRPr="00F938FA" w:rsidRDefault="000B2B0B" w:rsidP="000B2B0B"/>
    <w:p w14:paraId="5098C64A" w14:textId="77777777" w:rsidR="000B2B0B" w:rsidRPr="00F938FA" w:rsidRDefault="000B2B0B" w:rsidP="000B2B0B">
      <w:pPr>
        <w:pStyle w:val="Heading2"/>
      </w:pPr>
      <w:r w:rsidRPr="00F938FA">
        <w:t>United States (Verify &amp; CASS) &amp; Puerto Rico (Verify)</w:t>
      </w:r>
    </w:p>
    <w:p w14:paraId="0FFBECBD" w14:textId="77777777" w:rsidR="000B2B0B" w:rsidRPr="00F938FA" w:rsidRDefault="000B2B0B" w:rsidP="000B2B0B"/>
    <w:p w14:paraId="4EB5B8B2" w14:textId="77777777" w:rsidR="000B2B0B" w:rsidRPr="00F938FA" w:rsidRDefault="000B2B0B" w:rsidP="000B2B0B">
      <w:r w:rsidRPr="00F938FA">
        <w:rPr>
          <w:b/>
          <w:bCs/>
        </w:rPr>
        <w:t xml:space="preserve">Please note: </w:t>
      </w:r>
      <w:r w:rsidRPr="00F938FA">
        <w:t xml:space="preserve">From the 2021Q2.0 Minor Release, the address line containing the “URB” (Urbanization, if present) will be moving </w:t>
      </w:r>
      <w:r w:rsidRPr="00F938FA">
        <w:rPr>
          <w:i/>
          <w:iCs/>
        </w:rPr>
        <w:t>above</w:t>
      </w:r>
      <w:r w:rsidRPr="00F938FA">
        <w:t xml:space="preserve"> the address line containing the premise and street. This is a corrective change to ensure compliance with USPS standards.</w:t>
      </w:r>
    </w:p>
    <w:p w14:paraId="2C7B5AAF" w14:textId="77777777" w:rsidR="000B2B0B" w:rsidRPr="00F938FA" w:rsidRDefault="000B2B0B" w:rsidP="000B2B0B"/>
    <w:p w14:paraId="1352B322" w14:textId="77777777" w:rsidR="000B2B0B" w:rsidRPr="00F938FA" w:rsidRDefault="000B2B0B" w:rsidP="000B2B0B">
      <w:r w:rsidRPr="00F938FA">
        <w:t>For example (2020Q4.1 on left; from 2021Q2.0 on right)</w:t>
      </w:r>
    </w:p>
    <w:tbl>
      <w:tblPr>
        <w:tblStyle w:val="TableGrid"/>
        <w:tblW w:w="0" w:type="auto"/>
        <w:tblLook w:val="04A0" w:firstRow="1" w:lastRow="0" w:firstColumn="1" w:lastColumn="0" w:noHBand="0" w:noVBand="1"/>
      </w:tblPr>
      <w:tblGrid>
        <w:gridCol w:w="5300"/>
        <w:gridCol w:w="5300"/>
      </w:tblGrid>
      <w:tr w:rsidR="000B2B0B" w:rsidRPr="00F938FA" w14:paraId="1EB543DE" w14:textId="77777777" w:rsidTr="007D529C">
        <w:tc>
          <w:tcPr>
            <w:tcW w:w="5300" w:type="dxa"/>
          </w:tcPr>
          <w:p w14:paraId="66AEE4BC" w14:textId="77777777" w:rsidR="000B2B0B" w:rsidRPr="00F938FA" w:rsidRDefault="000B2B0B" w:rsidP="007D529C">
            <w:pPr>
              <w:widowControl/>
              <w:rPr>
                <w:rStyle w:val="Hyperlink"/>
                <w:rFonts w:cs="Times New Roman"/>
                <w:color w:val="auto"/>
                <w:szCs w:val="20"/>
                <w:u w:val="none"/>
              </w:rPr>
            </w:pPr>
            <w:r w:rsidRPr="00F938FA">
              <w:rPr>
                <w:rStyle w:val="Hyperlink"/>
                <w:rFonts w:cs="Times New Roman"/>
                <w:color w:val="auto"/>
                <w:szCs w:val="20"/>
                <w:u w:val="none"/>
              </w:rPr>
              <w:t xml:space="preserve">280 </w:t>
            </w:r>
            <w:proofErr w:type="spellStart"/>
            <w:r w:rsidRPr="00F938FA">
              <w:rPr>
                <w:rStyle w:val="Hyperlink"/>
                <w:rFonts w:cs="Times New Roman"/>
                <w:color w:val="auto"/>
                <w:szCs w:val="20"/>
                <w:u w:val="none"/>
              </w:rPr>
              <w:t>Calle</w:t>
            </w:r>
            <w:proofErr w:type="spellEnd"/>
            <w:r w:rsidRPr="00F938FA">
              <w:rPr>
                <w:rStyle w:val="Hyperlink"/>
                <w:rFonts w:cs="Times New Roman"/>
                <w:color w:val="auto"/>
                <w:szCs w:val="20"/>
                <w:u w:val="none"/>
              </w:rPr>
              <w:t xml:space="preserve"> 13 NW</w:t>
            </w:r>
          </w:p>
          <w:p w14:paraId="5E89E1C7" w14:textId="77777777" w:rsidR="000B2B0B" w:rsidRPr="00F938FA" w:rsidRDefault="000B2B0B" w:rsidP="007D529C">
            <w:pPr>
              <w:widowControl/>
              <w:rPr>
                <w:rStyle w:val="Hyperlink"/>
                <w:rFonts w:cs="Times New Roman"/>
                <w:b/>
                <w:bCs/>
                <w:color w:val="auto"/>
                <w:szCs w:val="20"/>
                <w:u w:val="none"/>
              </w:rPr>
            </w:pPr>
            <w:proofErr w:type="spellStart"/>
            <w:r w:rsidRPr="00F938FA">
              <w:rPr>
                <w:rStyle w:val="Hyperlink"/>
                <w:rFonts w:cs="Times New Roman"/>
                <w:b/>
                <w:bCs/>
                <w:color w:val="auto"/>
                <w:szCs w:val="20"/>
                <w:u w:val="none"/>
              </w:rPr>
              <w:t>Urb</w:t>
            </w:r>
            <w:proofErr w:type="spellEnd"/>
            <w:r w:rsidRPr="00F938FA">
              <w:rPr>
                <w:rStyle w:val="Hyperlink"/>
                <w:rFonts w:cs="Times New Roman"/>
                <w:b/>
                <w:bCs/>
                <w:color w:val="auto"/>
                <w:szCs w:val="20"/>
                <w:u w:val="none"/>
              </w:rPr>
              <w:t xml:space="preserve"> Puerto Nuevo</w:t>
            </w:r>
          </w:p>
          <w:p w14:paraId="6AA77531" w14:textId="77777777" w:rsidR="000B2B0B" w:rsidRPr="00F938FA" w:rsidRDefault="000B2B0B" w:rsidP="007D529C">
            <w:pPr>
              <w:widowControl/>
              <w:rPr>
                <w:rStyle w:val="Hyperlink"/>
                <w:rFonts w:cs="Times New Roman"/>
                <w:szCs w:val="20"/>
              </w:rPr>
            </w:pPr>
            <w:r w:rsidRPr="00F938FA">
              <w:rPr>
                <w:rStyle w:val="Hyperlink"/>
                <w:rFonts w:cs="Times New Roman"/>
                <w:color w:val="auto"/>
                <w:szCs w:val="20"/>
                <w:u w:val="none"/>
              </w:rPr>
              <w:t>San Juan PR 00920-2206</w:t>
            </w:r>
          </w:p>
        </w:tc>
        <w:tc>
          <w:tcPr>
            <w:tcW w:w="5300" w:type="dxa"/>
          </w:tcPr>
          <w:p w14:paraId="3547DA34" w14:textId="77777777" w:rsidR="000B2B0B" w:rsidRPr="00F938FA" w:rsidRDefault="000B2B0B" w:rsidP="007D529C">
            <w:pPr>
              <w:widowControl/>
              <w:rPr>
                <w:rStyle w:val="Hyperlink"/>
                <w:rFonts w:cs="Times New Roman"/>
                <w:b/>
                <w:bCs/>
                <w:color w:val="auto"/>
                <w:szCs w:val="20"/>
                <w:u w:val="none"/>
              </w:rPr>
            </w:pPr>
            <w:proofErr w:type="spellStart"/>
            <w:r w:rsidRPr="00F938FA">
              <w:rPr>
                <w:rStyle w:val="Hyperlink"/>
                <w:rFonts w:cs="Times New Roman"/>
                <w:b/>
                <w:bCs/>
                <w:color w:val="auto"/>
                <w:szCs w:val="20"/>
                <w:u w:val="none"/>
              </w:rPr>
              <w:t>Urb</w:t>
            </w:r>
            <w:proofErr w:type="spellEnd"/>
            <w:r w:rsidRPr="00F938FA">
              <w:rPr>
                <w:rStyle w:val="Hyperlink"/>
                <w:rFonts w:cs="Times New Roman"/>
                <w:b/>
                <w:bCs/>
                <w:color w:val="auto"/>
                <w:szCs w:val="20"/>
                <w:u w:val="none"/>
              </w:rPr>
              <w:t xml:space="preserve"> Puerto Nuevo</w:t>
            </w:r>
          </w:p>
          <w:p w14:paraId="208ACAF8" w14:textId="77777777" w:rsidR="000B2B0B" w:rsidRPr="00F938FA" w:rsidRDefault="000B2B0B" w:rsidP="007D529C">
            <w:pPr>
              <w:widowControl/>
              <w:rPr>
                <w:rStyle w:val="Hyperlink"/>
                <w:rFonts w:cs="Times New Roman"/>
                <w:color w:val="auto"/>
                <w:szCs w:val="20"/>
                <w:u w:val="none"/>
              </w:rPr>
            </w:pPr>
            <w:r w:rsidRPr="00F938FA">
              <w:rPr>
                <w:rStyle w:val="Hyperlink"/>
                <w:rFonts w:cs="Times New Roman"/>
                <w:color w:val="auto"/>
                <w:szCs w:val="20"/>
                <w:u w:val="none"/>
              </w:rPr>
              <w:t xml:space="preserve">280 </w:t>
            </w:r>
            <w:proofErr w:type="spellStart"/>
            <w:r w:rsidRPr="00F938FA">
              <w:rPr>
                <w:rStyle w:val="Hyperlink"/>
                <w:rFonts w:cs="Times New Roman"/>
                <w:color w:val="auto"/>
                <w:szCs w:val="20"/>
                <w:u w:val="none"/>
              </w:rPr>
              <w:t>Calle</w:t>
            </w:r>
            <w:proofErr w:type="spellEnd"/>
            <w:r w:rsidRPr="00F938FA">
              <w:rPr>
                <w:rStyle w:val="Hyperlink"/>
                <w:rFonts w:cs="Times New Roman"/>
                <w:color w:val="auto"/>
                <w:szCs w:val="20"/>
                <w:u w:val="none"/>
              </w:rPr>
              <w:t xml:space="preserve"> 13 NW</w:t>
            </w:r>
          </w:p>
          <w:p w14:paraId="079949EA" w14:textId="77777777" w:rsidR="000B2B0B" w:rsidRPr="00F938FA" w:rsidRDefault="000B2B0B" w:rsidP="007D529C">
            <w:pPr>
              <w:widowControl/>
              <w:rPr>
                <w:rStyle w:val="Hyperlink"/>
                <w:rFonts w:cs="Times New Roman"/>
                <w:color w:val="auto"/>
                <w:szCs w:val="20"/>
                <w:u w:val="none"/>
              </w:rPr>
            </w:pPr>
            <w:r w:rsidRPr="00F938FA">
              <w:rPr>
                <w:rStyle w:val="Hyperlink"/>
                <w:rFonts w:cs="Times New Roman"/>
                <w:color w:val="auto"/>
                <w:szCs w:val="20"/>
                <w:u w:val="none"/>
              </w:rPr>
              <w:t>San Juan PR 00920-2206</w:t>
            </w:r>
          </w:p>
        </w:tc>
      </w:tr>
    </w:tbl>
    <w:p w14:paraId="2AF9556B" w14:textId="77777777" w:rsidR="000B2B0B" w:rsidRPr="00F938FA" w:rsidRDefault="000B2B0B" w:rsidP="000B2B0B">
      <w:pPr>
        <w:pStyle w:val="SUBGEADINGRELEASENOTES"/>
      </w:pPr>
      <w:bookmarkStart w:id="6" w:name="_Toc62638671"/>
      <w:bookmarkEnd w:id="0"/>
      <w:r w:rsidRPr="00F938FA">
        <w:lastRenderedPageBreak/>
        <w:t>Data Improvements</w:t>
      </w:r>
      <w:bookmarkEnd w:id="6"/>
      <w:r w:rsidRPr="00F938FA">
        <w:t xml:space="preserve"> </w:t>
      </w:r>
    </w:p>
    <w:p w14:paraId="17AFC579" w14:textId="77777777" w:rsidR="00680834" w:rsidRDefault="00680834" w:rsidP="00680834">
      <w:pPr>
        <w:pStyle w:val="Heading2"/>
      </w:pPr>
      <w:r>
        <w:t>A</w:t>
      </w:r>
      <w:r w:rsidRPr="00657AC3">
        <w:t>rgentina</w:t>
      </w:r>
    </w:p>
    <w:p w14:paraId="0A025CD3" w14:textId="64C2BB11" w:rsidR="00680834" w:rsidRDefault="00680834" w:rsidP="00680834">
      <w:r>
        <w:t xml:space="preserve">Improvements have been made to the verification results for the </w:t>
      </w:r>
      <w:proofErr w:type="spellStart"/>
      <w:r>
        <w:t>PostalCodes</w:t>
      </w:r>
      <w:proofErr w:type="spellEnd"/>
      <w:r>
        <w:t xml:space="preserve"> 3100 and 3114.</w:t>
      </w:r>
    </w:p>
    <w:p w14:paraId="3A4EC56F" w14:textId="118DDA74" w:rsidR="000B2B0B" w:rsidRPr="00F938FA" w:rsidRDefault="000B2B0B" w:rsidP="000B2B0B">
      <w:pPr>
        <w:pStyle w:val="Heading2"/>
      </w:pPr>
      <w:r w:rsidRPr="00F938FA">
        <w:t>Chile</w:t>
      </w:r>
    </w:p>
    <w:p w14:paraId="7AF90BD0" w14:textId="77777777" w:rsidR="000B2B0B" w:rsidRDefault="000B2B0B" w:rsidP="000B2B0B">
      <w:r>
        <w:t xml:space="preserve">Match rates </w:t>
      </w:r>
      <w:proofErr w:type="gramStart"/>
      <w:r>
        <w:t>are now improved</w:t>
      </w:r>
      <w:proofErr w:type="gramEnd"/>
      <w:r>
        <w:t xml:space="preserve"> when the Thoroughfare Type is omitted from the input. </w:t>
      </w:r>
    </w:p>
    <w:p w14:paraId="3F471842" w14:textId="77777777" w:rsidR="000B2B0B" w:rsidRPr="00F938FA" w:rsidRDefault="000B2B0B" w:rsidP="000B2B0B">
      <w:pPr>
        <w:pStyle w:val="Heading2"/>
      </w:pPr>
      <w:r>
        <w:t xml:space="preserve">Colombia </w:t>
      </w:r>
    </w:p>
    <w:p w14:paraId="257A72D2" w14:textId="32FEDF66" w:rsidR="000B2B0B" w:rsidRDefault="000B2B0B" w:rsidP="000B2B0B">
      <w:r>
        <w:t xml:space="preserve">Improved handling for </w:t>
      </w:r>
      <w:proofErr w:type="spellStart"/>
      <w:r>
        <w:t>numerics</w:t>
      </w:r>
      <w:proofErr w:type="spellEnd"/>
      <w:r>
        <w:t xml:space="preserve"> in the Thoroughfare field. </w:t>
      </w:r>
    </w:p>
    <w:p w14:paraId="6593A9C5" w14:textId="77777777" w:rsidR="000B2B0B" w:rsidRPr="00F938FA" w:rsidRDefault="000B2B0B" w:rsidP="000B2B0B">
      <w:pPr>
        <w:widowControl/>
        <w:spacing w:after="160" w:line="259" w:lineRule="auto"/>
      </w:pPr>
    </w:p>
    <w:p w14:paraId="6CE4CF58" w14:textId="77777777" w:rsidR="000B2B0B" w:rsidRPr="00F938FA" w:rsidRDefault="000B2B0B" w:rsidP="000B2B0B">
      <w:pPr>
        <w:pStyle w:val="SUBGEADINGRELEASENOTES"/>
      </w:pPr>
      <w:bookmarkStart w:id="7" w:name="_Toc62638675"/>
      <w:r w:rsidRPr="00F938FA">
        <w:t>Country Improvement Program (PDH)</w:t>
      </w:r>
      <w:bookmarkEnd w:id="1"/>
      <w:bookmarkEnd w:id="7"/>
    </w:p>
    <w:p w14:paraId="20F34893" w14:textId="77777777" w:rsidR="000B2B0B" w:rsidRPr="00F938FA" w:rsidRDefault="000B2B0B" w:rsidP="000B2B0B">
      <w:r w:rsidRPr="00F938FA">
        <w:t>The following section will display the changes made during the country improvement program.</w:t>
      </w:r>
    </w:p>
    <w:p w14:paraId="3033EE91" w14:textId="77777777" w:rsidR="000B2B0B" w:rsidRDefault="000B2B0B" w:rsidP="000B2B0B">
      <w:r w:rsidRPr="00F938FA">
        <w:t xml:space="preserve">For more details on our Country Improvement Program, please visit the support site </w:t>
      </w:r>
      <w:hyperlink r:id="rId13" w:history="1">
        <w:r w:rsidRPr="00F938FA">
          <w:rPr>
            <w:rStyle w:val="Hyperlink"/>
          </w:rPr>
          <w:t>here</w:t>
        </w:r>
      </w:hyperlink>
      <w:r w:rsidRPr="00F938FA">
        <w:t xml:space="preserve">. </w:t>
      </w:r>
      <w:r>
        <w:t xml:space="preserve">The country verification level </w:t>
      </w:r>
      <w:proofErr w:type="gramStart"/>
      <w:r>
        <w:t>is displayed</w:t>
      </w:r>
      <w:proofErr w:type="gramEnd"/>
      <w:r>
        <w:t xml:space="preserve"> in parenthesis next to the country name. </w:t>
      </w:r>
    </w:p>
    <w:p w14:paraId="53540F3C" w14:textId="77777777" w:rsidR="000B2B0B" w:rsidRPr="00F938FA" w:rsidRDefault="000B2B0B" w:rsidP="000B2B0B"/>
    <w:p w14:paraId="5AD9537A" w14:textId="77777777" w:rsidR="000B2B0B" w:rsidRPr="00F938FA" w:rsidRDefault="000B2B0B" w:rsidP="000B2B0B">
      <w:pPr>
        <w:pStyle w:val="Heading2"/>
      </w:pPr>
      <w:r w:rsidRPr="00F938FA">
        <w:t>Antarctica</w:t>
      </w:r>
      <w:r>
        <w:t xml:space="preserve"> (L2)</w:t>
      </w:r>
    </w:p>
    <w:p w14:paraId="5E6451A0"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4855"/>
        <w:gridCol w:w="5490"/>
      </w:tblGrid>
      <w:tr w:rsidR="000B2B0B" w:rsidRPr="00F938FA" w14:paraId="34C51851" w14:textId="77777777" w:rsidTr="007D529C">
        <w:tc>
          <w:tcPr>
            <w:tcW w:w="4855" w:type="dxa"/>
          </w:tcPr>
          <w:p w14:paraId="499C4CF4"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490" w:type="dxa"/>
          </w:tcPr>
          <w:p w14:paraId="0C4100B7"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61854EB4" w14:textId="77777777" w:rsidTr="007D529C">
        <w:tc>
          <w:tcPr>
            <w:tcW w:w="4855" w:type="dxa"/>
          </w:tcPr>
          <w:p w14:paraId="084298DF"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490" w:type="dxa"/>
          </w:tcPr>
          <w:p w14:paraId="7DEF5463" w14:textId="77777777" w:rsidR="000B2B0B" w:rsidRPr="00F938FA" w:rsidRDefault="000B2B0B" w:rsidP="007D529C">
            <w:pPr>
              <w:spacing w:line="259" w:lineRule="auto"/>
              <w:rPr>
                <w:rFonts w:eastAsia="Verdana" w:cs="Verdana"/>
                <w:szCs w:val="20"/>
              </w:rPr>
            </w:pPr>
            <w:r w:rsidRPr="00F938FA">
              <w:rPr>
                <w:rFonts w:eastAsia="Verdana" w:cs="Verdana"/>
                <w:szCs w:val="20"/>
              </w:rPr>
              <w:t>AQ</w:t>
            </w:r>
          </w:p>
        </w:tc>
      </w:tr>
      <w:tr w:rsidR="000B2B0B" w:rsidRPr="00F938FA" w14:paraId="259B7B33" w14:textId="77777777" w:rsidTr="007D529C">
        <w:tc>
          <w:tcPr>
            <w:tcW w:w="4855" w:type="dxa"/>
          </w:tcPr>
          <w:p w14:paraId="5229293B"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490" w:type="dxa"/>
          </w:tcPr>
          <w:p w14:paraId="101F8E1C" w14:textId="77777777" w:rsidR="000B2B0B" w:rsidRPr="00F938FA" w:rsidRDefault="000B2B0B" w:rsidP="007D529C">
            <w:pPr>
              <w:spacing w:line="259" w:lineRule="auto"/>
              <w:rPr>
                <w:rFonts w:eastAsia="Verdana" w:cs="Verdana"/>
                <w:szCs w:val="20"/>
              </w:rPr>
            </w:pPr>
            <w:r w:rsidRPr="00F938FA">
              <w:rPr>
                <w:rFonts w:eastAsia="Verdana" w:cs="Verdana"/>
                <w:szCs w:val="20"/>
              </w:rPr>
              <w:t>ATA</w:t>
            </w:r>
          </w:p>
        </w:tc>
      </w:tr>
      <w:tr w:rsidR="000B2B0B" w:rsidRPr="00F938FA" w14:paraId="09237DE4" w14:textId="77777777" w:rsidTr="007D529C">
        <w:tc>
          <w:tcPr>
            <w:tcW w:w="4855" w:type="dxa"/>
          </w:tcPr>
          <w:p w14:paraId="58D221C0"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490" w:type="dxa"/>
          </w:tcPr>
          <w:p w14:paraId="1065B4DE"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28D874A1"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12FEFF03"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Building </w:t>
            </w:r>
            <w:proofErr w:type="spellStart"/>
            <w:r w:rsidRPr="00F938FA">
              <w:rPr>
                <w:rFonts w:eastAsia="Verdana" w:cs="Verdana"/>
                <w:szCs w:val="20"/>
              </w:rPr>
              <w:t>SubBuilding</w:t>
            </w:r>
            <w:proofErr w:type="spellEnd"/>
          </w:p>
          <w:p w14:paraId="5B89C43F"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Thoroughfare Premise </w:t>
            </w:r>
          </w:p>
          <w:p w14:paraId="4F3A7A87"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117B7E7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49B0350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07EF79E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PostalCode</w:t>
            </w:r>
            <w:proofErr w:type="spellEnd"/>
            <w:r w:rsidRPr="00F938FA">
              <w:rPr>
                <w:rFonts w:eastAsia="Verdana" w:cs="Verdana"/>
                <w:szCs w:val="20"/>
              </w:rPr>
              <w:t xml:space="preserve"> Locality</w:t>
            </w:r>
          </w:p>
        </w:tc>
      </w:tr>
      <w:tr w:rsidR="000B2B0B" w:rsidRPr="00F938FA" w14:paraId="226A24F9" w14:textId="77777777" w:rsidTr="007D529C">
        <w:tc>
          <w:tcPr>
            <w:tcW w:w="4855" w:type="dxa"/>
          </w:tcPr>
          <w:p w14:paraId="31A13C71"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490" w:type="dxa"/>
          </w:tcPr>
          <w:p w14:paraId="11987FC3"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03205AC9" w14:textId="77777777" w:rsidTr="007D529C">
        <w:tc>
          <w:tcPr>
            <w:tcW w:w="4855" w:type="dxa"/>
          </w:tcPr>
          <w:p w14:paraId="5D1922B9"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490" w:type="dxa"/>
          </w:tcPr>
          <w:p w14:paraId="2855EAE0"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28225ACA" w14:textId="77777777" w:rsidTr="007D529C">
        <w:tc>
          <w:tcPr>
            <w:tcW w:w="4855" w:type="dxa"/>
          </w:tcPr>
          <w:p w14:paraId="0B478878"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490" w:type="dxa"/>
          </w:tcPr>
          <w:p w14:paraId="524B26F5" w14:textId="77777777" w:rsidR="000B2B0B" w:rsidRPr="00F938FA" w:rsidRDefault="000B2B0B" w:rsidP="007D529C">
            <w:pPr>
              <w:spacing w:line="259" w:lineRule="auto"/>
            </w:pPr>
            <w:r w:rsidRPr="00F938FA">
              <w:rPr>
                <w:rFonts w:eastAsia="Verdana" w:cs="Verdana"/>
                <w:szCs w:val="20"/>
              </w:rPr>
              <w:t>NO</w:t>
            </w:r>
          </w:p>
        </w:tc>
      </w:tr>
      <w:tr w:rsidR="000B2B0B" w:rsidRPr="00F938FA" w14:paraId="00892CE7" w14:textId="77777777" w:rsidTr="007D529C">
        <w:tc>
          <w:tcPr>
            <w:tcW w:w="4855" w:type="dxa"/>
          </w:tcPr>
          <w:p w14:paraId="4901C11D"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490" w:type="dxa"/>
          </w:tcPr>
          <w:p w14:paraId="635A452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rd_AQ.lfs</w:t>
            </w:r>
            <w:proofErr w:type="spellEnd"/>
          </w:p>
          <w:p w14:paraId="191CF923"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rd_AQ_ai.lfs</w:t>
            </w:r>
            <w:proofErr w:type="spellEnd"/>
          </w:p>
          <w:p w14:paraId="078E7E1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rd_AQ_geo_rg.lfs</w:t>
            </w:r>
            <w:proofErr w:type="spellEnd"/>
          </w:p>
        </w:tc>
      </w:tr>
      <w:tr w:rsidR="000B2B0B" w:rsidRPr="00F938FA" w14:paraId="4EF58D05" w14:textId="77777777" w:rsidTr="007D529C">
        <w:tc>
          <w:tcPr>
            <w:tcW w:w="4855" w:type="dxa"/>
          </w:tcPr>
          <w:p w14:paraId="298C51E4"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490" w:type="dxa"/>
          </w:tcPr>
          <w:p w14:paraId="072E659C"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rd_AQ_vfy.lfs</w:t>
            </w:r>
            <w:proofErr w:type="spellEnd"/>
          </w:p>
          <w:p w14:paraId="19FCBF1E"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rd_AQ_vfy_ai.lfs</w:t>
            </w:r>
            <w:proofErr w:type="spellEnd"/>
          </w:p>
          <w:p w14:paraId="103CAEE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rd_AQ_ggg.lfs</w:t>
            </w:r>
            <w:proofErr w:type="spellEnd"/>
          </w:p>
          <w:p w14:paraId="030E198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rd_AQ_ggg_rg.lfs</w:t>
            </w:r>
            <w:proofErr w:type="spellEnd"/>
          </w:p>
        </w:tc>
      </w:tr>
    </w:tbl>
    <w:p w14:paraId="3D2FD385" w14:textId="77777777" w:rsidR="000B2B0B" w:rsidRPr="00F938FA" w:rsidRDefault="000B2B0B" w:rsidP="000B2B0B">
      <w:pPr>
        <w:rPr>
          <w:rFonts w:eastAsia="Verdana" w:cs="Verdana"/>
          <w:szCs w:val="20"/>
        </w:rPr>
      </w:pPr>
      <w:r w:rsidRPr="00F938FA">
        <w:rPr>
          <w:rFonts w:eastAsia="Verdana" w:cs="Verdana"/>
          <w:szCs w:val="20"/>
        </w:rPr>
        <w:t xml:space="preserve"> </w:t>
      </w:r>
    </w:p>
    <w:p w14:paraId="6ED26E2E" w14:textId="77777777" w:rsidR="000B2B0B" w:rsidRDefault="000B2B0B" w:rsidP="000B2B0B">
      <w:r>
        <w:t xml:space="preserve">The </w:t>
      </w:r>
      <w:r w:rsidRPr="00F938FA">
        <w:t xml:space="preserve">2021Q1.1 minor release introduces three new </w:t>
      </w:r>
      <w:proofErr w:type="spellStart"/>
      <w:r w:rsidRPr="00F938FA">
        <w:t>AdministrativeAreas</w:t>
      </w:r>
      <w:proofErr w:type="spellEnd"/>
      <w:r w:rsidRPr="00F938FA">
        <w:t xml:space="preserve">. </w:t>
      </w:r>
    </w:p>
    <w:p w14:paraId="19D9C4E3" w14:textId="77777777" w:rsidR="000B2B0B" w:rsidRDefault="000B2B0B" w:rsidP="000B2B0B">
      <w:pPr>
        <w:widowControl/>
        <w:spacing w:after="160" w:line="259" w:lineRule="auto"/>
      </w:pPr>
      <w:r>
        <w:br w:type="page"/>
      </w:r>
    </w:p>
    <w:p w14:paraId="5262FAC7" w14:textId="77777777" w:rsidR="000B2B0B" w:rsidRDefault="000B2B0B" w:rsidP="000B2B0B">
      <w:pPr>
        <w:pStyle w:val="Heading2"/>
      </w:pPr>
      <w:r w:rsidRPr="00F938FA">
        <w:lastRenderedPageBreak/>
        <w:t>Bermuda</w:t>
      </w:r>
      <w:r>
        <w:t xml:space="preserve"> (L3+)</w:t>
      </w:r>
    </w:p>
    <w:p w14:paraId="3A3B749E" w14:textId="77777777" w:rsidR="000B2B0B" w:rsidRPr="0004787B" w:rsidRDefault="000B2B0B" w:rsidP="000B2B0B"/>
    <w:tbl>
      <w:tblPr>
        <w:tblStyle w:val="TableGrid"/>
        <w:tblW w:w="0" w:type="auto"/>
        <w:tblLook w:val="04A0" w:firstRow="1" w:lastRow="0" w:firstColumn="1" w:lastColumn="0" w:noHBand="0" w:noVBand="1"/>
      </w:tblPr>
      <w:tblGrid>
        <w:gridCol w:w="4855"/>
        <w:gridCol w:w="5490"/>
      </w:tblGrid>
      <w:tr w:rsidR="000B2B0B" w:rsidRPr="00F938FA" w14:paraId="5F0B7883" w14:textId="77777777" w:rsidTr="007D529C">
        <w:tc>
          <w:tcPr>
            <w:tcW w:w="4855" w:type="dxa"/>
          </w:tcPr>
          <w:p w14:paraId="15F5A073"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490" w:type="dxa"/>
          </w:tcPr>
          <w:p w14:paraId="0B192775"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427CA5F3" w14:textId="77777777" w:rsidTr="007D529C">
        <w:tc>
          <w:tcPr>
            <w:tcW w:w="4855" w:type="dxa"/>
          </w:tcPr>
          <w:p w14:paraId="561B1E98"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490" w:type="dxa"/>
          </w:tcPr>
          <w:p w14:paraId="6971815C" w14:textId="77777777" w:rsidR="000B2B0B" w:rsidRPr="00F938FA" w:rsidRDefault="000B2B0B" w:rsidP="007D529C">
            <w:pPr>
              <w:spacing w:line="259" w:lineRule="auto"/>
              <w:rPr>
                <w:rFonts w:eastAsia="Verdana" w:cs="Verdana"/>
                <w:szCs w:val="20"/>
              </w:rPr>
            </w:pPr>
            <w:r w:rsidRPr="00F938FA">
              <w:rPr>
                <w:rFonts w:eastAsia="Verdana" w:cs="Verdana"/>
                <w:szCs w:val="20"/>
              </w:rPr>
              <w:t>BM</w:t>
            </w:r>
          </w:p>
        </w:tc>
      </w:tr>
      <w:tr w:rsidR="000B2B0B" w:rsidRPr="00F938FA" w14:paraId="3CFAAAE7" w14:textId="77777777" w:rsidTr="007D529C">
        <w:tc>
          <w:tcPr>
            <w:tcW w:w="4855" w:type="dxa"/>
          </w:tcPr>
          <w:p w14:paraId="42F73AF6"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490" w:type="dxa"/>
          </w:tcPr>
          <w:p w14:paraId="219DC77C" w14:textId="77777777" w:rsidR="000B2B0B" w:rsidRPr="00F938FA" w:rsidRDefault="000B2B0B" w:rsidP="007D529C">
            <w:pPr>
              <w:spacing w:line="259" w:lineRule="auto"/>
            </w:pPr>
            <w:r w:rsidRPr="00F938FA">
              <w:rPr>
                <w:rFonts w:eastAsia="Verdana" w:cs="Verdana"/>
                <w:szCs w:val="20"/>
              </w:rPr>
              <w:t>BMU</w:t>
            </w:r>
          </w:p>
        </w:tc>
      </w:tr>
      <w:tr w:rsidR="000B2B0B" w:rsidRPr="00F938FA" w14:paraId="2CA625A3" w14:textId="77777777" w:rsidTr="007D529C">
        <w:tc>
          <w:tcPr>
            <w:tcW w:w="4855" w:type="dxa"/>
          </w:tcPr>
          <w:p w14:paraId="777B2500"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490" w:type="dxa"/>
          </w:tcPr>
          <w:p w14:paraId="4A475CF9"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2EC68C8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120B041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SubBuilding</w:t>
            </w:r>
            <w:proofErr w:type="spellEnd"/>
            <w:r w:rsidRPr="00F938FA">
              <w:rPr>
                <w:rFonts w:eastAsia="Verdana" w:cs="Verdana"/>
                <w:szCs w:val="20"/>
              </w:rPr>
              <w:t xml:space="preserve"> Building</w:t>
            </w:r>
          </w:p>
          <w:p w14:paraId="4BA8E4C2" w14:textId="77777777" w:rsidR="000B2B0B" w:rsidRPr="00F938FA" w:rsidRDefault="000B2B0B" w:rsidP="007D529C">
            <w:pPr>
              <w:spacing w:line="259" w:lineRule="auto"/>
              <w:rPr>
                <w:rFonts w:eastAsia="Verdana" w:cs="Verdana"/>
                <w:szCs w:val="20"/>
              </w:rPr>
            </w:pPr>
            <w:r w:rsidRPr="00F938FA">
              <w:rPr>
                <w:rFonts w:eastAsia="Verdana" w:cs="Verdana"/>
                <w:szCs w:val="20"/>
              </w:rPr>
              <w:t>Premise Thoroughfare</w:t>
            </w:r>
          </w:p>
          <w:p w14:paraId="295CD0BA"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68C038C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314EEF87"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3C47E197"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Locality </w:t>
            </w:r>
            <w:proofErr w:type="spellStart"/>
            <w:r w:rsidRPr="00F938FA">
              <w:rPr>
                <w:rFonts w:eastAsia="Verdana" w:cs="Verdana"/>
                <w:szCs w:val="20"/>
              </w:rPr>
              <w:t>PostalCode</w:t>
            </w:r>
            <w:proofErr w:type="spellEnd"/>
          </w:p>
        </w:tc>
      </w:tr>
      <w:tr w:rsidR="000B2B0B" w:rsidRPr="00F938FA" w14:paraId="35CDE136" w14:textId="77777777" w:rsidTr="007D529C">
        <w:tc>
          <w:tcPr>
            <w:tcW w:w="4855" w:type="dxa"/>
          </w:tcPr>
          <w:p w14:paraId="7CFEB880"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490" w:type="dxa"/>
          </w:tcPr>
          <w:p w14:paraId="52F901FB"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7E403367" w14:textId="77777777" w:rsidTr="007D529C">
        <w:tc>
          <w:tcPr>
            <w:tcW w:w="4855" w:type="dxa"/>
          </w:tcPr>
          <w:p w14:paraId="3645A517"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490" w:type="dxa"/>
          </w:tcPr>
          <w:p w14:paraId="28DB4058"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369697E4" w14:textId="77777777" w:rsidTr="007D529C">
        <w:tc>
          <w:tcPr>
            <w:tcW w:w="4855" w:type="dxa"/>
          </w:tcPr>
          <w:p w14:paraId="0000E28B"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490" w:type="dxa"/>
          </w:tcPr>
          <w:p w14:paraId="3CFFA62B" w14:textId="77777777" w:rsidR="000B2B0B" w:rsidRPr="00F938FA" w:rsidRDefault="000B2B0B" w:rsidP="007D529C">
            <w:pPr>
              <w:spacing w:line="259" w:lineRule="auto"/>
            </w:pPr>
            <w:r w:rsidRPr="00F938FA">
              <w:rPr>
                <w:rFonts w:eastAsia="Verdana" w:cs="Verdana"/>
                <w:szCs w:val="20"/>
              </w:rPr>
              <w:t>NO</w:t>
            </w:r>
          </w:p>
        </w:tc>
      </w:tr>
      <w:tr w:rsidR="000B2B0B" w:rsidRPr="00F938FA" w14:paraId="16E5FE1C" w14:textId="77777777" w:rsidTr="007D529C">
        <w:tc>
          <w:tcPr>
            <w:tcW w:w="4855" w:type="dxa"/>
          </w:tcPr>
          <w:p w14:paraId="4A4DC60B"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490" w:type="dxa"/>
          </w:tcPr>
          <w:p w14:paraId="24B3610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rd_BM.lfs</w:t>
            </w:r>
            <w:proofErr w:type="spellEnd"/>
          </w:p>
          <w:p w14:paraId="109DF288"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rd_BM_ai.lfs</w:t>
            </w:r>
            <w:proofErr w:type="spellEnd"/>
          </w:p>
          <w:p w14:paraId="166E0C9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rd_BM_rg.lfs</w:t>
            </w:r>
            <w:proofErr w:type="spellEnd"/>
          </w:p>
        </w:tc>
      </w:tr>
      <w:tr w:rsidR="000B2B0B" w:rsidRPr="00F938FA" w14:paraId="6DD550BE" w14:textId="77777777" w:rsidTr="007D529C">
        <w:tc>
          <w:tcPr>
            <w:tcW w:w="4855" w:type="dxa"/>
          </w:tcPr>
          <w:p w14:paraId="10523850"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490" w:type="dxa"/>
          </w:tcPr>
          <w:p w14:paraId="3D471B1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rd_BM_vfy.lfs</w:t>
            </w:r>
            <w:proofErr w:type="spellEnd"/>
          </w:p>
          <w:p w14:paraId="6BE847BB"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rd_BM_vfy_ai.lfs</w:t>
            </w:r>
            <w:proofErr w:type="spellEnd"/>
          </w:p>
          <w:p w14:paraId="4914B81C"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rd_BM_ggg.lfs</w:t>
            </w:r>
            <w:proofErr w:type="spellEnd"/>
          </w:p>
          <w:p w14:paraId="3AE7E8A8"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rd_BM_ggg_rg.lfs</w:t>
            </w:r>
            <w:proofErr w:type="spellEnd"/>
          </w:p>
        </w:tc>
      </w:tr>
    </w:tbl>
    <w:p w14:paraId="2B876F74" w14:textId="77777777" w:rsidR="000B2B0B" w:rsidRPr="00F938FA" w:rsidRDefault="000B2B0B" w:rsidP="000B2B0B">
      <w:pPr>
        <w:rPr>
          <w:rFonts w:eastAsia="Verdana" w:cs="Verdana"/>
          <w:szCs w:val="20"/>
        </w:rPr>
      </w:pPr>
    </w:p>
    <w:p w14:paraId="05CB744F" w14:textId="77777777" w:rsidR="000B2B0B" w:rsidRPr="00F938FA" w:rsidRDefault="000B2B0B" w:rsidP="000B2B0B">
      <w:pPr>
        <w:rPr>
          <w:rFonts w:eastAsia="Verdana" w:cs="Verdana"/>
          <w:szCs w:val="20"/>
        </w:rPr>
      </w:pPr>
      <w:r w:rsidRPr="00F938FA">
        <w:rPr>
          <w:rFonts w:eastAsia="Verdana" w:cs="Verdana"/>
          <w:szCs w:val="20"/>
        </w:rPr>
        <w:t xml:space="preserve">The 2021Q1.1 minor release makes improvements to parsing and alignment within the Locality fields. Previously ~300 good records from our test data returned a U0, with the 2021Q1.1 release, these records are able to return a higher AVC. </w:t>
      </w:r>
    </w:p>
    <w:p w14:paraId="6939B2E5" w14:textId="77777777" w:rsidR="000B2B0B" w:rsidRPr="00F938FA" w:rsidRDefault="000B2B0B" w:rsidP="000B2B0B">
      <w:pPr>
        <w:widowControl/>
        <w:spacing w:after="160" w:line="259" w:lineRule="auto"/>
        <w:rPr>
          <w:rFonts w:eastAsia="Calibri" w:cs="Calibri"/>
        </w:rPr>
      </w:pPr>
    </w:p>
    <w:p w14:paraId="6590DDDF" w14:textId="77777777" w:rsidR="000B2B0B" w:rsidRPr="00F938FA" w:rsidRDefault="000B2B0B" w:rsidP="000B2B0B">
      <w:pPr>
        <w:pStyle w:val="Heading2"/>
      </w:pPr>
      <w:r w:rsidRPr="00F938FA">
        <w:t>British Indian Ocean Territory</w:t>
      </w:r>
      <w:r>
        <w:t xml:space="preserve"> (L2)</w:t>
      </w:r>
    </w:p>
    <w:p w14:paraId="019C9652"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4855"/>
        <w:gridCol w:w="5400"/>
      </w:tblGrid>
      <w:tr w:rsidR="000B2B0B" w:rsidRPr="00F938FA" w14:paraId="446BC34F" w14:textId="77777777" w:rsidTr="007D529C">
        <w:tc>
          <w:tcPr>
            <w:tcW w:w="4855" w:type="dxa"/>
          </w:tcPr>
          <w:p w14:paraId="6F3F8740"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400" w:type="dxa"/>
          </w:tcPr>
          <w:p w14:paraId="73349CAE"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2FF77D42" w14:textId="77777777" w:rsidTr="007D529C">
        <w:tc>
          <w:tcPr>
            <w:tcW w:w="4855" w:type="dxa"/>
          </w:tcPr>
          <w:p w14:paraId="75309087"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400" w:type="dxa"/>
          </w:tcPr>
          <w:p w14:paraId="63257B49" w14:textId="77777777" w:rsidR="000B2B0B" w:rsidRPr="00F938FA" w:rsidRDefault="000B2B0B" w:rsidP="007D529C">
            <w:pPr>
              <w:spacing w:line="259" w:lineRule="auto"/>
              <w:rPr>
                <w:rFonts w:eastAsia="Verdana" w:cs="Verdana"/>
                <w:szCs w:val="20"/>
              </w:rPr>
            </w:pPr>
            <w:r w:rsidRPr="00F938FA">
              <w:rPr>
                <w:rFonts w:eastAsia="Verdana" w:cs="Verdana"/>
                <w:szCs w:val="20"/>
              </w:rPr>
              <w:t>IO</w:t>
            </w:r>
          </w:p>
        </w:tc>
      </w:tr>
      <w:tr w:rsidR="000B2B0B" w:rsidRPr="00F938FA" w14:paraId="1F26C4F1" w14:textId="77777777" w:rsidTr="007D529C">
        <w:tc>
          <w:tcPr>
            <w:tcW w:w="4855" w:type="dxa"/>
          </w:tcPr>
          <w:p w14:paraId="448D095E"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400" w:type="dxa"/>
          </w:tcPr>
          <w:p w14:paraId="71AD446C" w14:textId="77777777" w:rsidR="000B2B0B" w:rsidRPr="00F938FA" w:rsidRDefault="000B2B0B" w:rsidP="007D529C">
            <w:pPr>
              <w:spacing w:line="259" w:lineRule="auto"/>
            </w:pPr>
            <w:r w:rsidRPr="00F938FA">
              <w:rPr>
                <w:rFonts w:eastAsia="Verdana" w:cs="Verdana"/>
                <w:szCs w:val="20"/>
              </w:rPr>
              <w:t>IOT</w:t>
            </w:r>
          </w:p>
        </w:tc>
      </w:tr>
      <w:tr w:rsidR="000B2B0B" w:rsidRPr="00F938FA" w14:paraId="55576246" w14:textId="77777777" w:rsidTr="007D529C">
        <w:tc>
          <w:tcPr>
            <w:tcW w:w="4855" w:type="dxa"/>
          </w:tcPr>
          <w:p w14:paraId="2D5E25FF"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400" w:type="dxa"/>
          </w:tcPr>
          <w:p w14:paraId="0FE47651"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4A9BAA43"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50DFA5F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SubBuilding</w:t>
            </w:r>
            <w:proofErr w:type="spellEnd"/>
            <w:r w:rsidRPr="00F938FA">
              <w:rPr>
                <w:rFonts w:eastAsia="Verdana" w:cs="Verdana"/>
                <w:szCs w:val="20"/>
              </w:rPr>
              <w:t xml:space="preserve"> Building</w:t>
            </w:r>
          </w:p>
          <w:p w14:paraId="2EEE64C6" w14:textId="77777777" w:rsidR="000B2B0B" w:rsidRPr="00F938FA" w:rsidRDefault="000B2B0B" w:rsidP="007D529C">
            <w:pPr>
              <w:spacing w:line="259" w:lineRule="auto"/>
              <w:rPr>
                <w:rFonts w:eastAsia="Verdana" w:cs="Verdana"/>
                <w:szCs w:val="20"/>
              </w:rPr>
            </w:pPr>
            <w:r w:rsidRPr="00F938FA">
              <w:rPr>
                <w:rFonts w:eastAsia="Verdana" w:cs="Verdana"/>
                <w:szCs w:val="20"/>
              </w:rPr>
              <w:t>Premise Thoroughfare</w:t>
            </w:r>
          </w:p>
          <w:p w14:paraId="0A9CBF53"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3A6479E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3BA4F62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4283CCDF"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Locality </w:t>
            </w:r>
            <w:proofErr w:type="spellStart"/>
            <w:r w:rsidRPr="00F938FA">
              <w:rPr>
                <w:rFonts w:eastAsia="Verdana" w:cs="Verdana"/>
                <w:szCs w:val="20"/>
              </w:rPr>
              <w:t>AdministrativeArea</w:t>
            </w:r>
            <w:proofErr w:type="spellEnd"/>
            <w:r w:rsidRPr="00F938FA">
              <w:rPr>
                <w:rFonts w:eastAsia="Verdana" w:cs="Verdana"/>
                <w:szCs w:val="20"/>
              </w:rPr>
              <w:t xml:space="preserve"> </w:t>
            </w:r>
            <w:proofErr w:type="spellStart"/>
            <w:r w:rsidRPr="00F938FA">
              <w:rPr>
                <w:rFonts w:eastAsia="Verdana" w:cs="Verdana"/>
                <w:szCs w:val="20"/>
              </w:rPr>
              <w:t>PostalCode</w:t>
            </w:r>
            <w:proofErr w:type="spellEnd"/>
          </w:p>
        </w:tc>
      </w:tr>
      <w:tr w:rsidR="000B2B0B" w:rsidRPr="00F938FA" w14:paraId="0EE463B7" w14:textId="77777777" w:rsidTr="007D529C">
        <w:tc>
          <w:tcPr>
            <w:tcW w:w="4855" w:type="dxa"/>
          </w:tcPr>
          <w:p w14:paraId="1461FA6A"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400" w:type="dxa"/>
          </w:tcPr>
          <w:p w14:paraId="0DD065F7"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2BD8E08C" w14:textId="77777777" w:rsidTr="007D529C">
        <w:tc>
          <w:tcPr>
            <w:tcW w:w="4855" w:type="dxa"/>
          </w:tcPr>
          <w:p w14:paraId="6AD212AF"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400" w:type="dxa"/>
          </w:tcPr>
          <w:p w14:paraId="1823AE0D"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bl>
    <w:p w14:paraId="3A2B1AB3" w14:textId="77777777" w:rsidR="000B2B0B" w:rsidRDefault="000B2B0B" w:rsidP="000B2B0B">
      <w:r>
        <w:br w:type="page"/>
      </w:r>
    </w:p>
    <w:p w14:paraId="22AC1594" w14:textId="77777777" w:rsidR="000B2B0B" w:rsidRPr="00F938FA" w:rsidRDefault="000B2B0B" w:rsidP="000B2B0B">
      <w:pPr>
        <w:pStyle w:val="Heading2"/>
      </w:pPr>
      <w:r w:rsidRPr="00F938FA">
        <w:lastRenderedPageBreak/>
        <w:t>British Indian Ocean Territory</w:t>
      </w:r>
      <w:r>
        <w:t xml:space="preserve"> Continued…</w:t>
      </w:r>
    </w:p>
    <w:p w14:paraId="3EC48C5B" w14:textId="77777777" w:rsidR="000B2B0B" w:rsidRDefault="000B2B0B" w:rsidP="000B2B0B"/>
    <w:tbl>
      <w:tblPr>
        <w:tblStyle w:val="TableGrid"/>
        <w:tblW w:w="0" w:type="auto"/>
        <w:tblLook w:val="04A0" w:firstRow="1" w:lastRow="0" w:firstColumn="1" w:lastColumn="0" w:noHBand="0" w:noVBand="1"/>
      </w:tblPr>
      <w:tblGrid>
        <w:gridCol w:w="4855"/>
        <w:gridCol w:w="5400"/>
      </w:tblGrid>
      <w:tr w:rsidR="000B2B0B" w:rsidRPr="00F938FA" w14:paraId="141C8230" w14:textId="77777777" w:rsidTr="007D529C">
        <w:tc>
          <w:tcPr>
            <w:tcW w:w="4855" w:type="dxa"/>
          </w:tcPr>
          <w:p w14:paraId="154964BD"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400" w:type="dxa"/>
          </w:tcPr>
          <w:p w14:paraId="3BAA6CCB" w14:textId="77777777" w:rsidR="000B2B0B" w:rsidRPr="00F938FA" w:rsidRDefault="000B2B0B" w:rsidP="007D529C">
            <w:pPr>
              <w:spacing w:line="259" w:lineRule="auto"/>
            </w:pPr>
            <w:r w:rsidRPr="00F938FA">
              <w:rPr>
                <w:rFonts w:eastAsia="Verdana" w:cs="Verdana"/>
                <w:szCs w:val="20"/>
              </w:rPr>
              <w:t>NO</w:t>
            </w:r>
          </w:p>
        </w:tc>
      </w:tr>
      <w:tr w:rsidR="000B2B0B" w:rsidRPr="00F938FA" w14:paraId="58102C32" w14:textId="77777777" w:rsidTr="007D529C">
        <w:tc>
          <w:tcPr>
            <w:tcW w:w="4855" w:type="dxa"/>
          </w:tcPr>
          <w:p w14:paraId="24BB2822"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400" w:type="dxa"/>
          </w:tcPr>
          <w:p w14:paraId="3AFF58C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rd_IO.lfs</w:t>
            </w:r>
            <w:proofErr w:type="spellEnd"/>
          </w:p>
          <w:p w14:paraId="70FD752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rd_IO_ai.lfs</w:t>
            </w:r>
            <w:proofErr w:type="spellEnd"/>
          </w:p>
          <w:p w14:paraId="46842F1C"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rd_IO_rg.lfs</w:t>
            </w:r>
            <w:proofErr w:type="spellEnd"/>
          </w:p>
        </w:tc>
      </w:tr>
      <w:tr w:rsidR="000B2B0B" w:rsidRPr="00F938FA" w14:paraId="00B7EAEE" w14:textId="77777777" w:rsidTr="007D529C">
        <w:tc>
          <w:tcPr>
            <w:tcW w:w="4855" w:type="dxa"/>
          </w:tcPr>
          <w:p w14:paraId="7F7C70FF"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400" w:type="dxa"/>
          </w:tcPr>
          <w:p w14:paraId="6407E9FC"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rd_IO_vfy.lfs</w:t>
            </w:r>
            <w:proofErr w:type="spellEnd"/>
          </w:p>
          <w:p w14:paraId="1EA8526C"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rd_IO_vfy_ai.lfs</w:t>
            </w:r>
            <w:proofErr w:type="spellEnd"/>
          </w:p>
          <w:p w14:paraId="3A6EC5F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rd_IO_ggg.lfs</w:t>
            </w:r>
            <w:proofErr w:type="spellEnd"/>
          </w:p>
          <w:p w14:paraId="46AD483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rd_IO_ggg_rg.lfs</w:t>
            </w:r>
            <w:proofErr w:type="spellEnd"/>
          </w:p>
        </w:tc>
      </w:tr>
    </w:tbl>
    <w:p w14:paraId="2ABC5F7D" w14:textId="77777777" w:rsidR="000B2B0B" w:rsidRPr="00F938FA" w:rsidRDefault="000B2B0B" w:rsidP="000B2B0B">
      <w:pPr>
        <w:rPr>
          <w:rFonts w:eastAsia="Verdana" w:cs="Verdana"/>
          <w:szCs w:val="20"/>
        </w:rPr>
      </w:pPr>
      <w:r w:rsidRPr="00F938FA">
        <w:rPr>
          <w:rFonts w:eastAsia="Verdana" w:cs="Verdana"/>
          <w:szCs w:val="20"/>
        </w:rPr>
        <w:t xml:space="preserve"> </w:t>
      </w:r>
    </w:p>
    <w:p w14:paraId="17A80CA4" w14:textId="77777777" w:rsidR="000B2B0B" w:rsidRDefault="000B2B0B" w:rsidP="000B2B0B">
      <w:pPr>
        <w:rPr>
          <w:rFonts w:eastAsia="Calibri" w:cs="Calibri"/>
        </w:rPr>
      </w:pPr>
      <w:r w:rsidRPr="00F938FA">
        <w:rPr>
          <w:rFonts w:eastAsia="Calibri" w:cs="Calibri"/>
        </w:rPr>
        <w:t xml:space="preserve">The </w:t>
      </w:r>
      <w:proofErr w:type="spellStart"/>
      <w:r w:rsidRPr="00F938FA">
        <w:rPr>
          <w:rFonts w:eastAsia="Calibri" w:cs="Calibri"/>
        </w:rPr>
        <w:t>PostalCode</w:t>
      </w:r>
      <w:proofErr w:type="spellEnd"/>
      <w:r w:rsidRPr="00F938FA">
        <w:rPr>
          <w:rFonts w:eastAsia="Calibri" w:cs="Calibri"/>
        </w:rPr>
        <w:t xml:space="preserve"> </w:t>
      </w:r>
      <w:proofErr w:type="gramStart"/>
      <w:r w:rsidRPr="00F938FA">
        <w:rPr>
          <w:rFonts w:eastAsia="Calibri" w:cs="Calibri"/>
        </w:rPr>
        <w:t>has been added</w:t>
      </w:r>
      <w:proofErr w:type="gramEnd"/>
      <w:r w:rsidRPr="00F938FA">
        <w:rPr>
          <w:rFonts w:eastAsia="Calibri" w:cs="Calibri"/>
        </w:rPr>
        <w:t xml:space="preserve"> to this dataset with the 2021Q1.1 minor release. </w:t>
      </w:r>
    </w:p>
    <w:p w14:paraId="24F9A079" w14:textId="77777777" w:rsidR="000B2B0B" w:rsidRDefault="000B2B0B" w:rsidP="000B2B0B">
      <w:pPr>
        <w:rPr>
          <w:rFonts w:eastAsia="Calibri" w:cs="Calibri"/>
        </w:rPr>
      </w:pPr>
    </w:p>
    <w:p w14:paraId="178DF639" w14:textId="77777777" w:rsidR="000B2B0B" w:rsidRPr="00F938FA" w:rsidRDefault="000B2B0B" w:rsidP="000B2B0B">
      <w:pPr>
        <w:pStyle w:val="Heading2"/>
      </w:pPr>
      <w:r w:rsidRPr="00F938FA">
        <w:t>Cocos (Keeling) Islands</w:t>
      </w:r>
      <w:r>
        <w:t xml:space="preserve"> (L2)</w:t>
      </w:r>
    </w:p>
    <w:p w14:paraId="3C2BA3A4"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4855"/>
        <w:gridCol w:w="5400"/>
      </w:tblGrid>
      <w:tr w:rsidR="000B2B0B" w:rsidRPr="00F938FA" w14:paraId="0BF0BCC3" w14:textId="77777777" w:rsidTr="007D529C">
        <w:tc>
          <w:tcPr>
            <w:tcW w:w="4855" w:type="dxa"/>
          </w:tcPr>
          <w:p w14:paraId="71318BE0"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400" w:type="dxa"/>
          </w:tcPr>
          <w:p w14:paraId="14D008DD"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66A6BC84" w14:textId="77777777" w:rsidTr="007D529C">
        <w:tc>
          <w:tcPr>
            <w:tcW w:w="4855" w:type="dxa"/>
          </w:tcPr>
          <w:p w14:paraId="2D863A57"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400" w:type="dxa"/>
          </w:tcPr>
          <w:p w14:paraId="1178E99C" w14:textId="77777777" w:rsidR="000B2B0B" w:rsidRPr="00F938FA" w:rsidRDefault="000B2B0B" w:rsidP="007D529C">
            <w:pPr>
              <w:spacing w:line="259" w:lineRule="auto"/>
              <w:rPr>
                <w:rFonts w:eastAsia="Verdana" w:cs="Verdana"/>
                <w:szCs w:val="20"/>
              </w:rPr>
            </w:pPr>
            <w:r w:rsidRPr="00F938FA">
              <w:rPr>
                <w:rFonts w:eastAsia="Verdana" w:cs="Verdana"/>
                <w:szCs w:val="20"/>
              </w:rPr>
              <w:t>CC</w:t>
            </w:r>
          </w:p>
        </w:tc>
      </w:tr>
      <w:tr w:rsidR="000B2B0B" w:rsidRPr="00F938FA" w14:paraId="0ED0A278" w14:textId="77777777" w:rsidTr="007D529C">
        <w:tc>
          <w:tcPr>
            <w:tcW w:w="4855" w:type="dxa"/>
          </w:tcPr>
          <w:p w14:paraId="259B12A9"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400" w:type="dxa"/>
          </w:tcPr>
          <w:p w14:paraId="492796CA" w14:textId="77777777" w:rsidR="000B2B0B" w:rsidRPr="00F938FA" w:rsidRDefault="000B2B0B" w:rsidP="007D529C">
            <w:pPr>
              <w:spacing w:line="259" w:lineRule="auto"/>
              <w:rPr>
                <w:rFonts w:eastAsia="Verdana" w:cs="Verdana"/>
                <w:szCs w:val="20"/>
              </w:rPr>
            </w:pPr>
            <w:r w:rsidRPr="00F938FA">
              <w:rPr>
                <w:rFonts w:eastAsia="Verdana" w:cs="Verdana"/>
                <w:szCs w:val="20"/>
              </w:rPr>
              <w:t>CCK</w:t>
            </w:r>
          </w:p>
        </w:tc>
      </w:tr>
      <w:tr w:rsidR="000B2B0B" w:rsidRPr="00F938FA" w14:paraId="1162E592" w14:textId="77777777" w:rsidTr="007D529C">
        <w:tc>
          <w:tcPr>
            <w:tcW w:w="4855" w:type="dxa"/>
          </w:tcPr>
          <w:p w14:paraId="74F59C53"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400" w:type="dxa"/>
          </w:tcPr>
          <w:p w14:paraId="0D7B07FA"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43EDC3FB"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13845CF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SubBuilding</w:t>
            </w:r>
            <w:proofErr w:type="spellEnd"/>
            <w:r w:rsidRPr="00F938FA">
              <w:rPr>
                <w:rFonts w:eastAsia="Verdana" w:cs="Verdana"/>
                <w:szCs w:val="20"/>
              </w:rPr>
              <w:t xml:space="preserve"> Building</w:t>
            </w:r>
          </w:p>
          <w:p w14:paraId="57EE141D" w14:textId="77777777" w:rsidR="000B2B0B" w:rsidRPr="00F938FA" w:rsidRDefault="000B2B0B" w:rsidP="007D529C">
            <w:pPr>
              <w:spacing w:line="259" w:lineRule="auto"/>
              <w:rPr>
                <w:rFonts w:eastAsia="Verdana" w:cs="Verdana"/>
                <w:szCs w:val="20"/>
              </w:rPr>
            </w:pPr>
            <w:r w:rsidRPr="00F938FA">
              <w:rPr>
                <w:rFonts w:eastAsia="Verdana" w:cs="Verdana"/>
                <w:szCs w:val="20"/>
              </w:rPr>
              <w:t>Premise Thoroughfare</w:t>
            </w:r>
          </w:p>
          <w:p w14:paraId="63868DD3"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3BFBCA1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4583D607"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6DB69AF0"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Locality </w:t>
            </w:r>
            <w:proofErr w:type="spellStart"/>
            <w:r w:rsidRPr="00F938FA">
              <w:rPr>
                <w:rFonts w:eastAsia="Verdana" w:cs="Verdana"/>
                <w:szCs w:val="20"/>
              </w:rPr>
              <w:t>AdministrativeArea</w:t>
            </w:r>
            <w:proofErr w:type="spellEnd"/>
            <w:r w:rsidRPr="00F938FA">
              <w:rPr>
                <w:rFonts w:eastAsia="Verdana" w:cs="Verdana"/>
                <w:szCs w:val="20"/>
              </w:rPr>
              <w:t xml:space="preserve"> </w:t>
            </w:r>
            <w:proofErr w:type="spellStart"/>
            <w:r w:rsidRPr="00F938FA">
              <w:rPr>
                <w:rFonts w:eastAsia="Verdana" w:cs="Verdana"/>
                <w:szCs w:val="20"/>
              </w:rPr>
              <w:t>PostalCode</w:t>
            </w:r>
            <w:proofErr w:type="spellEnd"/>
            <w:r w:rsidRPr="00F938FA">
              <w:rPr>
                <w:rFonts w:eastAsia="Verdana" w:cs="Verdana"/>
                <w:szCs w:val="20"/>
              </w:rPr>
              <w:t xml:space="preserve"> </w:t>
            </w:r>
          </w:p>
        </w:tc>
      </w:tr>
      <w:tr w:rsidR="000B2B0B" w:rsidRPr="00F938FA" w14:paraId="58A9F036" w14:textId="77777777" w:rsidTr="007D529C">
        <w:tc>
          <w:tcPr>
            <w:tcW w:w="4855" w:type="dxa"/>
          </w:tcPr>
          <w:p w14:paraId="1A0DD999"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400" w:type="dxa"/>
          </w:tcPr>
          <w:p w14:paraId="206187F8"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27EECB23" w14:textId="77777777" w:rsidTr="007D529C">
        <w:tc>
          <w:tcPr>
            <w:tcW w:w="4855" w:type="dxa"/>
          </w:tcPr>
          <w:p w14:paraId="0A712D86"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400" w:type="dxa"/>
          </w:tcPr>
          <w:p w14:paraId="32EC225B"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177FEE43" w14:textId="77777777" w:rsidTr="007D529C">
        <w:tc>
          <w:tcPr>
            <w:tcW w:w="4855" w:type="dxa"/>
          </w:tcPr>
          <w:p w14:paraId="0EF3BB89"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400" w:type="dxa"/>
          </w:tcPr>
          <w:p w14:paraId="376E24A0" w14:textId="77777777" w:rsidR="000B2B0B" w:rsidRPr="00F938FA" w:rsidRDefault="000B2B0B" w:rsidP="007D529C">
            <w:pPr>
              <w:spacing w:line="259" w:lineRule="auto"/>
            </w:pPr>
            <w:r w:rsidRPr="00F938FA">
              <w:rPr>
                <w:rFonts w:eastAsia="Verdana" w:cs="Verdana"/>
                <w:szCs w:val="20"/>
              </w:rPr>
              <w:t>NO</w:t>
            </w:r>
          </w:p>
        </w:tc>
      </w:tr>
      <w:tr w:rsidR="000B2B0B" w:rsidRPr="00F938FA" w14:paraId="2F8F0CD1" w14:textId="77777777" w:rsidTr="007D529C">
        <w:tc>
          <w:tcPr>
            <w:tcW w:w="4855" w:type="dxa"/>
          </w:tcPr>
          <w:p w14:paraId="21E4358B"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400" w:type="dxa"/>
          </w:tcPr>
          <w:p w14:paraId="4AE6C79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rd_CC.lfs</w:t>
            </w:r>
            <w:proofErr w:type="spellEnd"/>
          </w:p>
          <w:p w14:paraId="12850C7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rd_CC_ai.lfs</w:t>
            </w:r>
            <w:proofErr w:type="spellEnd"/>
          </w:p>
          <w:p w14:paraId="153BBB5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rd_CC_rg.lfs</w:t>
            </w:r>
            <w:proofErr w:type="spellEnd"/>
          </w:p>
        </w:tc>
      </w:tr>
      <w:tr w:rsidR="000B2B0B" w:rsidRPr="00F938FA" w14:paraId="7F675796" w14:textId="77777777" w:rsidTr="007D529C">
        <w:tc>
          <w:tcPr>
            <w:tcW w:w="4855" w:type="dxa"/>
          </w:tcPr>
          <w:p w14:paraId="1DEB6C58"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400" w:type="dxa"/>
          </w:tcPr>
          <w:p w14:paraId="6BA82B3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rd_CC_vfy.lfs</w:t>
            </w:r>
            <w:proofErr w:type="spellEnd"/>
          </w:p>
          <w:p w14:paraId="2D8E75C8"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rd_CC_vfy_ai.lfs</w:t>
            </w:r>
            <w:proofErr w:type="spellEnd"/>
          </w:p>
          <w:p w14:paraId="4D49584A"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rd_CC_ggg.lfs</w:t>
            </w:r>
            <w:proofErr w:type="spellEnd"/>
          </w:p>
          <w:p w14:paraId="11CCF88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rd_CC_ggg_rg.lfs</w:t>
            </w:r>
            <w:proofErr w:type="spellEnd"/>
          </w:p>
        </w:tc>
      </w:tr>
    </w:tbl>
    <w:p w14:paraId="3A98220F" w14:textId="77777777" w:rsidR="000B2B0B" w:rsidRPr="00F938FA" w:rsidRDefault="000B2B0B" w:rsidP="000B2B0B">
      <w:pPr>
        <w:rPr>
          <w:rFonts w:eastAsia="Verdana" w:cs="Verdana"/>
          <w:szCs w:val="20"/>
        </w:rPr>
      </w:pPr>
      <w:r w:rsidRPr="00F938FA">
        <w:rPr>
          <w:rFonts w:eastAsia="Verdana" w:cs="Verdana"/>
          <w:szCs w:val="20"/>
        </w:rPr>
        <w:t xml:space="preserve"> </w:t>
      </w:r>
    </w:p>
    <w:p w14:paraId="795F69FE" w14:textId="77777777" w:rsidR="000B2B0B" w:rsidRPr="00F938FA" w:rsidRDefault="000B2B0B" w:rsidP="000B2B0B">
      <w:r w:rsidRPr="00F938FA">
        <w:t xml:space="preserve">Improved verification results in the Thoroughfare and </w:t>
      </w:r>
      <w:proofErr w:type="spellStart"/>
      <w:r w:rsidRPr="00F938FA">
        <w:t>AdministrativeArea</w:t>
      </w:r>
      <w:proofErr w:type="spellEnd"/>
      <w:r w:rsidRPr="00F938FA">
        <w:t xml:space="preserve"> fields. </w:t>
      </w:r>
    </w:p>
    <w:p w14:paraId="5C723F97" w14:textId="77777777" w:rsidR="000B2B0B" w:rsidRDefault="000B2B0B" w:rsidP="000B2B0B">
      <w:pPr>
        <w:widowControl/>
        <w:spacing w:after="160" w:line="259" w:lineRule="auto"/>
      </w:pPr>
      <w:r>
        <w:br w:type="page"/>
      </w:r>
    </w:p>
    <w:p w14:paraId="25FE69AF" w14:textId="77777777" w:rsidR="000B2B0B" w:rsidRPr="00F938FA" w:rsidRDefault="000B2B0B" w:rsidP="000B2B0B">
      <w:pPr>
        <w:pStyle w:val="Heading2"/>
      </w:pPr>
      <w:r w:rsidRPr="00F938FA">
        <w:lastRenderedPageBreak/>
        <w:t>Honduras</w:t>
      </w:r>
      <w:r>
        <w:t xml:space="preserve"> (L3-)</w:t>
      </w:r>
    </w:p>
    <w:p w14:paraId="2C2932A5"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4855"/>
        <w:gridCol w:w="90"/>
        <w:gridCol w:w="5310"/>
      </w:tblGrid>
      <w:tr w:rsidR="000B2B0B" w:rsidRPr="00F938FA" w14:paraId="6078060E" w14:textId="77777777" w:rsidTr="007D529C">
        <w:tc>
          <w:tcPr>
            <w:tcW w:w="4855" w:type="dxa"/>
          </w:tcPr>
          <w:p w14:paraId="4388B623"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400" w:type="dxa"/>
            <w:gridSpan w:val="2"/>
          </w:tcPr>
          <w:p w14:paraId="6EC04084"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29CA48BF" w14:textId="77777777" w:rsidTr="007D529C">
        <w:tc>
          <w:tcPr>
            <w:tcW w:w="4855" w:type="dxa"/>
          </w:tcPr>
          <w:p w14:paraId="778D3BE5"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400" w:type="dxa"/>
            <w:gridSpan w:val="2"/>
          </w:tcPr>
          <w:p w14:paraId="003FC737" w14:textId="77777777" w:rsidR="000B2B0B" w:rsidRPr="00F938FA" w:rsidRDefault="000B2B0B" w:rsidP="007D529C">
            <w:pPr>
              <w:spacing w:line="259" w:lineRule="auto"/>
              <w:rPr>
                <w:rFonts w:eastAsia="Verdana" w:cs="Verdana"/>
                <w:szCs w:val="20"/>
              </w:rPr>
            </w:pPr>
            <w:r w:rsidRPr="00F938FA">
              <w:rPr>
                <w:rFonts w:eastAsia="Verdana" w:cs="Verdana"/>
                <w:szCs w:val="20"/>
              </w:rPr>
              <w:t>HN</w:t>
            </w:r>
          </w:p>
        </w:tc>
      </w:tr>
      <w:tr w:rsidR="000B2B0B" w:rsidRPr="00F938FA" w14:paraId="15D61A50" w14:textId="77777777" w:rsidTr="007D529C">
        <w:tc>
          <w:tcPr>
            <w:tcW w:w="4855" w:type="dxa"/>
          </w:tcPr>
          <w:p w14:paraId="505590F8"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400" w:type="dxa"/>
            <w:gridSpan w:val="2"/>
          </w:tcPr>
          <w:p w14:paraId="7DA74A30" w14:textId="77777777" w:rsidR="000B2B0B" w:rsidRPr="00F938FA" w:rsidRDefault="000B2B0B" w:rsidP="007D529C">
            <w:pPr>
              <w:spacing w:line="259" w:lineRule="auto"/>
            </w:pPr>
            <w:r w:rsidRPr="00F938FA">
              <w:rPr>
                <w:rFonts w:eastAsia="Verdana" w:cs="Verdana"/>
                <w:szCs w:val="20"/>
              </w:rPr>
              <w:t>HND</w:t>
            </w:r>
          </w:p>
        </w:tc>
      </w:tr>
      <w:tr w:rsidR="000B2B0B" w:rsidRPr="00F938FA" w14:paraId="012F0119" w14:textId="77777777" w:rsidTr="007D529C">
        <w:tc>
          <w:tcPr>
            <w:tcW w:w="4855" w:type="dxa"/>
          </w:tcPr>
          <w:p w14:paraId="51BC20BD"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400" w:type="dxa"/>
            <w:gridSpan w:val="2"/>
          </w:tcPr>
          <w:p w14:paraId="3940DCE9"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08679FDA"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0A6C336F"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Building </w:t>
            </w:r>
            <w:proofErr w:type="spellStart"/>
            <w:r w:rsidRPr="00F938FA">
              <w:rPr>
                <w:rFonts w:eastAsia="Verdana" w:cs="Verdana"/>
                <w:szCs w:val="20"/>
              </w:rPr>
              <w:t>SubBuilding</w:t>
            </w:r>
            <w:proofErr w:type="spellEnd"/>
          </w:p>
          <w:p w14:paraId="73FDD681"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Thoroughfare Premise </w:t>
            </w:r>
          </w:p>
          <w:p w14:paraId="6C1B0101"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6302842A"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72952263"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5E5515B7"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PostalCode</w:t>
            </w:r>
            <w:proofErr w:type="spellEnd"/>
            <w:r w:rsidRPr="00F938FA">
              <w:rPr>
                <w:rFonts w:eastAsia="Verdana" w:cs="Verdana"/>
                <w:szCs w:val="20"/>
              </w:rPr>
              <w:t xml:space="preserve"> Locality </w:t>
            </w:r>
            <w:proofErr w:type="spellStart"/>
            <w:r w:rsidRPr="00F938FA">
              <w:rPr>
                <w:rFonts w:eastAsia="Verdana" w:cs="Verdana"/>
                <w:szCs w:val="20"/>
              </w:rPr>
              <w:t>AdministrativeArea</w:t>
            </w:r>
            <w:proofErr w:type="spellEnd"/>
          </w:p>
        </w:tc>
      </w:tr>
      <w:tr w:rsidR="000B2B0B" w:rsidRPr="00F938FA" w14:paraId="6FF1A173" w14:textId="77777777" w:rsidTr="007D529C">
        <w:tc>
          <w:tcPr>
            <w:tcW w:w="4855" w:type="dxa"/>
          </w:tcPr>
          <w:p w14:paraId="0349D9FA"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400" w:type="dxa"/>
            <w:gridSpan w:val="2"/>
          </w:tcPr>
          <w:p w14:paraId="433C00A5"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01CAC407" w14:textId="77777777" w:rsidTr="007D529C">
        <w:tc>
          <w:tcPr>
            <w:tcW w:w="4855" w:type="dxa"/>
          </w:tcPr>
          <w:p w14:paraId="23CBB2C3"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400" w:type="dxa"/>
            <w:gridSpan w:val="2"/>
          </w:tcPr>
          <w:p w14:paraId="5895B197"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1940EF26" w14:textId="77777777" w:rsidTr="007D529C">
        <w:tc>
          <w:tcPr>
            <w:tcW w:w="4945" w:type="dxa"/>
            <w:gridSpan w:val="2"/>
          </w:tcPr>
          <w:p w14:paraId="5ACEEFAC"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310" w:type="dxa"/>
          </w:tcPr>
          <w:p w14:paraId="4FCD7CFE" w14:textId="77777777" w:rsidR="000B2B0B" w:rsidRPr="00F938FA" w:rsidRDefault="000B2B0B" w:rsidP="007D529C">
            <w:pPr>
              <w:spacing w:line="259" w:lineRule="auto"/>
            </w:pPr>
            <w:r w:rsidRPr="00F938FA">
              <w:rPr>
                <w:rFonts w:eastAsia="Verdana" w:cs="Verdana"/>
                <w:szCs w:val="20"/>
              </w:rPr>
              <w:t>NO</w:t>
            </w:r>
          </w:p>
        </w:tc>
      </w:tr>
      <w:tr w:rsidR="000B2B0B" w:rsidRPr="00F938FA" w14:paraId="4ACCCB8E" w14:textId="77777777" w:rsidTr="007D529C">
        <w:tc>
          <w:tcPr>
            <w:tcW w:w="4945" w:type="dxa"/>
            <w:gridSpan w:val="2"/>
          </w:tcPr>
          <w:p w14:paraId="6B23343B"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310" w:type="dxa"/>
          </w:tcPr>
          <w:p w14:paraId="4097BAD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rd_HN.lfs</w:t>
            </w:r>
            <w:proofErr w:type="spellEnd"/>
          </w:p>
          <w:p w14:paraId="17E68F5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rd_HN_ai.lfs</w:t>
            </w:r>
            <w:proofErr w:type="spellEnd"/>
          </w:p>
          <w:p w14:paraId="0314AA1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rd_HN_rg.lfs</w:t>
            </w:r>
            <w:proofErr w:type="spellEnd"/>
          </w:p>
        </w:tc>
      </w:tr>
      <w:tr w:rsidR="000B2B0B" w:rsidRPr="00F938FA" w14:paraId="4D4F3851" w14:textId="77777777" w:rsidTr="007D529C">
        <w:tc>
          <w:tcPr>
            <w:tcW w:w="4945" w:type="dxa"/>
            <w:gridSpan w:val="2"/>
          </w:tcPr>
          <w:p w14:paraId="2DA9D2B8"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310" w:type="dxa"/>
          </w:tcPr>
          <w:p w14:paraId="670595F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rd_HN_vfy.lfs</w:t>
            </w:r>
            <w:proofErr w:type="spellEnd"/>
          </w:p>
          <w:p w14:paraId="5C5601C3"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rd_HN_vfy_ai.lfs</w:t>
            </w:r>
            <w:proofErr w:type="spellEnd"/>
          </w:p>
          <w:p w14:paraId="6A8E6D0E"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rd_HN_ggg.lfs</w:t>
            </w:r>
            <w:proofErr w:type="spellEnd"/>
          </w:p>
          <w:p w14:paraId="74FA9C68"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rd_HN_ggg_rg.lfs</w:t>
            </w:r>
            <w:proofErr w:type="spellEnd"/>
          </w:p>
        </w:tc>
      </w:tr>
    </w:tbl>
    <w:p w14:paraId="7330630C" w14:textId="77777777" w:rsidR="000B2B0B" w:rsidRPr="00F938FA" w:rsidRDefault="000B2B0B" w:rsidP="000B2B0B">
      <w:pPr>
        <w:rPr>
          <w:rFonts w:eastAsia="Verdana" w:cs="Verdana"/>
          <w:szCs w:val="20"/>
        </w:rPr>
      </w:pPr>
      <w:r w:rsidRPr="00F938FA">
        <w:rPr>
          <w:rFonts w:eastAsia="Verdana" w:cs="Verdana"/>
          <w:szCs w:val="20"/>
        </w:rPr>
        <w:t xml:space="preserve"> </w:t>
      </w:r>
    </w:p>
    <w:p w14:paraId="2254CB95" w14:textId="77777777" w:rsidR="000B2B0B" w:rsidRDefault="000B2B0B" w:rsidP="000B2B0B">
      <w:r>
        <w:t xml:space="preserve">In this release, the alignment between </w:t>
      </w:r>
      <w:proofErr w:type="spellStart"/>
      <w:r>
        <w:t>SuperAdministrativeArea</w:t>
      </w:r>
      <w:proofErr w:type="spellEnd"/>
      <w:r>
        <w:t xml:space="preserve"> and </w:t>
      </w:r>
      <w:proofErr w:type="spellStart"/>
      <w:r>
        <w:t>AdministrativeArea</w:t>
      </w:r>
      <w:proofErr w:type="spellEnd"/>
      <w:r>
        <w:t xml:space="preserve"> is now improved.</w:t>
      </w:r>
    </w:p>
    <w:p w14:paraId="2A12CF4C" w14:textId="77777777" w:rsidR="000B2B0B" w:rsidRPr="003B5472" w:rsidRDefault="000B2B0B" w:rsidP="000B2B0B">
      <w:pPr>
        <w:rPr>
          <w:highlight w:val="yellow"/>
        </w:rPr>
      </w:pPr>
    </w:p>
    <w:p w14:paraId="2EA76AFB" w14:textId="77777777" w:rsidR="000B2B0B" w:rsidRDefault="000B2B0B" w:rsidP="000B2B0B">
      <w:pPr>
        <w:pStyle w:val="Heading2"/>
      </w:pPr>
      <w:r w:rsidRPr="00F938FA">
        <w:t>Iraq</w:t>
      </w:r>
      <w:r>
        <w:t xml:space="preserve"> (L2)</w:t>
      </w:r>
    </w:p>
    <w:p w14:paraId="67BFE6E3" w14:textId="77777777" w:rsidR="000B2B0B" w:rsidRPr="00246226" w:rsidRDefault="000B2B0B" w:rsidP="000B2B0B"/>
    <w:tbl>
      <w:tblPr>
        <w:tblStyle w:val="TableGrid"/>
        <w:tblW w:w="0" w:type="auto"/>
        <w:tblLook w:val="04A0" w:firstRow="1" w:lastRow="0" w:firstColumn="1" w:lastColumn="0" w:noHBand="0" w:noVBand="1"/>
      </w:tblPr>
      <w:tblGrid>
        <w:gridCol w:w="4945"/>
        <w:gridCol w:w="5310"/>
      </w:tblGrid>
      <w:tr w:rsidR="000B2B0B" w:rsidRPr="00F938FA" w14:paraId="4147F7A6" w14:textId="77777777" w:rsidTr="007D529C">
        <w:tc>
          <w:tcPr>
            <w:tcW w:w="4945" w:type="dxa"/>
          </w:tcPr>
          <w:p w14:paraId="48098C26"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310" w:type="dxa"/>
          </w:tcPr>
          <w:p w14:paraId="3152670C"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16679475" w14:textId="77777777" w:rsidTr="007D529C">
        <w:tc>
          <w:tcPr>
            <w:tcW w:w="4945" w:type="dxa"/>
          </w:tcPr>
          <w:p w14:paraId="00F46F4E"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310" w:type="dxa"/>
          </w:tcPr>
          <w:p w14:paraId="3C5EA834" w14:textId="77777777" w:rsidR="000B2B0B" w:rsidRPr="00F938FA" w:rsidRDefault="000B2B0B" w:rsidP="007D529C">
            <w:pPr>
              <w:spacing w:line="259" w:lineRule="auto"/>
              <w:rPr>
                <w:rFonts w:eastAsia="Verdana" w:cs="Verdana"/>
                <w:szCs w:val="20"/>
              </w:rPr>
            </w:pPr>
            <w:r w:rsidRPr="00F938FA">
              <w:rPr>
                <w:rFonts w:eastAsia="Verdana" w:cs="Verdana"/>
                <w:szCs w:val="20"/>
              </w:rPr>
              <w:t>IQ</w:t>
            </w:r>
          </w:p>
        </w:tc>
      </w:tr>
      <w:tr w:rsidR="000B2B0B" w:rsidRPr="00F938FA" w14:paraId="22C67AD4" w14:textId="77777777" w:rsidTr="007D529C">
        <w:tc>
          <w:tcPr>
            <w:tcW w:w="4945" w:type="dxa"/>
          </w:tcPr>
          <w:p w14:paraId="1EB708F9"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310" w:type="dxa"/>
          </w:tcPr>
          <w:p w14:paraId="6EE00255" w14:textId="77777777" w:rsidR="000B2B0B" w:rsidRPr="00F938FA" w:rsidRDefault="000B2B0B" w:rsidP="007D529C">
            <w:pPr>
              <w:spacing w:line="259" w:lineRule="auto"/>
            </w:pPr>
            <w:r w:rsidRPr="00F938FA">
              <w:rPr>
                <w:rFonts w:eastAsia="Verdana" w:cs="Verdana"/>
                <w:szCs w:val="20"/>
              </w:rPr>
              <w:t>IRQ</w:t>
            </w:r>
          </w:p>
        </w:tc>
      </w:tr>
      <w:tr w:rsidR="000B2B0B" w:rsidRPr="00F938FA" w14:paraId="1D25287A" w14:textId="77777777" w:rsidTr="007D529C">
        <w:tc>
          <w:tcPr>
            <w:tcW w:w="4945" w:type="dxa"/>
          </w:tcPr>
          <w:p w14:paraId="3362EBE9"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310" w:type="dxa"/>
          </w:tcPr>
          <w:p w14:paraId="75011BC3" w14:textId="77777777" w:rsidR="000B2B0B" w:rsidRPr="00E73418" w:rsidRDefault="000B2B0B" w:rsidP="007D529C">
            <w:pPr>
              <w:spacing w:line="259" w:lineRule="auto"/>
              <w:rPr>
                <w:rFonts w:eastAsia="Verdana" w:cs="Verdana"/>
                <w:szCs w:val="20"/>
              </w:rPr>
            </w:pPr>
            <w:r w:rsidRPr="00E73418">
              <w:rPr>
                <w:rFonts w:eastAsia="Verdana" w:cs="Verdana"/>
                <w:szCs w:val="20"/>
              </w:rPr>
              <w:t>Organization</w:t>
            </w:r>
          </w:p>
          <w:p w14:paraId="46930B0A"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PostBox</w:t>
            </w:r>
            <w:proofErr w:type="spellEnd"/>
          </w:p>
          <w:p w14:paraId="121B5A93"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SubBuilding</w:t>
            </w:r>
            <w:proofErr w:type="spellEnd"/>
            <w:r w:rsidRPr="00E73418">
              <w:rPr>
                <w:rFonts w:eastAsia="Verdana" w:cs="Verdana"/>
                <w:szCs w:val="20"/>
              </w:rPr>
              <w:t xml:space="preserve"> Building</w:t>
            </w:r>
          </w:p>
          <w:p w14:paraId="3E6E6802" w14:textId="77777777" w:rsidR="000B2B0B" w:rsidRPr="00E73418" w:rsidRDefault="000B2B0B" w:rsidP="007D529C">
            <w:pPr>
              <w:spacing w:line="259" w:lineRule="auto"/>
              <w:rPr>
                <w:rFonts w:eastAsia="Verdana" w:cs="Verdana"/>
                <w:szCs w:val="20"/>
              </w:rPr>
            </w:pPr>
            <w:r w:rsidRPr="00E73418">
              <w:rPr>
                <w:rFonts w:eastAsia="Verdana" w:cs="Verdana"/>
                <w:szCs w:val="20"/>
              </w:rPr>
              <w:t>Premise Thoroughfare</w:t>
            </w:r>
          </w:p>
          <w:p w14:paraId="2C98EDD1"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DependentThoroughfare</w:t>
            </w:r>
            <w:proofErr w:type="spellEnd"/>
          </w:p>
          <w:p w14:paraId="01E843A5"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DoubleDependentLocality</w:t>
            </w:r>
            <w:proofErr w:type="spellEnd"/>
          </w:p>
          <w:p w14:paraId="4677C6D1"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DependentLocality</w:t>
            </w:r>
            <w:proofErr w:type="spellEnd"/>
          </w:p>
          <w:p w14:paraId="7C130A67" w14:textId="77777777" w:rsidR="000B2B0B" w:rsidRPr="00E73418" w:rsidRDefault="000B2B0B" w:rsidP="007D529C">
            <w:pPr>
              <w:spacing w:line="259" w:lineRule="auto"/>
              <w:rPr>
                <w:rFonts w:eastAsia="Verdana" w:cs="Verdana"/>
                <w:szCs w:val="20"/>
              </w:rPr>
            </w:pPr>
            <w:r w:rsidRPr="00E73418">
              <w:rPr>
                <w:rFonts w:eastAsia="Verdana" w:cs="Verdana"/>
                <w:szCs w:val="20"/>
              </w:rPr>
              <w:t xml:space="preserve">Locality </w:t>
            </w:r>
          </w:p>
          <w:p w14:paraId="01831765" w14:textId="77777777" w:rsidR="000B2B0B" w:rsidRPr="00F938FA" w:rsidRDefault="000B2B0B" w:rsidP="007D529C">
            <w:pPr>
              <w:spacing w:line="259" w:lineRule="auto"/>
              <w:rPr>
                <w:rFonts w:eastAsia="Verdana" w:cs="Verdana"/>
                <w:szCs w:val="20"/>
              </w:rPr>
            </w:pPr>
            <w:proofErr w:type="spellStart"/>
            <w:r w:rsidRPr="00E73418">
              <w:rPr>
                <w:rFonts w:eastAsia="Verdana" w:cs="Verdana"/>
                <w:szCs w:val="20"/>
              </w:rPr>
              <w:t>PostalCode</w:t>
            </w:r>
            <w:proofErr w:type="spellEnd"/>
          </w:p>
        </w:tc>
      </w:tr>
      <w:tr w:rsidR="000B2B0B" w:rsidRPr="00F938FA" w14:paraId="03E6AE1C" w14:textId="77777777" w:rsidTr="007D529C">
        <w:tc>
          <w:tcPr>
            <w:tcW w:w="4945" w:type="dxa"/>
          </w:tcPr>
          <w:p w14:paraId="358E9F4C"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310" w:type="dxa"/>
          </w:tcPr>
          <w:p w14:paraId="3B81F6D2"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016EFEC6" w14:textId="77777777" w:rsidTr="007D529C">
        <w:tc>
          <w:tcPr>
            <w:tcW w:w="4945" w:type="dxa"/>
          </w:tcPr>
          <w:p w14:paraId="43B21727"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310" w:type="dxa"/>
          </w:tcPr>
          <w:p w14:paraId="222F08BD"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bl>
    <w:p w14:paraId="1A30A9AE" w14:textId="77777777" w:rsidR="000B2B0B" w:rsidRDefault="000B2B0B" w:rsidP="000B2B0B"/>
    <w:p w14:paraId="57EA3115" w14:textId="77777777" w:rsidR="000B2B0B" w:rsidRDefault="000B2B0B" w:rsidP="000B2B0B"/>
    <w:p w14:paraId="4E69D2CC" w14:textId="77777777" w:rsidR="000B2B0B" w:rsidRDefault="000B2B0B" w:rsidP="000B2B0B"/>
    <w:p w14:paraId="4CC8CE4D" w14:textId="77777777" w:rsidR="000B2B0B" w:rsidRDefault="000B2B0B" w:rsidP="000B2B0B"/>
    <w:p w14:paraId="4E9F32EB" w14:textId="77777777" w:rsidR="000B2B0B" w:rsidRDefault="000B2B0B" w:rsidP="000B2B0B"/>
    <w:p w14:paraId="4C713E22" w14:textId="77777777" w:rsidR="000B2B0B" w:rsidRDefault="000B2B0B" w:rsidP="000B2B0B"/>
    <w:p w14:paraId="2F69733F" w14:textId="77777777" w:rsidR="000B2B0B" w:rsidRDefault="000B2B0B" w:rsidP="000B2B0B"/>
    <w:p w14:paraId="7B770A01" w14:textId="77777777" w:rsidR="000B2B0B" w:rsidRDefault="000B2B0B" w:rsidP="000B2B0B"/>
    <w:p w14:paraId="20C7CB91" w14:textId="77777777" w:rsidR="000B2B0B" w:rsidRDefault="000B2B0B" w:rsidP="000B2B0B">
      <w:pPr>
        <w:pStyle w:val="Heading2"/>
      </w:pPr>
      <w:r w:rsidRPr="00F938FA">
        <w:lastRenderedPageBreak/>
        <w:t>Iraq</w:t>
      </w:r>
      <w:r>
        <w:t xml:space="preserve"> Continued…</w:t>
      </w:r>
    </w:p>
    <w:p w14:paraId="2BD92F40" w14:textId="77777777" w:rsidR="000B2B0B" w:rsidRPr="009A31F8" w:rsidRDefault="000B2B0B" w:rsidP="000B2B0B"/>
    <w:tbl>
      <w:tblPr>
        <w:tblStyle w:val="TableGrid"/>
        <w:tblW w:w="0" w:type="auto"/>
        <w:tblLook w:val="04A0" w:firstRow="1" w:lastRow="0" w:firstColumn="1" w:lastColumn="0" w:noHBand="0" w:noVBand="1"/>
      </w:tblPr>
      <w:tblGrid>
        <w:gridCol w:w="4945"/>
        <w:gridCol w:w="5310"/>
      </w:tblGrid>
      <w:tr w:rsidR="000B2B0B" w:rsidRPr="00F938FA" w14:paraId="442F5B0A" w14:textId="77777777" w:rsidTr="007D529C">
        <w:tc>
          <w:tcPr>
            <w:tcW w:w="4945" w:type="dxa"/>
          </w:tcPr>
          <w:p w14:paraId="45F67F38"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310" w:type="dxa"/>
          </w:tcPr>
          <w:p w14:paraId="1C7B6070" w14:textId="77777777" w:rsidR="000B2B0B" w:rsidRPr="00F938FA" w:rsidRDefault="000B2B0B" w:rsidP="007D529C">
            <w:pPr>
              <w:spacing w:line="259" w:lineRule="auto"/>
            </w:pPr>
            <w:r w:rsidRPr="00F938FA">
              <w:rPr>
                <w:rFonts w:eastAsia="Verdana" w:cs="Verdana"/>
                <w:szCs w:val="20"/>
              </w:rPr>
              <w:t>NO</w:t>
            </w:r>
          </w:p>
        </w:tc>
      </w:tr>
      <w:tr w:rsidR="000B2B0B" w:rsidRPr="00F938FA" w14:paraId="55741429" w14:textId="77777777" w:rsidTr="007D529C">
        <w:tc>
          <w:tcPr>
            <w:tcW w:w="4945" w:type="dxa"/>
          </w:tcPr>
          <w:p w14:paraId="67C46ADE"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310" w:type="dxa"/>
          </w:tcPr>
          <w:p w14:paraId="7544B77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rd_IQ.lfs</w:t>
            </w:r>
            <w:proofErr w:type="spellEnd"/>
          </w:p>
          <w:p w14:paraId="6840256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rd_IQ_ai.lfs</w:t>
            </w:r>
            <w:proofErr w:type="spellEnd"/>
          </w:p>
          <w:p w14:paraId="7FE6D48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rd_IQ_rg.lfs</w:t>
            </w:r>
            <w:proofErr w:type="spellEnd"/>
          </w:p>
        </w:tc>
      </w:tr>
      <w:tr w:rsidR="000B2B0B" w:rsidRPr="00F938FA" w14:paraId="01F9165A" w14:textId="77777777" w:rsidTr="007D529C">
        <w:tc>
          <w:tcPr>
            <w:tcW w:w="4945" w:type="dxa"/>
          </w:tcPr>
          <w:p w14:paraId="61364FEB"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310" w:type="dxa"/>
          </w:tcPr>
          <w:p w14:paraId="7BA4E13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rd_IQ_vfy.lfs</w:t>
            </w:r>
            <w:proofErr w:type="spellEnd"/>
          </w:p>
          <w:p w14:paraId="7F608B3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rd_IQ_vfy_ai.lfs</w:t>
            </w:r>
            <w:proofErr w:type="spellEnd"/>
          </w:p>
          <w:p w14:paraId="35CA8D0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rd_IQ_ggg.lfs</w:t>
            </w:r>
            <w:proofErr w:type="spellEnd"/>
          </w:p>
          <w:p w14:paraId="36915F1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rd_IQ_ggg_rg.lfs</w:t>
            </w:r>
            <w:proofErr w:type="spellEnd"/>
          </w:p>
        </w:tc>
      </w:tr>
    </w:tbl>
    <w:p w14:paraId="4BDB21E2" w14:textId="77777777" w:rsidR="000B2B0B" w:rsidRPr="00F938FA" w:rsidRDefault="000B2B0B" w:rsidP="000B2B0B">
      <w:pPr>
        <w:rPr>
          <w:rFonts w:eastAsia="Verdana" w:cs="Verdana"/>
          <w:szCs w:val="20"/>
        </w:rPr>
      </w:pPr>
      <w:r w:rsidRPr="00F938FA">
        <w:rPr>
          <w:rFonts w:eastAsia="Verdana" w:cs="Verdana"/>
          <w:szCs w:val="20"/>
        </w:rPr>
        <w:t xml:space="preserve"> </w:t>
      </w:r>
    </w:p>
    <w:p w14:paraId="30AFB4DF" w14:textId="77777777" w:rsidR="000B2B0B" w:rsidRDefault="000B2B0B" w:rsidP="000B2B0B">
      <w:r>
        <w:t xml:space="preserve">This release includes improvements to the alias names and Locality names. The </w:t>
      </w:r>
      <w:r w:rsidRPr="00E57A26">
        <w:t xml:space="preserve">alignment between </w:t>
      </w:r>
      <w:r>
        <w:t xml:space="preserve">the </w:t>
      </w:r>
      <w:proofErr w:type="spellStart"/>
      <w:r w:rsidRPr="00E57A26">
        <w:t>SubAdministrativeArea</w:t>
      </w:r>
      <w:proofErr w:type="spellEnd"/>
      <w:r w:rsidRPr="00E57A26">
        <w:t xml:space="preserve"> and </w:t>
      </w:r>
      <w:proofErr w:type="spellStart"/>
      <w:r w:rsidRPr="00E57A26">
        <w:t>AdministrativeArea</w:t>
      </w:r>
      <w:proofErr w:type="spellEnd"/>
      <w:r w:rsidRPr="00E57A26">
        <w:t xml:space="preserve"> fields</w:t>
      </w:r>
      <w:r>
        <w:t xml:space="preserve"> is now improved</w:t>
      </w:r>
      <w:r w:rsidRPr="00E57A26">
        <w:t>.</w:t>
      </w:r>
      <w:r>
        <w:t xml:space="preserve"> </w:t>
      </w:r>
    </w:p>
    <w:p w14:paraId="5FBA8A5A" w14:textId="77777777" w:rsidR="000B2B0B" w:rsidRPr="00F938FA" w:rsidRDefault="000B2B0B" w:rsidP="000B2B0B"/>
    <w:p w14:paraId="125A9982" w14:textId="77777777" w:rsidR="000B2B0B" w:rsidRPr="00F938FA" w:rsidRDefault="000B2B0B" w:rsidP="000B2B0B">
      <w:pPr>
        <w:pStyle w:val="Heading2"/>
        <w:rPr>
          <w:rFonts w:eastAsia="Calibri" w:cs="Calibri"/>
        </w:rPr>
      </w:pPr>
      <w:r w:rsidRPr="00F938FA">
        <w:t>Martinique</w:t>
      </w:r>
      <w:r>
        <w:t xml:space="preserve"> (L4)</w:t>
      </w:r>
    </w:p>
    <w:p w14:paraId="38BFB88A" w14:textId="77777777" w:rsidR="000B2B0B" w:rsidRPr="00246226" w:rsidRDefault="000B2B0B" w:rsidP="000B2B0B"/>
    <w:tbl>
      <w:tblPr>
        <w:tblStyle w:val="TableGrid"/>
        <w:tblW w:w="0" w:type="auto"/>
        <w:tblLook w:val="04A0" w:firstRow="1" w:lastRow="0" w:firstColumn="1" w:lastColumn="0" w:noHBand="0" w:noVBand="1"/>
      </w:tblPr>
      <w:tblGrid>
        <w:gridCol w:w="4945"/>
        <w:gridCol w:w="5310"/>
      </w:tblGrid>
      <w:tr w:rsidR="000B2B0B" w:rsidRPr="00F938FA" w14:paraId="14C1FFE8" w14:textId="77777777" w:rsidTr="007D529C">
        <w:tc>
          <w:tcPr>
            <w:tcW w:w="4945" w:type="dxa"/>
          </w:tcPr>
          <w:p w14:paraId="2E175555"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310" w:type="dxa"/>
          </w:tcPr>
          <w:p w14:paraId="5031777E"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7EFF8DE2" w14:textId="77777777" w:rsidTr="007D529C">
        <w:tc>
          <w:tcPr>
            <w:tcW w:w="4945" w:type="dxa"/>
          </w:tcPr>
          <w:p w14:paraId="718326AB"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310" w:type="dxa"/>
          </w:tcPr>
          <w:p w14:paraId="4F6F6196" w14:textId="77777777" w:rsidR="000B2B0B" w:rsidRPr="00F938FA" w:rsidRDefault="000B2B0B" w:rsidP="007D529C">
            <w:pPr>
              <w:spacing w:line="259" w:lineRule="auto"/>
              <w:rPr>
                <w:rFonts w:eastAsia="Verdana" w:cs="Verdana"/>
                <w:szCs w:val="20"/>
              </w:rPr>
            </w:pPr>
            <w:r w:rsidRPr="00F938FA">
              <w:rPr>
                <w:rFonts w:eastAsia="Verdana" w:cs="Verdana"/>
                <w:szCs w:val="20"/>
              </w:rPr>
              <w:t>MQ</w:t>
            </w:r>
          </w:p>
        </w:tc>
      </w:tr>
      <w:tr w:rsidR="000B2B0B" w:rsidRPr="00F938FA" w14:paraId="280E10EF" w14:textId="77777777" w:rsidTr="007D529C">
        <w:tc>
          <w:tcPr>
            <w:tcW w:w="4945" w:type="dxa"/>
          </w:tcPr>
          <w:p w14:paraId="2CF30180"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310" w:type="dxa"/>
          </w:tcPr>
          <w:p w14:paraId="018D62A5" w14:textId="77777777" w:rsidR="000B2B0B" w:rsidRPr="00F938FA" w:rsidRDefault="000B2B0B" w:rsidP="007D529C">
            <w:pPr>
              <w:spacing w:line="259" w:lineRule="auto"/>
            </w:pPr>
            <w:r w:rsidRPr="00F938FA">
              <w:rPr>
                <w:rFonts w:eastAsia="Verdana" w:cs="Verdana"/>
                <w:szCs w:val="20"/>
              </w:rPr>
              <w:t>MTQ</w:t>
            </w:r>
          </w:p>
        </w:tc>
      </w:tr>
      <w:tr w:rsidR="000B2B0B" w:rsidRPr="00F938FA" w14:paraId="1EC86231" w14:textId="77777777" w:rsidTr="007D529C">
        <w:tc>
          <w:tcPr>
            <w:tcW w:w="4945" w:type="dxa"/>
          </w:tcPr>
          <w:p w14:paraId="3EAC751F"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310" w:type="dxa"/>
          </w:tcPr>
          <w:p w14:paraId="7915F280"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5A04FE8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0CA6505A"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SubBuilding</w:t>
            </w:r>
            <w:proofErr w:type="spellEnd"/>
            <w:r w:rsidRPr="00F938FA">
              <w:rPr>
                <w:rFonts w:eastAsia="Verdana" w:cs="Verdana"/>
                <w:szCs w:val="20"/>
              </w:rPr>
              <w:t xml:space="preserve"> Building</w:t>
            </w:r>
          </w:p>
          <w:p w14:paraId="63653A1A" w14:textId="77777777" w:rsidR="000B2B0B" w:rsidRPr="00F938FA" w:rsidRDefault="000B2B0B" w:rsidP="007D529C">
            <w:pPr>
              <w:spacing w:line="259" w:lineRule="auto"/>
              <w:rPr>
                <w:rFonts w:eastAsia="Verdana" w:cs="Verdana"/>
                <w:szCs w:val="20"/>
              </w:rPr>
            </w:pPr>
            <w:r w:rsidRPr="00F938FA">
              <w:rPr>
                <w:rFonts w:eastAsia="Verdana" w:cs="Verdana"/>
                <w:szCs w:val="20"/>
              </w:rPr>
              <w:t>Premise Thoroughfare</w:t>
            </w:r>
          </w:p>
          <w:p w14:paraId="3D72D42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7940EA4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4A687C0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256B41C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PostalCode</w:t>
            </w:r>
            <w:proofErr w:type="spellEnd"/>
            <w:r w:rsidRPr="00F938FA">
              <w:rPr>
                <w:rFonts w:eastAsia="Verdana" w:cs="Verdana"/>
                <w:szCs w:val="20"/>
              </w:rPr>
              <w:t xml:space="preserve"> Locality </w:t>
            </w:r>
            <w:proofErr w:type="spellStart"/>
            <w:r w:rsidRPr="00F938FA">
              <w:rPr>
                <w:rFonts w:eastAsia="Verdana" w:cs="Verdana"/>
                <w:szCs w:val="20"/>
              </w:rPr>
              <w:t>AdministrativeArea</w:t>
            </w:r>
            <w:proofErr w:type="spellEnd"/>
          </w:p>
        </w:tc>
      </w:tr>
      <w:tr w:rsidR="000B2B0B" w:rsidRPr="00F938FA" w14:paraId="536561D7" w14:textId="77777777" w:rsidTr="007D529C">
        <w:tc>
          <w:tcPr>
            <w:tcW w:w="4945" w:type="dxa"/>
          </w:tcPr>
          <w:p w14:paraId="086BA9ED"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310" w:type="dxa"/>
          </w:tcPr>
          <w:p w14:paraId="25629E73"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1C6A5003" w14:textId="77777777" w:rsidTr="007D529C">
        <w:tc>
          <w:tcPr>
            <w:tcW w:w="4945" w:type="dxa"/>
          </w:tcPr>
          <w:p w14:paraId="73675A8E"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310" w:type="dxa"/>
          </w:tcPr>
          <w:p w14:paraId="5F09F78A"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05AC95C0" w14:textId="77777777" w:rsidTr="007D529C">
        <w:tc>
          <w:tcPr>
            <w:tcW w:w="4945" w:type="dxa"/>
          </w:tcPr>
          <w:p w14:paraId="358C45A1"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310" w:type="dxa"/>
          </w:tcPr>
          <w:p w14:paraId="6157F05A" w14:textId="77777777" w:rsidR="000B2B0B" w:rsidRPr="00F938FA" w:rsidRDefault="000B2B0B" w:rsidP="007D529C">
            <w:pPr>
              <w:spacing w:line="259" w:lineRule="auto"/>
            </w:pPr>
            <w:r w:rsidRPr="00F938FA">
              <w:rPr>
                <w:rFonts w:eastAsia="Verdana" w:cs="Verdana"/>
                <w:szCs w:val="20"/>
              </w:rPr>
              <w:t>NO</w:t>
            </w:r>
          </w:p>
        </w:tc>
      </w:tr>
      <w:tr w:rsidR="000B2B0B" w:rsidRPr="00F938FA" w14:paraId="49899D09" w14:textId="77777777" w:rsidTr="007D529C">
        <w:tc>
          <w:tcPr>
            <w:tcW w:w="4945" w:type="dxa"/>
          </w:tcPr>
          <w:p w14:paraId="48F98D30"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310" w:type="dxa"/>
          </w:tcPr>
          <w:p w14:paraId="28AA4B3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rd_MQ_vfy.lfs</w:t>
            </w:r>
            <w:proofErr w:type="spellEnd"/>
          </w:p>
          <w:p w14:paraId="28157D7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rd_MQ_vfy_ai.lfs</w:t>
            </w:r>
            <w:proofErr w:type="spellEnd"/>
          </w:p>
          <w:p w14:paraId="5B7A0B73"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rd_MQ_ggg.lfs</w:t>
            </w:r>
            <w:proofErr w:type="spellEnd"/>
          </w:p>
          <w:p w14:paraId="74162BD7"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rd_MQ_ggg_rg.lfs</w:t>
            </w:r>
            <w:proofErr w:type="spellEnd"/>
          </w:p>
          <w:p w14:paraId="119CDAFB" w14:textId="77777777" w:rsidR="000B2B0B" w:rsidRPr="00F938FA" w:rsidRDefault="000B2B0B" w:rsidP="007D529C">
            <w:pPr>
              <w:spacing w:line="259" w:lineRule="auto"/>
              <w:rPr>
                <w:rFonts w:eastAsia="Verdana" w:cs="Verdana"/>
                <w:szCs w:val="20"/>
              </w:rPr>
            </w:pPr>
          </w:p>
        </w:tc>
      </w:tr>
      <w:tr w:rsidR="000B2B0B" w:rsidRPr="00F938FA" w14:paraId="6231C96A" w14:textId="77777777" w:rsidTr="007D529C">
        <w:tc>
          <w:tcPr>
            <w:tcW w:w="4945" w:type="dxa"/>
          </w:tcPr>
          <w:p w14:paraId="3F5A318B"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310" w:type="dxa"/>
          </w:tcPr>
          <w:p w14:paraId="022B821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rd_MQ_vfy.lfs</w:t>
            </w:r>
            <w:proofErr w:type="spellEnd"/>
          </w:p>
          <w:p w14:paraId="5A2A184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rd_MQ_vfy_ai.lfs</w:t>
            </w:r>
            <w:proofErr w:type="spellEnd"/>
          </w:p>
          <w:p w14:paraId="1BF21B9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rd_MQ_ggg.lfs</w:t>
            </w:r>
            <w:proofErr w:type="spellEnd"/>
          </w:p>
          <w:p w14:paraId="32181D88"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rd_MQ_ggg_rg.lfs</w:t>
            </w:r>
            <w:proofErr w:type="spellEnd"/>
          </w:p>
        </w:tc>
      </w:tr>
    </w:tbl>
    <w:p w14:paraId="2B08CDA3" w14:textId="77777777" w:rsidR="000B2B0B" w:rsidRPr="00F938FA" w:rsidRDefault="000B2B0B" w:rsidP="000B2B0B">
      <w:pPr>
        <w:rPr>
          <w:rFonts w:eastAsia="Verdana" w:cs="Verdana"/>
          <w:szCs w:val="20"/>
        </w:rPr>
      </w:pPr>
      <w:r w:rsidRPr="00F938FA">
        <w:rPr>
          <w:rFonts w:eastAsia="Verdana" w:cs="Verdana"/>
          <w:szCs w:val="20"/>
        </w:rPr>
        <w:t xml:space="preserve"> </w:t>
      </w:r>
    </w:p>
    <w:p w14:paraId="0BC5AFCC" w14:textId="77777777" w:rsidR="000B2B0B" w:rsidRDefault="000B2B0B" w:rsidP="000B2B0B">
      <w:pPr>
        <w:rPr>
          <w:rFonts w:eastAsia="Verdana" w:cs="Verdana"/>
          <w:szCs w:val="20"/>
        </w:rPr>
      </w:pPr>
      <w:r w:rsidRPr="00F938FA">
        <w:rPr>
          <w:rFonts w:eastAsia="Verdana" w:cs="Verdana"/>
          <w:szCs w:val="20"/>
        </w:rPr>
        <w:t xml:space="preserve">The 2021Q1.1 minor release improves parsing results within the Thoroughfare fields. </w:t>
      </w:r>
    </w:p>
    <w:p w14:paraId="39F5E6D2" w14:textId="77777777" w:rsidR="000B2B0B" w:rsidRDefault="000B2B0B" w:rsidP="000B2B0B">
      <w:pPr>
        <w:widowControl/>
        <w:spacing w:after="160" w:line="259" w:lineRule="auto"/>
        <w:rPr>
          <w:rFonts w:eastAsia="Verdana" w:cs="Verdana"/>
          <w:szCs w:val="20"/>
        </w:rPr>
      </w:pPr>
      <w:r>
        <w:rPr>
          <w:rFonts w:eastAsia="Verdana" w:cs="Verdana"/>
          <w:szCs w:val="20"/>
        </w:rPr>
        <w:br w:type="page"/>
      </w:r>
    </w:p>
    <w:p w14:paraId="29A4EB98" w14:textId="77777777" w:rsidR="000B2B0B" w:rsidRPr="00F938FA" w:rsidRDefault="000B2B0B" w:rsidP="000B2B0B">
      <w:pPr>
        <w:pStyle w:val="Heading2"/>
      </w:pPr>
      <w:r w:rsidRPr="00F938FA">
        <w:lastRenderedPageBreak/>
        <w:t>Montserrat</w:t>
      </w:r>
      <w:r>
        <w:t xml:space="preserve"> (L3-)</w:t>
      </w:r>
    </w:p>
    <w:p w14:paraId="36EEEFE0"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5125"/>
        <w:gridCol w:w="5130"/>
      </w:tblGrid>
      <w:tr w:rsidR="000B2B0B" w:rsidRPr="00F938FA" w14:paraId="18DD4819" w14:textId="77777777" w:rsidTr="007D529C">
        <w:tc>
          <w:tcPr>
            <w:tcW w:w="5125" w:type="dxa"/>
          </w:tcPr>
          <w:p w14:paraId="07752D0F"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130" w:type="dxa"/>
          </w:tcPr>
          <w:p w14:paraId="354E5345"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5B7F187F" w14:textId="77777777" w:rsidTr="007D529C">
        <w:tc>
          <w:tcPr>
            <w:tcW w:w="5125" w:type="dxa"/>
          </w:tcPr>
          <w:p w14:paraId="7C23AC3D"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130" w:type="dxa"/>
          </w:tcPr>
          <w:p w14:paraId="7F939319" w14:textId="77777777" w:rsidR="000B2B0B" w:rsidRPr="00F938FA" w:rsidRDefault="000B2B0B" w:rsidP="007D529C">
            <w:pPr>
              <w:spacing w:line="259" w:lineRule="auto"/>
              <w:rPr>
                <w:rFonts w:eastAsia="Verdana" w:cs="Verdana"/>
                <w:szCs w:val="20"/>
              </w:rPr>
            </w:pPr>
            <w:r w:rsidRPr="00F938FA">
              <w:rPr>
                <w:rFonts w:eastAsia="Verdana" w:cs="Verdana"/>
                <w:szCs w:val="20"/>
              </w:rPr>
              <w:t>MS</w:t>
            </w:r>
          </w:p>
        </w:tc>
      </w:tr>
      <w:tr w:rsidR="000B2B0B" w:rsidRPr="00F938FA" w14:paraId="7F29C79B" w14:textId="77777777" w:rsidTr="007D529C">
        <w:tc>
          <w:tcPr>
            <w:tcW w:w="5125" w:type="dxa"/>
          </w:tcPr>
          <w:p w14:paraId="35DBA810"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130" w:type="dxa"/>
          </w:tcPr>
          <w:p w14:paraId="46CB452E" w14:textId="77777777" w:rsidR="000B2B0B" w:rsidRPr="00F938FA" w:rsidRDefault="000B2B0B" w:rsidP="007D529C">
            <w:pPr>
              <w:spacing w:line="259" w:lineRule="auto"/>
            </w:pPr>
            <w:r w:rsidRPr="00F938FA">
              <w:rPr>
                <w:rFonts w:eastAsia="Verdana" w:cs="Verdana"/>
                <w:szCs w:val="20"/>
              </w:rPr>
              <w:t>MSR</w:t>
            </w:r>
          </w:p>
        </w:tc>
      </w:tr>
      <w:tr w:rsidR="000B2B0B" w:rsidRPr="00F938FA" w14:paraId="18018E6A" w14:textId="77777777" w:rsidTr="007D529C">
        <w:tc>
          <w:tcPr>
            <w:tcW w:w="5125" w:type="dxa"/>
          </w:tcPr>
          <w:p w14:paraId="00DB739B"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130" w:type="dxa"/>
          </w:tcPr>
          <w:p w14:paraId="7DEEC32B"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4BC23BD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757F5A3C"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SubBuilding</w:t>
            </w:r>
            <w:proofErr w:type="spellEnd"/>
            <w:r w:rsidRPr="00F938FA">
              <w:rPr>
                <w:rFonts w:eastAsia="Verdana" w:cs="Verdana"/>
                <w:szCs w:val="20"/>
              </w:rPr>
              <w:t xml:space="preserve"> Building</w:t>
            </w:r>
          </w:p>
          <w:p w14:paraId="31B59E8B" w14:textId="77777777" w:rsidR="000B2B0B" w:rsidRPr="00F938FA" w:rsidRDefault="000B2B0B" w:rsidP="007D529C">
            <w:pPr>
              <w:spacing w:line="259" w:lineRule="auto"/>
              <w:rPr>
                <w:rFonts w:eastAsia="Verdana" w:cs="Verdana"/>
                <w:szCs w:val="20"/>
              </w:rPr>
            </w:pPr>
            <w:r w:rsidRPr="00F938FA">
              <w:rPr>
                <w:rFonts w:eastAsia="Verdana" w:cs="Verdana"/>
                <w:szCs w:val="20"/>
              </w:rPr>
              <w:t>Premise Thoroughfare</w:t>
            </w:r>
          </w:p>
          <w:p w14:paraId="1F8FFFF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725B1C17"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2C518023"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4DAD9A34" w14:textId="77777777" w:rsidR="000B2B0B" w:rsidRPr="00F938FA" w:rsidRDefault="000B2B0B" w:rsidP="007D529C">
            <w:pPr>
              <w:spacing w:line="259" w:lineRule="auto"/>
              <w:rPr>
                <w:rFonts w:eastAsia="Verdana" w:cs="Verdana"/>
                <w:szCs w:val="20"/>
              </w:rPr>
            </w:pPr>
            <w:r w:rsidRPr="00F938FA">
              <w:rPr>
                <w:rFonts w:eastAsia="Verdana" w:cs="Verdana"/>
                <w:szCs w:val="20"/>
              </w:rPr>
              <w:t>Locality</w:t>
            </w:r>
          </w:p>
        </w:tc>
      </w:tr>
      <w:tr w:rsidR="000B2B0B" w:rsidRPr="00F938FA" w14:paraId="1E017EBF" w14:textId="77777777" w:rsidTr="007D529C">
        <w:tc>
          <w:tcPr>
            <w:tcW w:w="5125" w:type="dxa"/>
          </w:tcPr>
          <w:p w14:paraId="0EC143F7"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130" w:type="dxa"/>
          </w:tcPr>
          <w:p w14:paraId="27590AD6"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439A5F5D" w14:textId="77777777" w:rsidTr="007D529C">
        <w:tc>
          <w:tcPr>
            <w:tcW w:w="5125" w:type="dxa"/>
          </w:tcPr>
          <w:p w14:paraId="3A683868"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130" w:type="dxa"/>
          </w:tcPr>
          <w:p w14:paraId="4B48D183"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755F4D36" w14:textId="77777777" w:rsidTr="007D529C">
        <w:tc>
          <w:tcPr>
            <w:tcW w:w="5125" w:type="dxa"/>
          </w:tcPr>
          <w:p w14:paraId="14494549"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130" w:type="dxa"/>
          </w:tcPr>
          <w:p w14:paraId="59F3B478" w14:textId="77777777" w:rsidR="000B2B0B" w:rsidRPr="00F938FA" w:rsidRDefault="000B2B0B" w:rsidP="007D529C">
            <w:pPr>
              <w:spacing w:line="259" w:lineRule="auto"/>
            </w:pPr>
            <w:r w:rsidRPr="00F938FA">
              <w:rPr>
                <w:rFonts w:eastAsia="Verdana" w:cs="Verdana"/>
                <w:szCs w:val="20"/>
              </w:rPr>
              <w:t>NO</w:t>
            </w:r>
          </w:p>
        </w:tc>
      </w:tr>
      <w:tr w:rsidR="000B2B0B" w:rsidRPr="00F938FA" w14:paraId="461F8B78" w14:textId="77777777" w:rsidTr="007D529C">
        <w:tc>
          <w:tcPr>
            <w:tcW w:w="5125" w:type="dxa"/>
          </w:tcPr>
          <w:p w14:paraId="642206DA"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130" w:type="dxa"/>
          </w:tcPr>
          <w:p w14:paraId="086DCB51"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rd_MS_vfy.lfs</w:t>
            </w:r>
            <w:proofErr w:type="spellEnd"/>
          </w:p>
          <w:p w14:paraId="771D880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rd_MS_vfy_ai.lfs</w:t>
            </w:r>
            <w:proofErr w:type="spellEnd"/>
          </w:p>
          <w:p w14:paraId="42F8C88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rd_MS_ggg.lfs</w:t>
            </w:r>
            <w:proofErr w:type="spellEnd"/>
          </w:p>
          <w:p w14:paraId="5D31448C"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rd_MS_ggg_rg.lfs</w:t>
            </w:r>
            <w:proofErr w:type="spellEnd"/>
          </w:p>
        </w:tc>
      </w:tr>
      <w:tr w:rsidR="000B2B0B" w:rsidRPr="00F938FA" w14:paraId="16F79772" w14:textId="77777777" w:rsidTr="007D529C">
        <w:tc>
          <w:tcPr>
            <w:tcW w:w="5125" w:type="dxa"/>
          </w:tcPr>
          <w:p w14:paraId="433667EA"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130" w:type="dxa"/>
          </w:tcPr>
          <w:p w14:paraId="193D566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rd_MS_vfy.lfs</w:t>
            </w:r>
            <w:proofErr w:type="spellEnd"/>
          </w:p>
          <w:p w14:paraId="6127569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rd_MS_vfy_ai.lfs</w:t>
            </w:r>
            <w:proofErr w:type="spellEnd"/>
          </w:p>
          <w:p w14:paraId="3D320E7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rd_MS_ggg.lfs</w:t>
            </w:r>
            <w:proofErr w:type="spellEnd"/>
          </w:p>
          <w:p w14:paraId="4462A24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rd_MS_ggg_rg.lfs</w:t>
            </w:r>
            <w:proofErr w:type="spellEnd"/>
          </w:p>
        </w:tc>
      </w:tr>
    </w:tbl>
    <w:p w14:paraId="33799F3F" w14:textId="77777777" w:rsidR="000B2B0B" w:rsidRPr="00F938FA" w:rsidRDefault="000B2B0B" w:rsidP="000B2B0B">
      <w:pPr>
        <w:rPr>
          <w:rFonts w:eastAsia="Verdana" w:cs="Verdana"/>
          <w:szCs w:val="20"/>
        </w:rPr>
      </w:pPr>
      <w:r w:rsidRPr="00F938FA">
        <w:rPr>
          <w:rFonts w:eastAsia="Verdana" w:cs="Verdana"/>
          <w:szCs w:val="20"/>
        </w:rPr>
        <w:t xml:space="preserve"> </w:t>
      </w:r>
    </w:p>
    <w:p w14:paraId="5BDEFB84" w14:textId="77777777" w:rsidR="000B2B0B" w:rsidRDefault="000B2B0B" w:rsidP="000B2B0B">
      <w:pPr>
        <w:rPr>
          <w:rFonts w:eastAsia="Verdana" w:cs="Verdana"/>
          <w:szCs w:val="20"/>
        </w:rPr>
      </w:pPr>
      <w:r w:rsidRPr="00F938FA">
        <w:rPr>
          <w:rFonts w:eastAsia="Verdana" w:cs="Verdana"/>
          <w:szCs w:val="20"/>
        </w:rPr>
        <w:t xml:space="preserve">The 2021Q1.1 minor release includes additional </w:t>
      </w:r>
      <w:proofErr w:type="spellStart"/>
      <w:r w:rsidRPr="00F938FA">
        <w:rPr>
          <w:rFonts w:eastAsia="Verdana" w:cs="Verdana"/>
          <w:szCs w:val="20"/>
        </w:rPr>
        <w:t>PostalCodes</w:t>
      </w:r>
      <w:proofErr w:type="spellEnd"/>
      <w:r w:rsidRPr="00F938FA">
        <w:rPr>
          <w:rFonts w:eastAsia="Verdana" w:cs="Verdana"/>
          <w:szCs w:val="20"/>
        </w:rPr>
        <w:t xml:space="preserve">. </w:t>
      </w:r>
    </w:p>
    <w:p w14:paraId="1463E9AC" w14:textId="77777777" w:rsidR="000B2B0B" w:rsidRPr="00F938FA" w:rsidRDefault="000B2B0B" w:rsidP="000B2B0B">
      <w:pPr>
        <w:rPr>
          <w:rFonts w:eastAsia="Verdana" w:cs="Verdana"/>
          <w:szCs w:val="20"/>
        </w:rPr>
      </w:pPr>
    </w:p>
    <w:p w14:paraId="5808227B" w14:textId="77777777" w:rsidR="000B2B0B" w:rsidRPr="00F938FA" w:rsidRDefault="000B2B0B" w:rsidP="000B2B0B">
      <w:pPr>
        <w:pStyle w:val="Heading2"/>
      </w:pPr>
      <w:r w:rsidRPr="00F938FA">
        <w:t>Korea (Democratic People’s Republic of)</w:t>
      </w:r>
      <w:r>
        <w:t xml:space="preserve"> (L2)</w:t>
      </w:r>
    </w:p>
    <w:p w14:paraId="4B1FAEF6"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5125"/>
        <w:gridCol w:w="5310"/>
      </w:tblGrid>
      <w:tr w:rsidR="000B2B0B" w:rsidRPr="00F938FA" w14:paraId="64B219E0" w14:textId="77777777" w:rsidTr="007D529C">
        <w:tc>
          <w:tcPr>
            <w:tcW w:w="5125" w:type="dxa"/>
          </w:tcPr>
          <w:p w14:paraId="1987EAE3"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310" w:type="dxa"/>
          </w:tcPr>
          <w:p w14:paraId="0E4ABFF0"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3D0960F9" w14:textId="77777777" w:rsidTr="007D529C">
        <w:tc>
          <w:tcPr>
            <w:tcW w:w="5125" w:type="dxa"/>
          </w:tcPr>
          <w:p w14:paraId="1F978F5A"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310" w:type="dxa"/>
          </w:tcPr>
          <w:p w14:paraId="14633588" w14:textId="77777777" w:rsidR="000B2B0B" w:rsidRPr="00F938FA" w:rsidRDefault="000B2B0B" w:rsidP="007D529C">
            <w:pPr>
              <w:spacing w:line="259" w:lineRule="auto"/>
              <w:rPr>
                <w:rFonts w:eastAsia="Verdana" w:cs="Verdana"/>
                <w:szCs w:val="20"/>
              </w:rPr>
            </w:pPr>
            <w:r w:rsidRPr="00F938FA">
              <w:rPr>
                <w:rFonts w:eastAsia="Verdana" w:cs="Verdana"/>
                <w:szCs w:val="20"/>
              </w:rPr>
              <w:t>KP</w:t>
            </w:r>
          </w:p>
        </w:tc>
      </w:tr>
      <w:tr w:rsidR="000B2B0B" w:rsidRPr="00F938FA" w14:paraId="1BD8D707" w14:textId="77777777" w:rsidTr="007D529C">
        <w:tc>
          <w:tcPr>
            <w:tcW w:w="5125" w:type="dxa"/>
          </w:tcPr>
          <w:p w14:paraId="2BD9FDA2"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310" w:type="dxa"/>
          </w:tcPr>
          <w:p w14:paraId="64E40D23" w14:textId="77777777" w:rsidR="000B2B0B" w:rsidRPr="00F938FA" w:rsidRDefault="000B2B0B" w:rsidP="007D529C">
            <w:pPr>
              <w:spacing w:line="259" w:lineRule="auto"/>
            </w:pPr>
            <w:r w:rsidRPr="00F938FA">
              <w:rPr>
                <w:rFonts w:eastAsia="Verdana" w:cs="Verdana"/>
                <w:szCs w:val="20"/>
              </w:rPr>
              <w:t>PRK</w:t>
            </w:r>
          </w:p>
        </w:tc>
      </w:tr>
      <w:tr w:rsidR="000B2B0B" w:rsidRPr="00F938FA" w14:paraId="52A957AE" w14:textId="77777777" w:rsidTr="007D529C">
        <w:tc>
          <w:tcPr>
            <w:tcW w:w="5125" w:type="dxa"/>
          </w:tcPr>
          <w:p w14:paraId="68BDDCD1"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310" w:type="dxa"/>
          </w:tcPr>
          <w:p w14:paraId="56CD1D62"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15ED222E"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4544EF90"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Building </w:t>
            </w:r>
            <w:proofErr w:type="spellStart"/>
            <w:r w:rsidRPr="00F938FA">
              <w:rPr>
                <w:rFonts w:eastAsia="Verdana" w:cs="Verdana"/>
                <w:szCs w:val="20"/>
              </w:rPr>
              <w:t>SubBuilding</w:t>
            </w:r>
            <w:proofErr w:type="spellEnd"/>
          </w:p>
          <w:p w14:paraId="00A751A4"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Thoroughfare Premise </w:t>
            </w:r>
          </w:p>
          <w:p w14:paraId="2DF3AA6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77DC7F7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6111F178"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086981E8"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PostalCode</w:t>
            </w:r>
            <w:proofErr w:type="spellEnd"/>
            <w:r w:rsidRPr="00F938FA">
              <w:rPr>
                <w:rFonts w:eastAsia="Verdana" w:cs="Verdana"/>
                <w:szCs w:val="20"/>
              </w:rPr>
              <w:t xml:space="preserve"> Locality</w:t>
            </w:r>
          </w:p>
        </w:tc>
      </w:tr>
      <w:tr w:rsidR="000B2B0B" w:rsidRPr="00F938FA" w14:paraId="3239AB4C" w14:textId="77777777" w:rsidTr="007D529C">
        <w:tc>
          <w:tcPr>
            <w:tcW w:w="5125" w:type="dxa"/>
          </w:tcPr>
          <w:p w14:paraId="4595831B"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310" w:type="dxa"/>
          </w:tcPr>
          <w:p w14:paraId="13D374EF"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342D3537" w14:textId="77777777" w:rsidTr="007D529C">
        <w:tc>
          <w:tcPr>
            <w:tcW w:w="5125" w:type="dxa"/>
          </w:tcPr>
          <w:p w14:paraId="696D5E78"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310" w:type="dxa"/>
          </w:tcPr>
          <w:p w14:paraId="23CE15F6"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bl>
    <w:p w14:paraId="455F5752" w14:textId="77777777" w:rsidR="000B2B0B" w:rsidRDefault="000B2B0B" w:rsidP="000B2B0B"/>
    <w:p w14:paraId="75A5C48B" w14:textId="77777777" w:rsidR="000B2B0B" w:rsidRDefault="000B2B0B" w:rsidP="000B2B0B"/>
    <w:p w14:paraId="73720DF1" w14:textId="77777777" w:rsidR="000B2B0B" w:rsidRDefault="000B2B0B" w:rsidP="000B2B0B"/>
    <w:p w14:paraId="798DC3B8" w14:textId="77777777" w:rsidR="000B2B0B" w:rsidRDefault="000B2B0B" w:rsidP="000B2B0B"/>
    <w:p w14:paraId="4E9A5CB5" w14:textId="77777777" w:rsidR="000B2B0B" w:rsidRDefault="000B2B0B" w:rsidP="000B2B0B"/>
    <w:p w14:paraId="12E37721" w14:textId="77777777" w:rsidR="000B2B0B" w:rsidRDefault="000B2B0B" w:rsidP="000B2B0B"/>
    <w:p w14:paraId="3B5DEBA1" w14:textId="77777777" w:rsidR="000B2B0B" w:rsidRDefault="000B2B0B" w:rsidP="000B2B0B"/>
    <w:p w14:paraId="1D2553A3" w14:textId="479D9D2B" w:rsidR="000B2B0B" w:rsidRDefault="000B2B0B" w:rsidP="000B2B0B"/>
    <w:p w14:paraId="04A3640D" w14:textId="77777777" w:rsidR="000B2B0B" w:rsidRDefault="000B2B0B" w:rsidP="000B2B0B"/>
    <w:p w14:paraId="3C064704" w14:textId="77777777" w:rsidR="000B2B0B" w:rsidRDefault="000B2B0B" w:rsidP="000B2B0B">
      <w:pPr>
        <w:pStyle w:val="Heading2"/>
      </w:pPr>
      <w:r w:rsidRPr="00F938FA">
        <w:lastRenderedPageBreak/>
        <w:t>Korea (Democratic People’s Republic of)</w:t>
      </w:r>
      <w:r>
        <w:t xml:space="preserve"> Continued…</w:t>
      </w:r>
    </w:p>
    <w:p w14:paraId="57DF4423" w14:textId="77777777" w:rsidR="000B2B0B" w:rsidRPr="007F2581" w:rsidRDefault="000B2B0B" w:rsidP="000B2B0B"/>
    <w:tbl>
      <w:tblPr>
        <w:tblStyle w:val="TableGrid"/>
        <w:tblW w:w="0" w:type="auto"/>
        <w:tblLook w:val="04A0" w:firstRow="1" w:lastRow="0" w:firstColumn="1" w:lastColumn="0" w:noHBand="0" w:noVBand="1"/>
      </w:tblPr>
      <w:tblGrid>
        <w:gridCol w:w="5125"/>
        <w:gridCol w:w="5310"/>
      </w:tblGrid>
      <w:tr w:rsidR="000B2B0B" w:rsidRPr="00F938FA" w14:paraId="53457AE1" w14:textId="77777777" w:rsidTr="007D529C">
        <w:tc>
          <w:tcPr>
            <w:tcW w:w="5125" w:type="dxa"/>
          </w:tcPr>
          <w:p w14:paraId="2B45CAD5"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310" w:type="dxa"/>
          </w:tcPr>
          <w:p w14:paraId="2F83183C" w14:textId="77777777" w:rsidR="000B2B0B" w:rsidRPr="00F938FA" w:rsidRDefault="000B2B0B" w:rsidP="007D529C">
            <w:pPr>
              <w:spacing w:line="259" w:lineRule="auto"/>
            </w:pPr>
            <w:r w:rsidRPr="00F938FA">
              <w:rPr>
                <w:rFonts w:eastAsia="Verdana" w:cs="Verdana"/>
                <w:szCs w:val="20"/>
              </w:rPr>
              <w:t>NO</w:t>
            </w:r>
          </w:p>
        </w:tc>
      </w:tr>
      <w:tr w:rsidR="000B2B0B" w:rsidRPr="00F938FA" w14:paraId="37613DD3" w14:textId="77777777" w:rsidTr="007D529C">
        <w:tc>
          <w:tcPr>
            <w:tcW w:w="5125" w:type="dxa"/>
          </w:tcPr>
          <w:p w14:paraId="2B87F5B6"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310" w:type="dxa"/>
          </w:tcPr>
          <w:p w14:paraId="19EA172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rd_KP.lfs</w:t>
            </w:r>
            <w:proofErr w:type="spellEnd"/>
          </w:p>
          <w:p w14:paraId="4486999E"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rd_KP_ai.lfs</w:t>
            </w:r>
            <w:proofErr w:type="spellEnd"/>
          </w:p>
          <w:p w14:paraId="7AC01E8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rd_KP_rg.lfs</w:t>
            </w:r>
            <w:proofErr w:type="spellEnd"/>
          </w:p>
        </w:tc>
      </w:tr>
      <w:tr w:rsidR="000B2B0B" w:rsidRPr="00F938FA" w14:paraId="773584EE" w14:textId="77777777" w:rsidTr="007D529C">
        <w:tc>
          <w:tcPr>
            <w:tcW w:w="5125" w:type="dxa"/>
          </w:tcPr>
          <w:p w14:paraId="288D9475"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310" w:type="dxa"/>
          </w:tcPr>
          <w:p w14:paraId="5A8506F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rd_KP_vfy.lfs</w:t>
            </w:r>
            <w:proofErr w:type="spellEnd"/>
          </w:p>
          <w:p w14:paraId="3C6865D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rd_KP_vfy_ai.lfs</w:t>
            </w:r>
            <w:proofErr w:type="spellEnd"/>
          </w:p>
          <w:p w14:paraId="0C174FC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rd_KP_ggg.lfs</w:t>
            </w:r>
            <w:proofErr w:type="spellEnd"/>
          </w:p>
          <w:p w14:paraId="755C765B"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rd_KP_ggg_rg.lfs</w:t>
            </w:r>
            <w:proofErr w:type="spellEnd"/>
          </w:p>
        </w:tc>
      </w:tr>
    </w:tbl>
    <w:p w14:paraId="5B3992AC" w14:textId="77777777" w:rsidR="000B2B0B" w:rsidRPr="00F938FA" w:rsidRDefault="000B2B0B" w:rsidP="000B2B0B">
      <w:pPr>
        <w:rPr>
          <w:rFonts w:eastAsia="Verdana" w:cs="Verdana"/>
          <w:szCs w:val="20"/>
        </w:rPr>
      </w:pPr>
      <w:r w:rsidRPr="00F938FA">
        <w:rPr>
          <w:rFonts w:eastAsia="Verdana" w:cs="Verdana"/>
          <w:szCs w:val="20"/>
        </w:rPr>
        <w:t xml:space="preserve"> </w:t>
      </w:r>
    </w:p>
    <w:p w14:paraId="4ABCC632" w14:textId="77777777" w:rsidR="000B2B0B" w:rsidRDefault="000B2B0B" w:rsidP="000B2B0B">
      <w:pPr>
        <w:rPr>
          <w:rFonts w:eastAsia="Verdana" w:cs="Verdana"/>
          <w:szCs w:val="20"/>
        </w:rPr>
      </w:pPr>
      <w:r w:rsidRPr="00F938FA">
        <w:rPr>
          <w:rFonts w:eastAsia="Verdana" w:cs="Verdana"/>
          <w:szCs w:val="20"/>
        </w:rPr>
        <w:t xml:space="preserve">The 2021Q1.1 minor release includes the following: additional </w:t>
      </w:r>
      <w:proofErr w:type="spellStart"/>
      <w:r w:rsidRPr="00F938FA">
        <w:rPr>
          <w:rFonts w:eastAsia="Verdana" w:cs="Verdana"/>
          <w:szCs w:val="20"/>
        </w:rPr>
        <w:t>SubAdministrativeAreas</w:t>
      </w:r>
      <w:proofErr w:type="spellEnd"/>
      <w:r w:rsidRPr="00F938FA">
        <w:rPr>
          <w:rFonts w:eastAsia="Verdana" w:cs="Verdana"/>
          <w:szCs w:val="20"/>
        </w:rPr>
        <w:t xml:space="preserve">, improvements to the </w:t>
      </w:r>
      <w:proofErr w:type="spellStart"/>
      <w:r w:rsidRPr="00F938FA">
        <w:rPr>
          <w:rFonts w:eastAsia="Verdana" w:cs="Verdana"/>
          <w:szCs w:val="20"/>
        </w:rPr>
        <w:t>GeoAccuracy</w:t>
      </w:r>
      <w:proofErr w:type="spellEnd"/>
      <w:r w:rsidRPr="00F938FA">
        <w:rPr>
          <w:rFonts w:eastAsia="Verdana" w:cs="Verdana"/>
          <w:szCs w:val="20"/>
        </w:rPr>
        <w:t xml:space="preserve">, and </w:t>
      </w:r>
      <w:proofErr w:type="spellStart"/>
      <w:r w:rsidRPr="00F938FA">
        <w:rPr>
          <w:rFonts w:eastAsia="Verdana" w:cs="Verdana"/>
          <w:szCs w:val="20"/>
        </w:rPr>
        <w:t>AdmnistrativeArea</w:t>
      </w:r>
      <w:proofErr w:type="spellEnd"/>
      <w:r w:rsidRPr="00F938FA">
        <w:rPr>
          <w:rFonts w:eastAsia="Verdana" w:cs="Verdana"/>
          <w:szCs w:val="20"/>
        </w:rPr>
        <w:t xml:space="preserve"> names are standardized. </w:t>
      </w:r>
    </w:p>
    <w:p w14:paraId="470C53B7" w14:textId="77777777" w:rsidR="000B2B0B" w:rsidRPr="00F938FA" w:rsidRDefault="000B2B0B" w:rsidP="000B2B0B">
      <w:pPr>
        <w:rPr>
          <w:rFonts w:eastAsia="Verdana" w:cs="Verdana"/>
          <w:szCs w:val="20"/>
        </w:rPr>
      </w:pPr>
    </w:p>
    <w:p w14:paraId="3EF46E5E" w14:textId="77777777" w:rsidR="000B2B0B" w:rsidRPr="00F938FA" w:rsidRDefault="000B2B0B" w:rsidP="000B2B0B">
      <w:pPr>
        <w:pStyle w:val="Heading2"/>
      </w:pPr>
      <w:r w:rsidRPr="00F938FA">
        <w:t xml:space="preserve">Saint </w:t>
      </w:r>
      <w:proofErr w:type="spellStart"/>
      <w:r w:rsidRPr="00F938FA">
        <w:t>Barthélemy</w:t>
      </w:r>
      <w:proofErr w:type="spellEnd"/>
      <w:r>
        <w:t xml:space="preserve"> (L4)</w:t>
      </w:r>
    </w:p>
    <w:p w14:paraId="423AF2A7"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5125"/>
        <w:gridCol w:w="5310"/>
      </w:tblGrid>
      <w:tr w:rsidR="000B2B0B" w:rsidRPr="00F938FA" w14:paraId="3DE953CF" w14:textId="77777777" w:rsidTr="007D529C">
        <w:tc>
          <w:tcPr>
            <w:tcW w:w="5125" w:type="dxa"/>
          </w:tcPr>
          <w:p w14:paraId="6A7BB6B9"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310" w:type="dxa"/>
          </w:tcPr>
          <w:p w14:paraId="271DD10B"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5794E80E" w14:textId="77777777" w:rsidTr="007D529C">
        <w:tc>
          <w:tcPr>
            <w:tcW w:w="5125" w:type="dxa"/>
          </w:tcPr>
          <w:p w14:paraId="3B410A9C"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310" w:type="dxa"/>
          </w:tcPr>
          <w:p w14:paraId="4940D76A" w14:textId="77777777" w:rsidR="000B2B0B" w:rsidRPr="00F938FA" w:rsidRDefault="000B2B0B" w:rsidP="007D529C">
            <w:pPr>
              <w:spacing w:line="259" w:lineRule="auto"/>
              <w:rPr>
                <w:rFonts w:eastAsia="Verdana" w:cs="Verdana"/>
                <w:szCs w:val="20"/>
              </w:rPr>
            </w:pPr>
            <w:r w:rsidRPr="00F938FA">
              <w:rPr>
                <w:rFonts w:eastAsia="Verdana" w:cs="Verdana"/>
                <w:szCs w:val="20"/>
              </w:rPr>
              <w:t>BL</w:t>
            </w:r>
          </w:p>
        </w:tc>
      </w:tr>
      <w:tr w:rsidR="000B2B0B" w:rsidRPr="00F938FA" w14:paraId="5E27D58E" w14:textId="77777777" w:rsidTr="007D529C">
        <w:tc>
          <w:tcPr>
            <w:tcW w:w="5125" w:type="dxa"/>
          </w:tcPr>
          <w:p w14:paraId="0697462B"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310" w:type="dxa"/>
          </w:tcPr>
          <w:p w14:paraId="746B945E" w14:textId="77777777" w:rsidR="000B2B0B" w:rsidRPr="00F938FA" w:rsidRDefault="000B2B0B" w:rsidP="007D529C">
            <w:pPr>
              <w:spacing w:line="259" w:lineRule="auto"/>
            </w:pPr>
            <w:r w:rsidRPr="00F938FA">
              <w:rPr>
                <w:rFonts w:eastAsia="Verdana" w:cs="Verdana"/>
                <w:szCs w:val="20"/>
              </w:rPr>
              <w:t>BLM</w:t>
            </w:r>
          </w:p>
        </w:tc>
      </w:tr>
      <w:tr w:rsidR="000B2B0B" w:rsidRPr="00F938FA" w14:paraId="1693DE22" w14:textId="77777777" w:rsidTr="007D529C">
        <w:tc>
          <w:tcPr>
            <w:tcW w:w="5125" w:type="dxa"/>
          </w:tcPr>
          <w:p w14:paraId="393888B8"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310" w:type="dxa"/>
          </w:tcPr>
          <w:p w14:paraId="48E1D668" w14:textId="77777777" w:rsidR="000B2B0B" w:rsidRPr="00E73418" w:rsidRDefault="000B2B0B" w:rsidP="007D529C">
            <w:pPr>
              <w:spacing w:line="259" w:lineRule="auto"/>
              <w:rPr>
                <w:rFonts w:eastAsia="Verdana" w:cs="Verdana"/>
                <w:szCs w:val="20"/>
              </w:rPr>
            </w:pPr>
            <w:r w:rsidRPr="00E73418">
              <w:rPr>
                <w:rFonts w:eastAsia="Verdana" w:cs="Verdana"/>
                <w:szCs w:val="20"/>
              </w:rPr>
              <w:t>Organization</w:t>
            </w:r>
          </w:p>
          <w:p w14:paraId="1AEB2C46"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SubBuilding</w:t>
            </w:r>
            <w:proofErr w:type="spellEnd"/>
            <w:r w:rsidRPr="00E73418">
              <w:rPr>
                <w:rFonts w:eastAsia="Verdana" w:cs="Verdana"/>
                <w:szCs w:val="20"/>
              </w:rPr>
              <w:t xml:space="preserve"> Building</w:t>
            </w:r>
          </w:p>
          <w:p w14:paraId="4B0E40C3" w14:textId="77777777" w:rsidR="000B2B0B" w:rsidRPr="00E73418" w:rsidRDefault="000B2B0B" w:rsidP="007D529C">
            <w:pPr>
              <w:spacing w:line="259" w:lineRule="auto"/>
              <w:rPr>
                <w:rFonts w:eastAsia="Verdana" w:cs="Verdana"/>
                <w:szCs w:val="20"/>
              </w:rPr>
            </w:pPr>
            <w:r w:rsidRPr="00E73418">
              <w:rPr>
                <w:rFonts w:eastAsia="Verdana" w:cs="Verdana"/>
                <w:szCs w:val="20"/>
              </w:rPr>
              <w:t>Premise Thoroughfare</w:t>
            </w:r>
          </w:p>
          <w:p w14:paraId="7CD74FAE"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DependentThoroughfare</w:t>
            </w:r>
            <w:proofErr w:type="spellEnd"/>
          </w:p>
          <w:p w14:paraId="6B18B40E"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PostBox</w:t>
            </w:r>
            <w:proofErr w:type="spellEnd"/>
          </w:p>
          <w:p w14:paraId="2DC06204"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DoubleDependentLocality</w:t>
            </w:r>
            <w:proofErr w:type="spellEnd"/>
          </w:p>
          <w:p w14:paraId="487D00B4" w14:textId="77777777" w:rsidR="000B2B0B" w:rsidRPr="00E73418" w:rsidRDefault="000B2B0B" w:rsidP="007D529C">
            <w:pPr>
              <w:spacing w:line="259" w:lineRule="auto"/>
              <w:rPr>
                <w:rFonts w:eastAsia="Verdana" w:cs="Verdana"/>
                <w:szCs w:val="20"/>
              </w:rPr>
            </w:pPr>
            <w:proofErr w:type="spellStart"/>
            <w:r w:rsidRPr="00E73418">
              <w:rPr>
                <w:rFonts w:eastAsia="Verdana" w:cs="Verdana"/>
                <w:szCs w:val="20"/>
              </w:rPr>
              <w:t>DependentLocality</w:t>
            </w:r>
            <w:proofErr w:type="spellEnd"/>
          </w:p>
          <w:p w14:paraId="7E90DDA4" w14:textId="77777777" w:rsidR="000B2B0B" w:rsidRPr="00F938FA" w:rsidRDefault="000B2B0B" w:rsidP="007D529C">
            <w:pPr>
              <w:spacing w:line="259" w:lineRule="auto"/>
              <w:rPr>
                <w:rFonts w:eastAsia="Verdana" w:cs="Verdana"/>
                <w:szCs w:val="20"/>
              </w:rPr>
            </w:pPr>
            <w:proofErr w:type="spellStart"/>
            <w:r w:rsidRPr="00E73418">
              <w:rPr>
                <w:rFonts w:eastAsia="Verdana" w:cs="Verdana"/>
                <w:szCs w:val="20"/>
              </w:rPr>
              <w:t>PostalCode</w:t>
            </w:r>
            <w:proofErr w:type="spellEnd"/>
            <w:r w:rsidRPr="00E73418">
              <w:rPr>
                <w:rFonts w:eastAsia="Verdana" w:cs="Verdana"/>
                <w:szCs w:val="20"/>
              </w:rPr>
              <w:t xml:space="preserve"> Locality</w:t>
            </w:r>
          </w:p>
        </w:tc>
      </w:tr>
      <w:tr w:rsidR="000B2B0B" w:rsidRPr="00F938FA" w14:paraId="4E08D90C" w14:textId="77777777" w:rsidTr="007D529C">
        <w:tc>
          <w:tcPr>
            <w:tcW w:w="5125" w:type="dxa"/>
          </w:tcPr>
          <w:p w14:paraId="41BD7413"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310" w:type="dxa"/>
          </w:tcPr>
          <w:p w14:paraId="1C1ADFCF"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0769DD78" w14:textId="77777777" w:rsidTr="007D529C">
        <w:tc>
          <w:tcPr>
            <w:tcW w:w="5125" w:type="dxa"/>
          </w:tcPr>
          <w:p w14:paraId="447B7AD3"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310" w:type="dxa"/>
          </w:tcPr>
          <w:p w14:paraId="5023C5D8"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37D128B0" w14:textId="77777777" w:rsidTr="007D529C">
        <w:tc>
          <w:tcPr>
            <w:tcW w:w="5125" w:type="dxa"/>
          </w:tcPr>
          <w:p w14:paraId="0361EA96"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310" w:type="dxa"/>
          </w:tcPr>
          <w:p w14:paraId="5E71337D" w14:textId="77777777" w:rsidR="000B2B0B" w:rsidRPr="00F938FA" w:rsidRDefault="000B2B0B" w:rsidP="007D529C">
            <w:pPr>
              <w:spacing w:line="259" w:lineRule="auto"/>
            </w:pPr>
            <w:r w:rsidRPr="00F938FA">
              <w:rPr>
                <w:rFonts w:eastAsia="Verdana" w:cs="Verdana"/>
                <w:szCs w:val="20"/>
              </w:rPr>
              <w:t>NO</w:t>
            </w:r>
          </w:p>
        </w:tc>
      </w:tr>
      <w:tr w:rsidR="000B2B0B" w:rsidRPr="00F938FA" w14:paraId="0633B458" w14:textId="77777777" w:rsidTr="007D529C">
        <w:tc>
          <w:tcPr>
            <w:tcW w:w="5125" w:type="dxa"/>
          </w:tcPr>
          <w:p w14:paraId="6E12BF74"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310" w:type="dxa"/>
          </w:tcPr>
          <w:p w14:paraId="6047A4F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rd_BL_vfy.lfs</w:t>
            </w:r>
            <w:proofErr w:type="spellEnd"/>
          </w:p>
          <w:p w14:paraId="3790CA9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rd_BL_vfy_ai.lfs</w:t>
            </w:r>
            <w:proofErr w:type="spellEnd"/>
          </w:p>
          <w:p w14:paraId="48B8A61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rd_BL_ggg.lfs</w:t>
            </w:r>
            <w:proofErr w:type="spellEnd"/>
          </w:p>
          <w:p w14:paraId="6EC7E89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rd_BL_ggg_rg.lfs</w:t>
            </w:r>
            <w:proofErr w:type="spellEnd"/>
          </w:p>
        </w:tc>
      </w:tr>
      <w:tr w:rsidR="000B2B0B" w:rsidRPr="00F938FA" w14:paraId="0BDB5DD5" w14:textId="77777777" w:rsidTr="007D529C">
        <w:tc>
          <w:tcPr>
            <w:tcW w:w="5125" w:type="dxa"/>
          </w:tcPr>
          <w:p w14:paraId="089A3744"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310" w:type="dxa"/>
          </w:tcPr>
          <w:p w14:paraId="1F46CE0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rd_BL_vfy.lfs</w:t>
            </w:r>
            <w:proofErr w:type="spellEnd"/>
          </w:p>
          <w:p w14:paraId="7A5A76F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rd_BL_vfy_ai.lfs</w:t>
            </w:r>
            <w:proofErr w:type="spellEnd"/>
          </w:p>
          <w:p w14:paraId="7B940507"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rd_BL_ggg.lfs</w:t>
            </w:r>
            <w:proofErr w:type="spellEnd"/>
          </w:p>
          <w:p w14:paraId="7891C91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rd_BL_ggg_rg.lfs</w:t>
            </w:r>
            <w:proofErr w:type="spellEnd"/>
          </w:p>
        </w:tc>
      </w:tr>
    </w:tbl>
    <w:p w14:paraId="79AB60F5" w14:textId="77777777" w:rsidR="000B2B0B" w:rsidRDefault="000B2B0B" w:rsidP="000B2B0B">
      <w:pPr>
        <w:rPr>
          <w:rFonts w:eastAsia="Verdana" w:cs="Verdana"/>
          <w:szCs w:val="20"/>
        </w:rPr>
      </w:pPr>
    </w:p>
    <w:p w14:paraId="3EB39A21" w14:textId="77777777" w:rsidR="000B2B0B" w:rsidRDefault="000B2B0B" w:rsidP="000B2B0B">
      <w:pPr>
        <w:rPr>
          <w:rFonts w:eastAsia="Verdana" w:cs="Verdana"/>
          <w:szCs w:val="20"/>
        </w:rPr>
      </w:pPr>
      <w:r w:rsidRPr="00F938FA">
        <w:rPr>
          <w:rFonts w:eastAsia="Verdana" w:cs="Verdana"/>
          <w:szCs w:val="20"/>
        </w:rPr>
        <w:t xml:space="preserve">The </w:t>
      </w:r>
      <w:proofErr w:type="spellStart"/>
      <w:r w:rsidRPr="00F938FA">
        <w:rPr>
          <w:rFonts w:eastAsia="Verdana" w:cs="Verdana"/>
          <w:szCs w:val="20"/>
        </w:rPr>
        <w:t>AdministrativeArea</w:t>
      </w:r>
      <w:proofErr w:type="spellEnd"/>
      <w:r w:rsidRPr="00F938FA">
        <w:rPr>
          <w:rFonts w:eastAsia="Verdana" w:cs="Verdana"/>
          <w:szCs w:val="20"/>
        </w:rPr>
        <w:t xml:space="preserve"> changed from 'Saint-</w:t>
      </w:r>
      <w:proofErr w:type="spellStart"/>
      <w:r w:rsidRPr="00F938FA">
        <w:rPr>
          <w:rFonts w:eastAsia="Verdana" w:cs="Verdana"/>
          <w:szCs w:val="20"/>
        </w:rPr>
        <w:t>Barthélemy</w:t>
      </w:r>
      <w:proofErr w:type="spellEnd"/>
      <w:r w:rsidRPr="00F938FA">
        <w:rPr>
          <w:rFonts w:eastAsia="Verdana" w:cs="Verdana"/>
          <w:szCs w:val="20"/>
        </w:rPr>
        <w:t xml:space="preserve">' to 'Saint </w:t>
      </w:r>
      <w:proofErr w:type="spellStart"/>
      <w:r w:rsidRPr="00F938FA">
        <w:rPr>
          <w:rFonts w:eastAsia="Verdana" w:cs="Verdana"/>
          <w:szCs w:val="20"/>
        </w:rPr>
        <w:t>Barthélemy</w:t>
      </w:r>
      <w:proofErr w:type="spellEnd"/>
      <w:r w:rsidRPr="00F938FA">
        <w:rPr>
          <w:rFonts w:eastAsia="Verdana" w:cs="Verdana"/>
          <w:szCs w:val="20"/>
        </w:rPr>
        <w:t xml:space="preserve">' to better align with the postal authority. </w:t>
      </w:r>
    </w:p>
    <w:p w14:paraId="0B2CB909" w14:textId="77777777" w:rsidR="000B2B0B" w:rsidRDefault="000B2B0B" w:rsidP="000B2B0B">
      <w:pPr>
        <w:widowControl/>
        <w:spacing w:after="160" w:line="259" w:lineRule="auto"/>
        <w:rPr>
          <w:rFonts w:eastAsia="Verdana" w:cs="Verdana"/>
          <w:szCs w:val="20"/>
        </w:rPr>
      </w:pPr>
      <w:r>
        <w:rPr>
          <w:rFonts w:eastAsia="Verdana" w:cs="Verdana"/>
          <w:szCs w:val="20"/>
        </w:rPr>
        <w:br w:type="page"/>
      </w:r>
    </w:p>
    <w:p w14:paraId="4DC347F7" w14:textId="77777777" w:rsidR="000B2B0B" w:rsidRPr="00F938FA" w:rsidRDefault="000B2B0B" w:rsidP="000B2B0B">
      <w:pPr>
        <w:pStyle w:val="Heading2"/>
      </w:pPr>
      <w:r w:rsidRPr="00F938FA">
        <w:lastRenderedPageBreak/>
        <w:t>Saint Vincent and the Grenadines</w:t>
      </w:r>
      <w:r>
        <w:t xml:space="preserve"> (L3)</w:t>
      </w:r>
    </w:p>
    <w:p w14:paraId="57ACA353"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5125"/>
        <w:gridCol w:w="5130"/>
      </w:tblGrid>
      <w:tr w:rsidR="000B2B0B" w:rsidRPr="00F938FA" w14:paraId="51B6A842" w14:textId="77777777" w:rsidTr="007D529C">
        <w:tc>
          <w:tcPr>
            <w:tcW w:w="5125" w:type="dxa"/>
          </w:tcPr>
          <w:p w14:paraId="150283C4"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130" w:type="dxa"/>
          </w:tcPr>
          <w:p w14:paraId="1C85BD2A"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48D393B1" w14:textId="77777777" w:rsidTr="007D529C">
        <w:tc>
          <w:tcPr>
            <w:tcW w:w="5125" w:type="dxa"/>
          </w:tcPr>
          <w:p w14:paraId="6761C810"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130" w:type="dxa"/>
          </w:tcPr>
          <w:p w14:paraId="2D44F0B8" w14:textId="77777777" w:rsidR="000B2B0B" w:rsidRPr="00F938FA" w:rsidRDefault="000B2B0B" w:rsidP="007D529C">
            <w:pPr>
              <w:spacing w:line="259" w:lineRule="auto"/>
              <w:rPr>
                <w:rFonts w:eastAsia="Verdana" w:cs="Verdana"/>
                <w:szCs w:val="20"/>
              </w:rPr>
            </w:pPr>
            <w:r w:rsidRPr="00F938FA">
              <w:rPr>
                <w:rFonts w:eastAsia="Verdana" w:cs="Verdana"/>
                <w:szCs w:val="20"/>
              </w:rPr>
              <w:t>VC</w:t>
            </w:r>
          </w:p>
        </w:tc>
      </w:tr>
      <w:tr w:rsidR="000B2B0B" w:rsidRPr="00F938FA" w14:paraId="612F6AC2" w14:textId="77777777" w:rsidTr="007D529C">
        <w:tc>
          <w:tcPr>
            <w:tcW w:w="5125" w:type="dxa"/>
          </w:tcPr>
          <w:p w14:paraId="77D5C6C3"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130" w:type="dxa"/>
          </w:tcPr>
          <w:p w14:paraId="5F372265" w14:textId="77777777" w:rsidR="000B2B0B" w:rsidRPr="00F938FA" w:rsidRDefault="000B2B0B" w:rsidP="007D529C">
            <w:pPr>
              <w:spacing w:line="259" w:lineRule="auto"/>
            </w:pPr>
            <w:r w:rsidRPr="00F938FA">
              <w:rPr>
                <w:rFonts w:eastAsia="Verdana" w:cs="Verdana"/>
                <w:szCs w:val="20"/>
              </w:rPr>
              <w:t>VCT</w:t>
            </w:r>
          </w:p>
        </w:tc>
      </w:tr>
      <w:tr w:rsidR="000B2B0B" w:rsidRPr="00F938FA" w14:paraId="64286D32" w14:textId="77777777" w:rsidTr="007D529C">
        <w:tc>
          <w:tcPr>
            <w:tcW w:w="5125" w:type="dxa"/>
          </w:tcPr>
          <w:p w14:paraId="731F8E28"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130" w:type="dxa"/>
          </w:tcPr>
          <w:p w14:paraId="1C9D9423" w14:textId="77777777" w:rsidR="000B2B0B" w:rsidRPr="00CE3B7A" w:rsidRDefault="000B2B0B" w:rsidP="007D529C">
            <w:pPr>
              <w:spacing w:line="259" w:lineRule="auto"/>
              <w:rPr>
                <w:rFonts w:eastAsia="Verdana" w:cs="Verdana"/>
                <w:szCs w:val="20"/>
              </w:rPr>
            </w:pPr>
            <w:r w:rsidRPr="00CE3B7A">
              <w:rPr>
                <w:rFonts w:eastAsia="Verdana" w:cs="Verdana"/>
                <w:szCs w:val="20"/>
              </w:rPr>
              <w:t>Organization</w:t>
            </w:r>
          </w:p>
          <w:p w14:paraId="6448C314"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PostBox</w:t>
            </w:r>
            <w:proofErr w:type="spellEnd"/>
          </w:p>
          <w:p w14:paraId="5670B13A"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SubBuilding</w:t>
            </w:r>
            <w:proofErr w:type="spellEnd"/>
            <w:r w:rsidRPr="00CE3B7A">
              <w:rPr>
                <w:rFonts w:eastAsia="Verdana" w:cs="Verdana"/>
                <w:szCs w:val="20"/>
              </w:rPr>
              <w:t xml:space="preserve"> Building</w:t>
            </w:r>
          </w:p>
          <w:p w14:paraId="3C4BEB8B" w14:textId="77777777" w:rsidR="000B2B0B" w:rsidRPr="00CE3B7A" w:rsidRDefault="000B2B0B" w:rsidP="007D529C">
            <w:pPr>
              <w:spacing w:line="259" w:lineRule="auto"/>
              <w:rPr>
                <w:rFonts w:eastAsia="Verdana" w:cs="Verdana"/>
                <w:szCs w:val="20"/>
              </w:rPr>
            </w:pPr>
            <w:r w:rsidRPr="00CE3B7A">
              <w:rPr>
                <w:rFonts w:eastAsia="Verdana" w:cs="Verdana"/>
                <w:szCs w:val="20"/>
              </w:rPr>
              <w:t>Premise Thoroughfare</w:t>
            </w:r>
          </w:p>
          <w:p w14:paraId="4797F56F"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DependentThoroughfare</w:t>
            </w:r>
            <w:proofErr w:type="spellEnd"/>
          </w:p>
          <w:p w14:paraId="2BAF772C"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DoubleDependentLocality</w:t>
            </w:r>
            <w:proofErr w:type="spellEnd"/>
          </w:p>
          <w:p w14:paraId="057B9048"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DependentLocality</w:t>
            </w:r>
            <w:proofErr w:type="spellEnd"/>
          </w:p>
          <w:p w14:paraId="705ABD98" w14:textId="77777777" w:rsidR="000B2B0B" w:rsidRPr="00F938FA" w:rsidRDefault="000B2B0B" w:rsidP="007D529C">
            <w:pPr>
              <w:spacing w:line="259" w:lineRule="auto"/>
              <w:rPr>
                <w:rFonts w:eastAsia="Verdana" w:cs="Verdana"/>
                <w:szCs w:val="20"/>
              </w:rPr>
            </w:pPr>
            <w:r w:rsidRPr="00CE3B7A">
              <w:rPr>
                <w:rFonts w:eastAsia="Verdana" w:cs="Verdana"/>
                <w:szCs w:val="20"/>
              </w:rPr>
              <w:t xml:space="preserve">Locality </w:t>
            </w:r>
            <w:proofErr w:type="spellStart"/>
            <w:r w:rsidRPr="00CE3B7A">
              <w:rPr>
                <w:rFonts w:eastAsia="Verdana" w:cs="Verdana"/>
                <w:szCs w:val="20"/>
              </w:rPr>
              <w:t>PostalCode</w:t>
            </w:r>
            <w:proofErr w:type="spellEnd"/>
          </w:p>
        </w:tc>
      </w:tr>
      <w:tr w:rsidR="000B2B0B" w:rsidRPr="00F938FA" w14:paraId="0DFE5525" w14:textId="77777777" w:rsidTr="007D529C">
        <w:tc>
          <w:tcPr>
            <w:tcW w:w="5125" w:type="dxa"/>
          </w:tcPr>
          <w:p w14:paraId="7DF21677"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130" w:type="dxa"/>
          </w:tcPr>
          <w:p w14:paraId="4B54C45F"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21561CA2" w14:textId="77777777" w:rsidTr="007D529C">
        <w:tc>
          <w:tcPr>
            <w:tcW w:w="5125" w:type="dxa"/>
          </w:tcPr>
          <w:p w14:paraId="71151DBE"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130" w:type="dxa"/>
          </w:tcPr>
          <w:p w14:paraId="5222EFCB"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3DCBD18E" w14:textId="77777777" w:rsidTr="007D529C">
        <w:tc>
          <w:tcPr>
            <w:tcW w:w="5125" w:type="dxa"/>
          </w:tcPr>
          <w:p w14:paraId="7F953D2D"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130" w:type="dxa"/>
          </w:tcPr>
          <w:p w14:paraId="1B58EEBF" w14:textId="77777777" w:rsidR="000B2B0B" w:rsidRPr="00F938FA" w:rsidRDefault="000B2B0B" w:rsidP="007D529C">
            <w:pPr>
              <w:spacing w:line="259" w:lineRule="auto"/>
            </w:pPr>
            <w:r w:rsidRPr="00F938FA">
              <w:rPr>
                <w:rFonts w:eastAsia="Verdana" w:cs="Verdana"/>
                <w:szCs w:val="20"/>
              </w:rPr>
              <w:t>NO</w:t>
            </w:r>
          </w:p>
        </w:tc>
      </w:tr>
      <w:tr w:rsidR="000B2B0B" w:rsidRPr="00F938FA" w14:paraId="042547C0" w14:textId="77777777" w:rsidTr="007D529C">
        <w:tc>
          <w:tcPr>
            <w:tcW w:w="5125" w:type="dxa"/>
          </w:tcPr>
          <w:p w14:paraId="4F3308F4"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130" w:type="dxa"/>
          </w:tcPr>
          <w:p w14:paraId="73EB66B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rd_VC_vfy.lfs</w:t>
            </w:r>
            <w:proofErr w:type="spellEnd"/>
          </w:p>
          <w:p w14:paraId="28D0277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rd_VC_vfy_ai.lfs</w:t>
            </w:r>
            <w:proofErr w:type="spellEnd"/>
          </w:p>
          <w:p w14:paraId="5485CCE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rd_VC_ggg.lfs</w:t>
            </w:r>
            <w:proofErr w:type="spellEnd"/>
          </w:p>
          <w:p w14:paraId="2C1386C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rd_VC_ggg_rg.lfs</w:t>
            </w:r>
            <w:proofErr w:type="spellEnd"/>
          </w:p>
        </w:tc>
      </w:tr>
      <w:tr w:rsidR="000B2B0B" w:rsidRPr="00F938FA" w14:paraId="05A2BFF3" w14:textId="77777777" w:rsidTr="007D529C">
        <w:tc>
          <w:tcPr>
            <w:tcW w:w="5125" w:type="dxa"/>
          </w:tcPr>
          <w:p w14:paraId="253E359E"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130" w:type="dxa"/>
          </w:tcPr>
          <w:p w14:paraId="5E9BAFF6"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rd_VC_vfy.lfs</w:t>
            </w:r>
            <w:proofErr w:type="spellEnd"/>
          </w:p>
          <w:p w14:paraId="15BA47B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rd_VC_vfy_ai.lfs</w:t>
            </w:r>
            <w:proofErr w:type="spellEnd"/>
          </w:p>
          <w:p w14:paraId="265EC93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rd_VC_ggg.lfs</w:t>
            </w:r>
            <w:proofErr w:type="spellEnd"/>
          </w:p>
          <w:p w14:paraId="1D594B19"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rd_VC_ggg_rg.lfs</w:t>
            </w:r>
            <w:proofErr w:type="spellEnd"/>
          </w:p>
        </w:tc>
      </w:tr>
    </w:tbl>
    <w:p w14:paraId="4FAA73CA" w14:textId="77777777" w:rsidR="000B2B0B" w:rsidRPr="00F938FA" w:rsidRDefault="000B2B0B" w:rsidP="000B2B0B">
      <w:pPr>
        <w:rPr>
          <w:rFonts w:eastAsia="Verdana" w:cs="Verdana"/>
          <w:szCs w:val="20"/>
        </w:rPr>
      </w:pPr>
      <w:r w:rsidRPr="00F938FA">
        <w:rPr>
          <w:rFonts w:eastAsia="Verdana" w:cs="Verdana"/>
          <w:szCs w:val="20"/>
        </w:rPr>
        <w:t xml:space="preserve"> </w:t>
      </w:r>
    </w:p>
    <w:p w14:paraId="5928F428" w14:textId="77777777" w:rsidR="000B2B0B" w:rsidRDefault="000B2B0B" w:rsidP="000B2B0B">
      <w:r>
        <w:t xml:space="preserve">In this release, the alignment between Locality and </w:t>
      </w:r>
      <w:proofErr w:type="spellStart"/>
      <w:r>
        <w:t>AdministrativeArea</w:t>
      </w:r>
      <w:proofErr w:type="spellEnd"/>
      <w:r>
        <w:t xml:space="preserve"> are now improved.  </w:t>
      </w:r>
    </w:p>
    <w:p w14:paraId="132B9254" w14:textId="77777777" w:rsidR="000B2B0B" w:rsidRDefault="000B2B0B" w:rsidP="000B2B0B"/>
    <w:p w14:paraId="0999544B" w14:textId="77777777" w:rsidR="000B2B0B" w:rsidRPr="00F938FA" w:rsidRDefault="000B2B0B" w:rsidP="000B2B0B">
      <w:pPr>
        <w:pStyle w:val="Heading2"/>
      </w:pPr>
      <w:r w:rsidRPr="00F938FA">
        <w:t>Saudi Arabia</w:t>
      </w:r>
      <w:r>
        <w:t xml:space="preserve"> (L4+)</w:t>
      </w:r>
    </w:p>
    <w:p w14:paraId="5A43886D" w14:textId="77777777" w:rsidR="000B2B0B" w:rsidRPr="00F938FA" w:rsidRDefault="000B2B0B" w:rsidP="000B2B0B">
      <w:pPr>
        <w:rPr>
          <w:rFonts w:eastAsia="Calibri" w:cs="Calibri"/>
          <w:color w:val="000000" w:themeColor="text1"/>
        </w:rPr>
      </w:pPr>
    </w:p>
    <w:tbl>
      <w:tblPr>
        <w:tblStyle w:val="TableGrid"/>
        <w:tblW w:w="0" w:type="auto"/>
        <w:tblLayout w:type="fixed"/>
        <w:tblLook w:val="04A0" w:firstRow="1" w:lastRow="0" w:firstColumn="1" w:lastColumn="0" w:noHBand="0" w:noVBand="1"/>
      </w:tblPr>
      <w:tblGrid>
        <w:gridCol w:w="4855"/>
        <w:gridCol w:w="5580"/>
      </w:tblGrid>
      <w:tr w:rsidR="000B2B0B" w:rsidRPr="00F938FA" w14:paraId="1090708B" w14:textId="77777777" w:rsidTr="007D529C">
        <w:tc>
          <w:tcPr>
            <w:tcW w:w="4855" w:type="dxa"/>
          </w:tcPr>
          <w:p w14:paraId="6BD5ACDD"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580" w:type="dxa"/>
          </w:tcPr>
          <w:p w14:paraId="7F55905E"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3BF490D3" w14:textId="77777777" w:rsidTr="007D529C">
        <w:tc>
          <w:tcPr>
            <w:tcW w:w="4855" w:type="dxa"/>
          </w:tcPr>
          <w:p w14:paraId="103A4ADB"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580" w:type="dxa"/>
          </w:tcPr>
          <w:p w14:paraId="27567C8A" w14:textId="77777777" w:rsidR="000B2B0B" w:rsidRPr="00F938FA" w:rsidRDefault="000B2B0B" w:rsidP="007D529C">
            <w:pPr>
              <w:spacing w:line="259" w:lineRule="auto"/>
              <w:rPr>
                <w:rFonts w:eastAsia="Verdana" w:cs="Verdana"/>
                <w:szCs w:val="20"/>
              </w:rPr>
            </w:pPr>
            <w:r w:rsidRPr="00F938FA">
              <w:rPr>
                <w:rFonts w:eastAsia="Verdana" w:cs="Verdana"/>
                <w:szCs w:val="20"/>
              </w:rPr>
              <w:t>SA</w:t>
            </w:r>
          </w:p>
        </w:tc>
      </w:tr>
      <w:tr w:rsidR="000B2B0B" w:rsidRPr="00F938FA" w14:paraId="2D447EF3" w14:textId="77777777" w:rsidTr="007D529C">
        <w:tc>
          <w:tcPr>
            <w:tcW w:w="4855" w:type="dxa"/>
          </w:tcPr>
          <w:p w14:paraId="3064CE90"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580" w:type="dxa"/>
          </w:tcPr>
          <w:p w14:paraId="265530F9" w14:textId="77777777" w:rsidR="000B2B0B" w:rsidRPr="00F938FA" w:rsidRDefault="000B2B0B" w:rsidP="007D529C">
            <w:pPr>
              <w:spacing w:line="259" w:lineRule="auto"/>
              <w:rPr>
                <w:rFonts w:eastAsia="Verdana" w:cs="Verdana"/>
                <w:szCs w:val="20"/>
              </w:rPr>
            </w:pPr>
            <w:r w:rsidRPr="00F938FA">
              <w:rPr>
                <w:rFonts w:eastAsia="Verdana" w:cs="Verdana"/>
                <w:szCs w:val="20"/>
              </w:rPr>
              <w:t>SAU</w:t>
            </w:r>
          </w:p>
        </w:tc>
      </w:tr>
      <w:tr w:rsidR="000B2B0B" w:rsidRPr="00F938FA" w14:paraId="1926D0C5" w14:textId="77777777" w:rsidTr="007D529C">
        <w:tc>
          <w:tcPr>
            <w:tcW w:w="4855" w:type="dxa"/>
          </w:tcPr>
          <w:p w14:paraId="37C6F67C"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580" w:type="dxa"/>
          </w:tcPr>
          <w:p w14:paraId="66EAD474" w14:textId="77777777" w:rsidR="000B2B0B" w:rsidRPr="00CE3B7A" w:rsidRDefault="000B2B0B" w:rsidP="007D529C">
            <w:pPr>
              <w:spacing w:line="259" w:lineRule="auto"/>
              <w:rPr>
                <w:rFonts w:eastAsia="Verdana" w:cs="Verdana"/>
                <w:szCs w:val="20"/>
              </w:rPr>
            </w:pPr>
            <w:r w:rsidRPr="00CE3B7A">
              <w:rPr>
                <w:rFonts w:eastAsia="Verdana" w:cs="Verdana"/>
                <w:szCs w:val="20"/>
              </w:rPr>
              <w:t>Organization</w:t>
            </w:r>
          </w:p>
          <w:p w14:paraId="59E54513"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PostBox</w:t>
            </w:r>
            <w:proofErr w:type="spellEnd"/>
          </w:p>
          <w:p w14:paraId="4B97C910"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SubBuilding</w:t>
            </w:r>
            <w:proofErr w:type="spellEnd"/>
            <w:r w:rsidRPr="00CE3B7A">
              <w:rPr>
                <w:rFonts w:eastAsia="Verdana" w:cs="Verdana"/>
                <w:szCs w:val="20"/>
              </w:rPr>
              <w:t xml:space="preserve"> Building</w:t>
            </w:r>
          </w:p>
          <w:p w14:paraId="19093884" w14:textId="77777777" w:rsidR="000B2B0B" w:rsidRPr="00CE3B7A" w:rsidRDefault="000B2B0B" w:rsidP="007D529C">
            <w:pPr>
              <w:spacing w:line="259" w:lineRule="auto"/>
              <w:rPr>
                <w:rFonts w:eastAsia="Verdana" w:cs="Verdana"/>
                <w:szCs w:val="20"/>
              </w:rPr>
            </w:pPr>
            <w:r w:rsidRPr="00CE3B7A">
              <w:rPr>
                <w:rFonts w:eastAsia="Verdana" w:cs="Verdana"/>
                <w:szCs w:val="20"/>
              </w:rPr>
              <w:t>Premise Thoroughfare</w:t>
            </w:r>
          </w:p>
          <w:p w14:paraId="11C9E14B"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DependentThoroughfare</w:t>
            </w:r>
            <w:proofErr w:type="spellEnd"/>
          </w:p>
          <w:p w14:paraId="08D4BCB6"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DoubleDependentLocality</w:t>
            </w:r>
            <w:proofErr w:type="spellEnd"/>
          </w:p>
          <w:p w14:paraId="64584A03"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DependentLocality</w:t>
            </w:r>
            <w:proofErr w:type="spellEnd"/>
            <w:r w:rsidRPr="00CE3B7A">
              <w:rPr>
                <w:rFonts w:eastAsia="Verdana" w:cs="Verdana"/>
                <w:szCs w:val="20"/>
              </w:rPr>
              <w:t xml:space="preserve"> </w:t>
            </w:r>
          </w:p>
          <w:p w14:paraId="2A1C4243" w14:textId="77777777" w:rsidR="000B2B0B" w:rsidRPr="00F938FA" w:rsidRDefault="000B2B0B" w:rsidP="007D529C">
            <w:pPr>
              <w:spacing w:line="259" w:lineRule="auto"/>
              <w:rPr>
                <w:rFonts w:eastAsia="Verdana" w:cs="Verdana"/>
                <w:szCs w:val="20"/>
              </w:rPr>
            </w:pPr>
            <w:r w:rsidRPr="00CE3B7A">
              <w:rPr>
                <w:rFonts w:eastAsia="Verdana" w:cs="Verdana"/>
                <w:szCs w:val="20"/>
              </w:rPr>
              <w:t xml:space="preserve">Locality </w:t>
            </w:r>
            <w:proofErr w:type="spellStart"/>
            <w:r w:rsidRPr="00CE3B7A">
              <w:rPr>
                <w:rFonts w:eastAsia="Verdana" w:cs="Verdana"/>
                <w:szCs w:val="20"/>
              </w:rPr>
              <w:t>PostalCode</w:t>
            </w:r>
            <w:proofErr w:type="spellEnd"/>
          </w:p>
        </w:tc>
      </w:tr>
      <w:tr w:rsidR="000B2B0B" w:rsidRPr="00F938FA" w14:paraId="2B116E35" w14:textId="77777777" w:rsidTr="007D529C">
        <w:tc>
          <w:tcPr>
            <w:tcW w:w="4855" w:type="dxa"/>
          </w:tcPr>
          <w:p w14:paraId="0123D389"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580" w:type="dxa"/>
          </w:tcPr>
          <w:p w14:paraId="5676EA90" w14:textId="77777777" w:rsidR="000B2B0B" w:rsidRPr="00F938FA" w:rsidRDefault="000B2B0B" w:rsidP="007D529C">
            <w:pPr>
              <w:tabs>
                <w:tab w:val="left" w:pos="900"/>
              </w:tabs>
              <w:spacing w:line="259" w:lineRule="auto"/>
              <w:rPr>
                <w:rFonts w:eastAsia="Verdana" w:cs="Verdana"/>
                <w:szCs w:val="20"/>
              </w:rPr>
            </w:pPr>
            <w:r>
              <w:rPr>
                <w:rFonts w:eastAsia="Verdana" w:cs="Verdana"/>
                <w:szCs w:val="20"/>
              </w:rPr>
              <w:t>YES</w:t>
            </w:r>
          </w:p>
        </w:tc>
      </w:tr>
      <w:tr w:rsidR="000B2B0B" w:rsidRPr="00F938FA" w14:paraId="239D085D" w14:textId="77777777" w:rsidTr="007D529C">
        <w:tc>
          <w:tcPr>
            <w:tcW w:w="4855" w:type="dxa"/>
          </w:tcPr>
          <w:p w14:paraId="56BDA8AA"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580" w:type="dxa"/>
          </w:tcPr>
          <w:p w14:paraId="44FC718D"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28EC24BA" w14:textId="77777777" w:rsidTr="007D529C">
        <w:tc>
          <w:tcPr>
            <w:tcW w:w="4855" w:type="dxa"/>
          </w:tcPr>
          <w:p w14:paraId="5A569EF7"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580" w:type="dxa"/>
          </w:tcPr>
          <w:p w14:paraId="481D5900"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NO </w:t>
            </w:r>
          </w:p>
        </w:tc>
      </w:tr>
    </w:tbl>
    <w:p w14:paraId="0649B13D" w14:textId="77777777" w:rsidR="000B2B0B" w:rsidRDefault="000B2B0B" w:rsidP="000B2B0B"/>
    <w:p w14:paraId="54213771" w14:textId="77777777" w:rsidR="000B2B0B" w:rsidRDefault="000B2B0B" w:rsidP="000B2B0B"/>
    <w:p w14:paraId="1958D26E" w14:textId="77777777" w:rsidR="000B2B0B" w:rsidRDefault="000B2B0B" w:rsidP="000B2B0B"/>
    <w:p w14:paraId="7F8D7A68" w14:textId="77777777" w:rsidR="000B2B0B" w:rsidRDefault="000B2B0B" w:rsidP="000B2B0B"/>
    <w:p w14:paraId="719DEDAD" w14:textId="77777777" w:rsidR="000B2B0B" w:rsidRDefault="000B2B0B" w:rsidP="000B2B0B"/>
    <w:p w14:paraId="52B3F677" w14:textId="0B41E9A5" w:rsidR="000B2B0B" w:rsidRDefault="000B2B0B" w:rsidP="000B2B0B"/>
    <w:p w14:paraId="7AAD04C7" w14:textId="77777777" w:rsidR="000B2B0B" w:rsidRDefault="000B2B0B" w:rsidP="000B2B0B"/>
    <w:p w14:paraId="5D030D5E" w14:textId="77777777" w:rsidR="000B2B0B" w:rsidRDefault="000B2B0B" w:rsidP="000B2B0B">
      <w:pPr>
        <w:pStyle w:val="Heading2"/>
      </w:pPr>
      <w:r w:rsidRPr="00F938FA">
        <w:lastRenderedPageBreak/>
        <w:t>Saudi Arabia</w:t>
      </w:r>
      <w:r>
        <w:t xml:space="preserve"> Continued…</w:t>
      </w:r>
    </w:p>
    <w:p w14:paraId="5924BCB1" w14:textId="77777777" w:rsidR="000B2B0B" w:rsidRPr="00EC2A23" w:rsidRDefault="000B2B0B" w:rsidP="000B2B0B"/>
    <w:tbl>
      <w:tblPr>
        <w:tblStyle w:val="TableGrid"/>
        <w:tblW w:w="0" w:type="auto"/>
        <w:tblLayout w:type="fixed"/>
        <w:tblLook w:val="04A0" w:firstRow="1" w:lastRow="0" w:firstColumn="1" w:lastColumn="0" w:noHBand="0" w:noVBand="1"/>
      </w:tblPr>
      <w:tblGrid>
        <w:gridCol w:w="4855"/>
        <w:gridCol w:w="5580"/>
      </w:tblGrid>
      <w:tr w:rsidR="000B2B0B" w:rsidRPr="00F938FA" w14:paraId="03778194" w14:textId="77777777" w:rsidTr="007D529C">
        <w:tc>
          <w:tcPr>
            <w:tcW w:w="4855" w:type="dxa"/>
          </w:tcPr>
          <w:p w14:paraId="7167C191"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580" w:type="dxa"/>
          </w:tcPr>
          <w:p w14:paraId="3479CDC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rd_SA_ggg.lfs</w:t>
            </w:r>
            <w:proofErr w:type="spellEnd"/>
          </w:p>
          <w:p w14:paraId="3FD795DF" w14:textId="77777777" w:rsidR="000B2B0B" w:rsidRPr="00F938FA" w:rsidRDefault="000B2B0B" w:rsidP="007D529C">
            <w:pPr>
              <w:spacing w:line="259" w:lineRule="auto"/>
            </w:pPr>
            <w:proofErr w:type="spellStart"/>
            <w:r w:rsidRPr="00F938FA">
              <w:rPr>
                <w:rFonts w:eastAsia="Verdana" w:cs="Verdana"/>
                <w:szCs w:val="20"/>
              </w:rPr>
              <w:t>rd_SA_ggg_rg.lfs</w:t>
            </w:r>
            <w:proofErr w:type="spellEnd"/>
          </w:p>
          <w:p w14:paraId="4C9D524B" w14:textId="77777777" w:rsidR="000B2B0B" w:rsidRPr="00F938FA" w:rsidRDefault="000B2B0B" w:rsidP="007D529C">
            <w:pPr>
              <w:spacing w:line="259" w:lineRule="auto"/>
            </w:pPr>
            <w:proofErr w:type="spellStart"/>
            <w:r w:rsidRPr="00F938FA">
              <w:rPr>
                <w:rFonts w:eastAsia="Verdana" w:cs="Verdana"/>
                <w:szCs w:val="20"/>
              </w:rPr>
              <w:t>rd_SA_vfy_ai.lfs</w:t>
            </w:r>
            <w:proofErr w:type="spellEnd"/>
          </w:p>
          <w:p w14:paraId="4A6AEF9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rd_SA_vfy.lfs</w:t>
            </w:r>
            <w:proofErr w:type="spellEnd"/>
          </w:p>
        </w:tc>
      </w:tr>
      <w:tr w:rsidR="000B2B0B" w:rsidRPr="00F938FA" w14:paraId="4A39080A" w14:textId="77777777" w:rsidTr="007D529C">
        <w:tc>
          <w:tcPr>
            <w:tcW w:w="4855" w:type="dxa"/>
          </w:tcPr>
          <w:p w14:paraId="1AB2C3F0"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580" w:type="dxa"/>
          </w:tcPr>
          <w:p w14:paraId="5713985E"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rd_SA_ggg.lfs</w:t>
            </w:r>
            <w:proofErr w:type="spellEnd"/>
          </w:p>
          <w:p w14:paraId="25C9213F" w14:textId="77777777" w:rsidR="000B2B0B" w:rsidRPr="00F938FA" w:rsidRDefault="000B2B0B" w:rsidP="007D529C">
            <w:pPr>
              <w:spacing w:line="259" w:lineRule="auto"/>
            </w:pPr>
            <w:proofErr w:type="spellStart"/>
            <w:r w:rsidRPr="00F938FA">
              <w:rPr>
                <w:rFonts w:eastAsia="Verdana" w:cs="Verdana"/>
                <w:szCs w:val="20"/>
              </w:rPr>
              <w:t>rd_SA_ggg_rg.lfs</w:t>
            </w:r>
            <w:proofErr w:type="spellEnd"/>
          </w:p>
          <w:p w14:paraId="300D3239" w14:textId="77777777" w:rsidR="000B2B0B" w:rsidRPr="00F938FA" w:rsidRDefault="000B2B0B" w:rsidP="007D529C">
            <w:pPr>
              <w:spacing w:line="259" w:lineRule="auto"/>
            </w:pPr>
            <w:proofErr w:type="spellStart"/>
            <w:r w:rsidRPr="00F938FA">
              <w:rPr>
                <w:rFonts w:eastAsia="Verdana" w:cs="Verdana"/>
                <w:szCs w:val="20"/>
              </w:rPr>
              <w:t>rd_SA_ggg_r.lfs</w:t>
            </w:r>
            <w:proofErr w:type="spellEnd"/>
          </w:p>
          <w:p w14:paraId="054C815D" w14:textId="77777777" w:rsidR="000B2B0B" w:rsidRPr="00F938FA" w:rsidRDefault="000B2B0B" w:rsidP="007D529C">
            <w:pPr>
              <w:spacing w:line="259" w:lineRule="auto"/>
            </w:pPr>
            <w:proofErr w:type="spellStart"/>
            <w:r w:rsidRPr="00F938FA">
              <w:rPr>
                <w:rFonts w:eastAsia="Verdana" w:cs="Verdana"/>
                <w:szCs w:val="20"/>
              </w:rPr>
              <w:t>rd_SA_vfy_ai.lfs</w:t>
            </w:r>
            <w:proofErr w:type="spellEnd"/>
          </w:p>
          <w:p w14:paraId="630B794A"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rd_SA_vfy.lfs</w:t>
            </w:r>
            <w:proofErr w:type="spellEnd"/>
          </w:p>
        </w:tc>
      </w:tr>
    </w:tbl>
    <w:p w14:paraId="08F640A7" w14:textId="77777777" w:rsidR="000B2B0B" w:rsidRPr="00F938FA" w:rsidRDefault="000B2B0B" w:rsidP="000B2B0B">
      <w:pPr>
        <w:rPr>
          <w:rFonts w:eastAsia="Calibri" w:cs="Calibri"/>
          <w:color w:val="000000" w:themeColor="text1"/>
        </w:rPr>
      </w:pPr>
    </w:p>
    <w:p w14:paraId="6A1AF20D" w14:textId="77777777" w:rsidR="000B2B0B" w:rsidRPr="00F938FA" w:rsidRDefault="000B2B0B" w:rsidP="000B2B0B">
      <w:pPr>
        <w:rPr>
          <w:rFonts w:eastAsia="Calibri" w:cs="Calibri"/>
          <w:color w:val="000000" w:themeColor="text1"/>
        </w:rPr>
      </w:pPr>
      <w:r w:rsidRPr="00F938FA">
        <w:rPr>
          <w:rFonts w:eastAsia="Calibri" w:cs="Calibri"/>
          <w:color w:val="000000" w:themeColor="text1"/>
        </w:rPr>
        <w:t>Parse results within the Thoroughfare and Building fields are now resolved in this release.</w:t>
      </w:r>
    </w:p>
    <w:p w14:paraId="26C4BD15" w14:textId="77777777" w:rsidR="000B2B0B" w:rsidRDefault="000B2B0B" w:rsidP="000B2B0B">
      <w:pPr>
        <w:rPr>
          <w:rFonts w:eastAsia="Calibri" w:cs="Calibri"/>
          <w:color w:val="000000" w:themeColor="text1"/>
        </w:rPr>
      </w:pPr>
      <w:r w:rsidRPr="00F938FA">
        <w:rPr>
          <w:rFonts w:eastAsia="Calibri" w:cs="Calibri"/>
          <w:color w:val="000000" w:themeColor="text1"/>
        </w:rPr>
        <w:t xml:space="preserve">The server option </w:t>
      </w:r>
      <w:proofErr w:type="spellStart"/>
      <w:r w:rsidRPr="00F938FA">
        <w:rPr>
          <w:rFonts w:eastAsia="Calibri" w:cs="Calibri"/>
          <w:color w:val="000000" w:themeColor="text1"/>
        </w:rPr>
        <w:t>OutputScript</w:t>
      </w:r>
      <w:proofErr w:type="spellEnd"/>
      <w:r w:rsidRPr="00F938FA">
        <w:rPr>
          <w:rFonts w:eastAsia="Calibri" w:cs="Calibri"/>
          <w:color w:val="000000" w:themeColor="text1"/>
        </w:rPr>
        <w:t xml:space="preserve">=Native will now display the expected Arabic results in the Thoroughfare field. </w:t>
      </w:r>
    </w:p>
    <w:p w14:paraId="649698BB" w14:textId="77777777" w:rsidR="000B2B0B" w:rsidRPr="00F938FA" w:rsidRDefault="000B2B0B" w:rsidP="000B2B0B">
      <w:pPr>
        <w:rPr>
          <w:rFonts w:eastAsia="Calibri" w:cs="Calibri"/>
          <w:color w:val="000000" w:themeColor="text1"/>
        </w:rPr>
      </w:pPr>
    </w:p>
    <w:p w14:paraId="006E306E" w14:textId="77777777" w:rsidR="000B2B0B" w:rsidRPr="00F938FA" w:rsidRDefault="000B2B0B" w:rsidP="000B2B0B">
      <w:pPr>
        <w:pStyle w:val="Heading2"/>
      </w:pPr>
      <w:r w:rsidRPr="00F938FA">
        <w:t>Somalia</w:t>
      </w:r>
      <w:r>
        <w:t xml:space="preserve"> (L2)</w:t>
      </w:r>
    </w:p>
    <w:p w14:paraId="1E448E0E"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4855"/>
        <w:gridCol w:w="5310"/>
      </w:tblGrid>
      <w:tr w:rsidR="000B2B0B" w:rsidRPr="00F938FA" w14:paraId="37F465EF" w14:textId="77777777" w:rsidTr="007D529C">
        <w:tc>
          <w:tcPr>
            <w:tcW w:w="4855" w:type="dxa"/>
          </w:tcPr>
          <w:p w14:paraId="470A7B5D"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310" w:type="dxa"/>
          </w:tcPr>
          <w:p w14:paraId="782B80AD"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278AC198" w14:textId="77777777" w:rsidTr="007D529C">
        <w:tc>
          <w:tcPr>
            <w:tcW w:w="4855" w:type="dxa"/>
          </w:tcPr>
          <w:p w14:paraId="35F749AE"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310" w:type="dxa"/>
          </w:tcPr>
          <w:p w14:paraId="6AD27977" w14:textId="77777777" w:rsidR="000B2B0B" w:rsidRPr="00F938FA" w:rsidRDefault="000B2B0B" w:rsidP="007D529C">
            <w:pPr>
              <w:spacing w:line="259" w:lineRule="auto"/>
              <w:rPr>
                <w:rFonts w:eastAsia="Verdana" w:cs="Verdana"/>
                <w:szCs w:val="20"/>
              </w:rPr>
            </w:pPr>
            <w:r w:rsidRPr="00F938FA">
              <w:rPr>
                <w:rFonts w:eastAsia="Verdana" w:cs="Verdana"/>
                <w:szCs w:val="20"/>
              </w:rPr>
              <w:t>SO</w:t>
            </w:r>
          </w:p>
        </w:tc>
      </w:tr>
      <w:tr w:rsidR="000B2B0B" w:rsidRPr="00F938FA" w14:paraId="00A059BD" w14:textId="77777777" w:rsidTr="007D529C">
        <w:tc>
          <w:tcPr>
            <w:tcW w:w="4855" w:type="dxa"/>
          </w:tcPr>
          <w:p w14:paraId="1131A556"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310" w:type="dxa"/>
          </w:tcPr>
          <w:p w14:paraId="38A081CD" w14:textId="77777777" w:rsidR="000B2B0B" w:rsidRPr="00F938FA" w:rsidRDefault="000B2B0B" w:rsidP="007D529C">
            <w:pPr>
              <w:spacing w:line="259" w:lineRule="auto"/>
            </w:pPr>
            <w:r w:rsidRPr="00F938FA">
              <w:rPr>
                <w:rFonts w:eastAsia="Verdana" w:cs="Verdana"/>
                <w:szCs w:val="20"/>
              </w:rPr>
              <w:t>SOM</w:t>
            </w:r>
          </w:p>
        </w:tc>
      </w:tr>
      <w:tr w:rsidR="000B2B0B" w:rsidRPr="00F938FA" w14:paraId="70AAD25A" w14:textId="77777777" w:rsidTr="007D529C">
        <w:tc>
          <w:tcPr>
            <w:tcW w:w="4855" w:type="dxa"/>
          </w:tcPr>
          <w:p w14:paraId="229F46FB"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310" w:type="dxa"/>
          </w:tcPr>
          <w:p w14:paraId="5372E22D" w14:textId="77777777" w:rsidR="000B2B0B" w:rsidRPr="00CE3B7A" w:rsidRDefault="000B2B0B" w:rsidP="007D529C">
            <w:pPr>
              <w:spacing w:line="259" w:lineRule="auto"/>
              <w:rPr>
                <w:rFonts w:eastAsia="Verdana" w:cs="Verdana"/>
                <w:szCs w:val="20"/>
              </w:rPr>
            </w:pPr>
            <w:r w:rsidRPr="00CE3B7A">
              <w:rPr>
                <w:rFonts w:eastAsia="Verdana" w:cs="Verdana"/>
                <w:szCs w:val="20"/>
              </w:rPr>
              <w:t>Organization</w:t>
            </w:r>
          </w:p>
          <w:p w14:paraId="795BB944"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PostBox</w:t>
            </w:r>
            <w:proofErr w:type="spellEnd"/>
          </w:p>
          <w:p w14:paraId="4EDF50DA"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SubBuilding</w:t>
            </w:r>
            <w:proofErr w:type="spellEnd"/>
            <w:r w:rsidRPr="00CE3B7A">
              <w:rPr>
                <w:rFonts w:eastAsia="Verdana" w:cs="Verdana"/>
                <w:szCs w:val="20"/>
              </w:rPr>
              <w:t xml:space="preserve"> Building</w:t>
            </w:r>
          </w:p>
          <w:p w14:paraId="682D8B71" w14:textId="77777777" w:rsidR="000B2B0B" w:rsidRPr="00CE3B7A" w:rsidRDefault="000B2B0B" w:rsidP="007D529C">
            <w:pPr>
              <w:spacing w:line="259" w:lineRule="auto"/>
              <w:rPr>
                <w:rFonts w:eastAsia="Verdana" w:cs="Verdana"/>
                <w:szCs w:val="20"/>
              </w:rPr>
            </w:pPr>
            <w:r w:rsidRPr="00CE3B7A">
              <w:rPr>
                <w:rFonts w:eastAsia="Verdana" w:cs="Verdana"/>
                <w:szCs w:val="20"/>
              </w:rPr>
              <w:t>Premise Thoroughfare</w:t>
            </w:r>
          </w:p>
          <w:p w14:paraId="364B5C7F"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DependentThoroughfare</w:t>
            </w:r>
            <w:proofErr w:type="spellEnd"/>
          </w:p>
          <w:p w14:paraId="042843F0"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DoubleDependentLocality</w:t>
            </w:r>
            <w:proofErr w:type="spellEnd"/>
          </w:p>
          <w:p w14:paraId="17C312D3" w14:textId="77777777" w:rsidR="000B2B0B" w:rsidRPr="00CE3B7A" w:rsidRDefault="000B2B0B" w:rsidP="007D529C">
            <w:pPr>
              <w:spacing w:line="259" w:lineRule="auto"/>
              <w:rPr>
                <w:rFonts w:eastAsia="Verdana" w:cs="Verdana"/>
                <w:szCs w:val="20"/>
              </w:rPr>
            </w:pPr>
            <w:proofErr w:type="spellStart"/>
            <w:r w:rsidRPr="00CE3B7A">
              <w:rPr>
                <w:rFonts w:eastAsia="Verdana" w:cs="Verdana"/>
                <w:szCs w:val="20"/>
              </w:rPr>
              <w:t>DependentLocality</w:t>
            </w:r>
            <w:proofErr w:type="spellEnd"/>
          </w:p>
          <w:p w14:paraId="31B5EAD1" w14:textId="77777777" w:rsidR="000B2B0B" w:rsidRPr="00CE3B7A" w:rsidRDefault="000B2B0B" w:rsidP="007D529C">
            <w:pPr>
              <w:spacing w:line="259" w:lineRule="auto"/>
              <w:rPr>
                <w:rFonts w:eastAsia="Verdana" w:cs="Verdana"/>
                <w:szCs w:val="20"/>
              </w:rPr>
            </w:pPr>
            <w:r w:rsidRPr="00CE3B7A">
              <w:rPr>
                <w:rFonts w:eastAsia="Verdana" w:cs="Verdana"/>
                <w:szCs w:val="20"/>
              </w:rPr>
              <w:t xml:space="preserve">Locality </w:t>
            </w:r>
          </w:p>
          <w:p w14:paraId="2AFE1650" w14:textId="77777777" w:rsidR="000B2B0B" w:rsidRPr="00F938FA" w:rsidRDefault="000B2B0B" w:rsidP="007D529C">
            <w:pPr>
              <w:spacing w:line="259" w:lineRule="auto"/>
              <w:rPr>
                <w:rFonts w:eastAsia="Verdana" w:cs="Verdana"/>
                <w:szCs w:val="20"/>
              </w:rPr>
            </w:pPr>
            <w:proofErr w:type="spellStart"/>
            <w:r w:rsidRPr="00CE3B7A">
              <w:rPr>
                <w:rFonts w:eastAsia="Verdana" w:cs="Verdana"/>
                <w:szCs w:val="20"/>
              </w:rPr>
              <w:t>PostalCode</w:t>
            </w:r>
            <w:proofErr w:type="spellEnd"/>
          </w:p>
        </w:tc>
      </w:tr>
      <w:tr w:rsidR="000B2B0B" w:rsidRPr="00F938FA" w14:paraId="5E1A3537" w14:textId="77777777" w:rsidTr="007D529C">
        <w:tc>
          <w:tcPr>
            <w:tcW w:w="4855" w:type="dxa"/>
          </w:tcPr>
          <w:p w14:paraId="6454B7FC"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310" w:type="dxa"/>
          </w:tcPr>
          <w:p w14:paraId="212330F7"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50BEFD8D" w14:textId="77777777" w:rsidTr="007D529C">
        <w:tc>
          <w:tcPr>
            <w:tcW w:w="4855" w:type="dxa"/>
          </w:tcPr>
          <w:p w14:paraId="2E7875BE"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310" w:type="dxa"/>
          </w:tcPr>
          <w:p w14:paraId="5E49D00A"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1EED494F" w14:textId="77777777" w:rsidTr="007D529C">
        <w:tc>
          <w:tcPr>
            <w:tcW w:w="4855" w:type="dxa"/>
          </w:tcPr>
          <w:p w14:paraId="4A11F5F8"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310" w:type="dxa"/>
          </w:tcPr>
          <w:p w14:paraId="2E160C94" w14:textId="77777777" w:rsidR="000B2B0B" w:rsidRPr="00F938FA" w:rsidRDefault="000B2B0B" w:rsidP="007D529C">
            <w:pPr>
              <w:spacing w:line="259" w:lineRule="auto"/>
            </w:pPr>
            <w:r w:rsidRPr="00F938FA">
              <w:rPr>
                <w:rFonts w:eastAsia="Verdana" w:cs="Verdana"/>
                <w:szCs w:val="20"/>
              </w:rPr>
              <w:t>NO</w:t>
            </w:r>
          </w:p>
        </w:tc>
      </w:tr>
      <w:tr w:rsidR="000B2B0B" w:rsidRPr="00F938FA" w14:paraId="1E6B4358" w14:textId="77777777" w:rsidTr="007D529C">
        <w:tc>
          <w:tcPr>
            <w:tcW w:w="4855" w:type="dxa"/>
          </w:tcPr>
          <w:p w14:paraId="10221061"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310" w:type="dxa"/>
          </w:tcPr>
          <w:p w14:paraId="05DB00F4"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rd_SO.lfs</w:t>
            </w:r>
            <w:proofErr w:type="spellEnd"/>
          </w:p>
          <w:p w14:paraId="3DC04E7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rd_SO_ai.lfs</w:t>
            </w:r>
            <w:proofErr w:type="spellEnd"/>
          </w:p>
          <w:p w14:paraId="158EB2BA"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rd_SO_rg.lfs</w:t>
            </w:r>
            <w:proofErr w:type="spellEnd"/>
          </w:p>
        </w:tc>
      </w:tr>
      <w:tr w:rsidR="000B2B0B" w:rsidRPr="00F938FA" w14:paraId="6FF0CB64" w14:textId="77777777" w:rsidTr="007D529C">
        <w:tc>
          <w:tcPr>
            <w:tcW w:w="4855" w:type="dxa"/>
          </w:tcPr>
          <w:p w14:paraId="14033C2C"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310" w:type="dxa"/>
          </w:tcPr>
          <w:p w14:paraId="5B28161C"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rd_SO_vfy.lfs</w:t>
            </w:r>
            <w:proofErr w:type="spellEnd"/>
          </w:p>
          <w:p w14:paraId="2BE51DDE"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rd_SO_vfy_ai.lfs</w:t>
            </w:r>
            <w:proofErr w:type="spellEnd"/>
          </w:p>
          <w:p w14:paraId="0FB7A47E"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rd_SO_ggg.lfs</w:t>
            </w:r>
            <w:proofErr w:type="spellEnd"/>
          </w:p>
          <w:p w14:paraId="132E3D4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rd_SO_ggg_rg.lfs</w:t>
            </w:r>
            <w:proofErr w:type="spellEnd"/>
          </w:p>
        </w:tc>
      </w:tr>
    </w:tbl>
    <w:p w14:paraId="03B7A0EF" w14:textId="77777777" w:rsidR="000B2B0B" w:rsidRPr="00F938FA" w:rsidRDefault="000B2B0B" w:rsidP="000B2B0B">
      <w:pPr>
        <w:rPr>
          <w:rFonts w:eastAsia="Verdana" w:cs="Verdana"/>
          <w:szCs w:val="20"/>
        </w:rPr>
      </w:pPr>
      <w:r w:rsidRPr="00F938FA">
        <w:rPr>
          <w:rFonts w:eastAsia="Verdana" w:cs="Verdana"/>
          <w:szCs w:val="20"/>
        </w:rPr>
        <w:t xml:space="preserve"> </w:t>
      </w:r>
    </w:p>
    <w:p w14:paraId="36A5AFFD" w14:textId="77777777" w:rsidR="000B2B0B" w:rsidRPr="00F938FA" w:rsidRDefault="000B2B0B" w:rsidP="000B2B0B">
      <w:pPr>
        <w:rPr>
          <w:rFonts w:eastAsia="Verdana" w:cs="Verdana"/>
          <w:szCs w:val="20"/>
        </w:rPr>
      </w:pPr>
      <w:r w:rsidRPr="00F938FA">
        <w:rPr>
          <w:rFonts w:eastAsia="Verdana" w:cs="Verdana"/>
          <w:szCs w:val="20"/>
        </w:rPr>
        <w:t xml:space="preserve">In this release, improvements </w:t>
      </w:r>
      <w:proofErr w:type="gramStart"/>
      <w:r w:rsidRPr="00F938FA">
        <w:rPr>
          <w:rFonts w:eastAsia="Verdana" w:cs="Verdana"/>
          <w:szCs w:val="20"/>
        </w:rPr>
        <w:t>are made</w:t>
      </w:r>
      <w:proofErr w:type="gramEnd"/>
      <w:r w:rsidRPr="00F938FA">
        <w:rPr>
          <w:rFonts w:eastAsia="Verdana" w:cs="Verdana"/>
          <w:szCs w:val="20"/>
        </w:rPr>
        <w:t xml:space="preserve"> to the verification results within the Locality and </w:t>
      </w:r>
      <w:proofErr w:type="spellStart"/>
      <w:r w:rsidRPr="00F938FA">
        <w:rPr>
          <w:rFonts w:eastAsia="Verdana" w:cs="Verdana"/>
          <w:szCs w:val="20"/>
        </w:rPr>
        <w:t>AdministrativeArea</w:t>
      </w:r>
      <w:proofErr w:type="spellEnd"/>
      <w:r w:rsidRPr="00F938FA">
        <w:rPr>
          <w:rFonts w:eastAsia="Verdana" w:cs="Verdana"/>
          <w:szCs w:val="20"/>
        </w:rPr>
        <w:t xml:space="preserve"> fields for the Somalia dataset.</w:t>
      </w:r>
    </w:p>
    <w:p w14:paraId="0D5D5B79" w14:textId="77777777" w:rsidR="000B2B0B" w:rsidRPr="00F938FA" w:rsidRDefault="000B2B0B" w:rsidP="000B2B0B">
      <w:pPr>
        <w:rPr>
          <w:rFonts w:eastAsia="Verdana" w:cs="Verdana"/>
          <w:szCs w:val="20"/>
        </w:rPr>
      </w:pPr>
    </w:p>
    <w:p w14:paraId="518AED46" w14:textId="77777777" w:rsidR="000B2B0B" w:rsidRPr="00F938FA" w:rsidRDefault="000B2B0B" w:rsidP="000B2B0B">
      <w:pPr>
        <w:rPr>
          <w:rFonts w:eastAsia="Calibri" w:cs="Calibri"/>
        </w:rPr>
      </w:pPr>
    </w:p>
    <w:p w14:paraId="59BD78BC" w14:textId="77777777" w:rsidR="000B2B0B" w:rsidRPr="00F938FA" w:rsidRDefault="000B2B0B" w:rsidP="000B2B0B">
      <w:pPr>
        <w:widowControl/>
        <w:spacing w:after="160" w:line="259" w:lineRule="auto"/>
        <w:rPr>
          <w:rFonts w:eastAsia="Calibri" w:cs="Calibri"/>
        </w:rPr>
      </w:pPr>
      <w:r w:rsidRPr="00F938FA">
        <w:rPr>
          <w:rFonts w:eastAsia="Calibri" w:cs="Calibri"/>
        </w:rPr>
        <w:br w:type="page"/>
      </w:r>
    </w:p>
    <w:p w14:paraId="54CDAA20" w14:textId="77777777" w:rsidR="000B2B0B" w:rsidRPr="00F938FA" w:rsidRDefault="000B2B0B" w:rsidP="000B2B0B">
      <w:pPr>
        <w:pStyle w:val="Heading2"/>
        <w:rPr>
          <w:highlight w:val="yellow"/>
        </w:rPr>
      </w:pPr>
      <w:r>
        <w:lastRenderedPageBreak/>
        <w:t>Suriname (L4)</w:t>
      </w:r>
    </w:p>
    <w:p w14:paraId="710461B1" w14:textId="77777777" w:rsidR="000B2B0B" w:rsidRPr="00F938FA" w:rsidRDefault="000B2B0B" w:rsidP="000B2B0B">
      <w:pPr>
        <w:rPr>
          <w:rFonts w:eastAsia="Calibri" w:cs="Calibri"/>
        </w:rPr>
      </w:pPr>
    </w:p>
    <w:tbl>
      <w:tblPr>
        <w:tblStyle w:val="TableGrid"/>
        <w:tblW w:w="0" w:type="auto"/>
        <w:tblLook w:val="04A0" w:firstRow="1" w:lastRow="0" w:firstColumn="1" w:lastColumn="0" w:noHBand="0" w:noVBand="1"/>
      </w:tblPr>
      <w:tblGrid>
        <w:gridCol w:w="4945"/>
        <w:gridCol w:w="5400"/>
      </w:tblGrid>
      <w:tr w:rsidR="000B2B0B" w:rsidRPr="00F938FA" w14:paraId="593BF92E" w14:textId="77777777" w:rsidTr="007D529C">
        <w:tc>
          <w:tcPr>
            <w:tcW w:w="4945" w:type="dxa"/>
          </w:tcPr>
          <w:p w14:paraId="5024BBDC" w14:textId="77777777" w:rsidR="000B2B0B" w:rsidRPr="00F938FA" w:rsidRDefault="000B2B0B" w:rsidP="007D529C">
            <w:pPr>
              <w:spacing w:line="259" w:lineRule="auto"/>
              <w:rPr>
                <w:rFonts w:eastAsia="Verdana" w:cs="Verdana"/>
                <w:szCs w:val="20"/>
              </w:rPr>
            </w:pPr>
            <w:r w:rsidRPr="00F938FA">
              <w:rPr>
                <w:rFonts w:eastAsia="Verdana" w:cs="Verdana"/>
                <w:b/>
                <w:bCs/>
                <w:szCs w:val="20"/>
              </w:rPr>
              <w:t>Country Information</w:t>
            </w:r>
          </w:p>
        </w:tc>
        <w:tc>
          <w:tcPr>
            <w:tcW w:w="5400" w:type="dxa"/>
          </w:tcPr>
          <w:p w14:paraId="2C47CACE" w14:textId="77777777" w:rsidR="000B2B0B" w:rsidRPr="00F938FA" w:rsidRDefault="000B2B0B" w:rsidP="007D529C">
            <w:pPr>
              <w:spacing w:line="259" w:lineRule="auto"/>
              <w:rPr>
                <w:rFonts w:eastAsia="Verdana" w:cs="Verdana"/>
                <w:szCs w:val="20"/>
              </w:rPr>
            </w:pPr>
            <w:r w:rsidRPr="00F938FA">
              <w:rPr>
                <w:rFonts w:eastAsia="Verdana" w:cs="Verdana"/>
                <w:b/>
                <w:bCs/>
                <w:szCs w:val="20"/>
              </w:rPr>
              <w:t>Description</w:t>
            </w:r>
          </w:p>
        </w:tc>
      </w:tr>
      <w:tr w:rsidR="000B2B0B" w:rsidRPr="00F938FA" w14:paraId="5F87DE7E" w14:textId="77777777" w:rsidTr="007D529C">
        <w:tc>
          <w:tcPr>
            <w:tcW w:w="4945" w:type="dxa"/>
          </w:tcPr>
          <w:p w14:paraId="6CD34A53" w14:textId="77777777" w:rsidR="000B2B0B" w:rsidRPr="00F938FA" w:rsidRDefault="000B2B0B" w:rsidP="007D529C">
            <w:pPr>
              <w:spacing w:line="259" w:lineRule="auto"/>
              <w:rPr>
                <w:rFonts w:eastAsia="Verdana" w:cs="Verdana"/>
                <w:szCs w:val="20"/>
              </w:rPr>
            </w:pPr>
            <w:r w:rsidRPr="00F938FA">
              <w:rPr>
                <w:rFonts w:eastAsia="Verdana" w:cs="Verdana"/>
                <w:szCs w:val="20"/>
              </w:rPr>
              <w:t>ISO2</w:t>
            </w:r>
          </w:p>
        </w:tc>
        <w:tc>
          <w:tcPr>
            <w:tcW w:w="5400" w:type="dxa"/>
          </w:tcPr>
          <w:p w14:paraId="00D75295" w14:textId="77777777" w:rsidR="000B2B0B" w:rsidRPr="00F938FA" w:rsidRDefault="000B2B0B" w:rsidP="007D529C">
            <w:pPr>
              <w:spacing w:line="259" w:lineRule="auto"/>
              <w:rPr>
                <w:rFonts w:eastAsia="Verdana" w:cs="Verdana"/>
                <w:szCs w:val="20"/>
              </w:rPr>
            </w:pPr>
            <w:r w:rsidRPr="00F938FA">
              <w:rPr>
                <w:rFonts w:eastAsia="Verdana" w:cs="Verdana"/>
                <w:szCs w:val="20"/>
              </w:rPr>
              <w:t>SR</w:t>
            </w:r>
          </w:p>
        </w:tc>
      </w:tr>
      <w:tr w:rsidR="000B2B0B" w:rsidRPr="00F938FA" w14:paraId="0F541ADF" w14:textId="77777777" w:rsidTr="007D529C">
        <w:tc>
          <w:tcPr>
            <w:tcW w:w="4945" w:type="dxa"/>
          </w:tcPr>
          <w:p w14:paraId="7A6F62BC" w14:textId="77777777" w:rsidR="000B2B0B" w:rsidRPr="00F938FA" w:rsidRDefault="000B2B0B" w:rsidP="007D529C">
            <w:pPr>
              <w:spacing w:line="259" w:lineRule="auto"/>
              <w:rPr>
                <w:rFonts w:eastAsia="Verdana" w:cs="Verdana"/>
                <w:szCs w:val="20"/>
              </w:rPr>
            </w:pPr>
            <w:r w:rsidRPr="00F938FA">
              <w:rPr>
                <w:rFonts w:eastAsia="Verdana" w:cs="Verdana"/>
                <w:szCs w:val="20"/>
              </w:rPr>
              <w:t>ISO3</w:t>
            </w:r>
          </w:p>
        </w:tc>
        <w:tc>
          <w:tcPr>
            <w:tcW w:w="5400" w:type="dxa"/>
          </w:tcPr>
          <w:p w14:paraId="1E2BBF3C" w14:textId="77777777" w:rsidR="000B2B0B" w:rsidRPr="00F938FA" w:rsidRDefault="000B2B0B" w:rsidP="007D529C">
            <w:pPr>
              <w:spacing w:line="259" w:lineRule="auto"/>
            </w:pPr>
            <w:r w:rsidRPr="00F938FA">
              <w:rPr>
                <w:rFonts w:eastAsia="Verdana" w:cs="Verdana"/>
                <w:szCs w:val="20"/>
              </w:rPr>
              <w:t>SUR</w:t>
            </w:r>
          </w:p>
        </w:tc>
      </w:tr>
      <w:tr w:rsidR="000B2B0B" w:rsidRPr="00F938FA" w14:paraId="519BC05D" w14:textId="77777777" w:rsidTr="007D529C">
        <w:tc>
          <w:tcPr>
            <w:tcW w:w="4945" w:type="dxa"/>
          </w:tcPr>
          <w:p w14:paraId="289787B9" w14:textId="77777777" w:rsidR="000B2B0B" w:rsidRPr="00F938FA" w:rsidRDefault="000B2B0B" w:rsidP="007D529C">
            <w:pPr>
              <w:spacing w:line="259" w:lineRule="auto"/>
              <w:rPr>
                <w:rFonts w:eastAsia="Verdana" w:cs="Verdana"/>
                <w:szCs w:val="20"/>
              </w:rPr>
            </w:pPr>
            <w:r w:rsidRPr="00F938FA">
              <w:rPr>
                <w:rFonts w:eastAsia="Verdana" w:cs="Verdana"/>
                <w:szCs w:val="20"/>
              </w:rPr>
              <w:t>Address Format</w:t>
            </w:r>
          </w:p>
        </w:tc>
        <w:tc>
          <w:tcPr>
            <w:tcW w:w="5400" w:type="dxa"/>
          </w:tcPr>
          <w:p w14:paraId="583E8C36" w14:textId="77777777" w:rsidR="000B2B0B" w:rsidRPr="00F938FA" w:rsidRDefault="000B2B0B" w:rsidP="007D529C">
            <w:pPr>
              <w:spacing w:line="259" w:lineRule="auto"/>
              <w:rPr>
                <w:rFonts w:eastAsia="Verdana" w:cs="Verdana"/>
                <w:szCs w:val="20"/>
              </w:rPr>
            </w:pPr>
            <w:r w:rsidRPr="00F938FA">
              <w:rPr>
                <w:rFonts w:eastAsia="Verdana" w:cs="Verdana"/>
                <w:szCs w:val="20"/>
              </w:rPr>
              <w:t>Organization</w:t>
            </w:r>
          </w:p>
          <w:p w14:paraId="7295E2C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PostBox</w:t>
            </w:r>
            <w:proofErr w:type="spellEnd"/>
          </w:p>
          <w:p w14:paraId="7B2B0E51"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Building </w:t>
            </w:r>
            <w:proofErr w:type="spellStart"/>
            <w:r w:rsidRPr="00F938FA">
              <w:rPr>
                <w:rFonts w:eastAsia="Verdana" w:cs="Verdana"/>
                <w:szCs w:val="20"/>
              </w:rPr>
              <w:t>SubBuilding</w:t>
            </w:r>
            <w:proofErr w:type="spellEnd"/>
          </w:p>
          <w:p w14:paraId="3DD121A7" w14:textId="77777777" w:rsidR="000B2B0B" w:rsidRPr="00F938FA" w:rsidRDefault="000B2B0B" w:rsidP="007D529C">
            <w:pPr>
              <w:spacing w:line="259" w:lineRule="auto"/>
              <w:rPr>
                <w:rFonts w:eastAsia="Verdana" w:cs="Verdana"/>
                <w:szCs w:val="20"/>
              </w:rPr>
            </w:pPr>
            <w:r w:rsidRPr="00F938FA">
              <w:rPr>
                <w:rFonts w:eastAsia="Verdana" w:cs="Verdana"/>
                <w:szCs w:val="20"/>
              </w:rPr>
              <w:t>Thoroughfare Premise</w:t>
            </w:r>
          </w:p>
          <w:p w14:paraId="1B04D09F"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DependentThoroughfare</w:t>
            </w:r>
            <w:proofErr w:type="spellEnd"/>
          </w:p>
          <w:p w14:paraId="22C42C2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DoubleDependentLocality</w:t>
            </w:r>
            <w:proofErr w:type="spellEnd"/>
          </w:p>
          <w:p w14:paraId="5ADE4CC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DependentLocality</w:t>
            </w:r>
            <w:proofErr w:type="spellEnd"/>
          </w:p>
          <w:p w14:paraId="1D333C44" w14:textId="77777777" w:rsidR="000B2B0B" w:rsidRPr="00F938FA" w:rsidRDefault="000B2B0B" w:rsidP="007D529C">
            <w:pPr>
              <w:spacing w:line="259" w:lineRule="auto"/>
              <w:rPr>
                <w:rFonts w:eastAsia="Verdana" w:cs="Verdana"/>
                <w:szCs w:val="20"/>
              </w:rPr>
            </w:pPr>
            <w:r w:rsidRPr="00F938FA">
              <w:rPr>
                <w:rFonts w:eastAsia="Verdana" w:cs="Verdana"/>
                <w:szCs w:val="20"/>
              </w:rPr>
              <w:t xml:space="preserve">Locality </w:t>
            </w:r>
          </w:p>
        </w:tc>
      </w:tr>
      <w:tr w:rsidR="000B2B0B" w:rsidRPr="00F938FA" w14:paraId="3629484C" w14:textId="77777777" w:rsidTr="007D529C">
        <w:tc>
          <w:tcPr>
            <w:tcW w:w="4945" w:type="dxa"/>
          </w:tcPr>
          <w:p w14:paraId="5F2F8A72" w14:textId="77777777" w:rsidR="000B2B0B" w:rsidRPr="00F938FA" w:rsidRDefault="000B2B0B" w:rsidP="007D529C">
            <w:pPr>
              <w:spacing w:line="259" w:lineRule="auto"/>
              <w:rPr>
                <w:rFonts w:eastAsia="Verdana" w:cs="Verdana"/>
                <w:szCs w:val="20"/>
              </w:rPr>
            </w:pPr>
            <w:r w:rsidRPr="00F938FA">
              <w:rPr>
                <w:rFonts w:eastAsia="Verdana" w:cs="Verdana"/>
                <w:szCs w:val="20"/>
              </w:rPr>
              <w:t>PDH</w:t>
            </w:r>
          </w:p>
        </w:tc>
        <w:tc>
          <w:tcPr>
            <w:tcW w:w="5400" w:type="dxa"/>
          </w:tcPr>
          <w:p w14:paraId="3DDF2F60" w14:textId="77777777" w:rsidR="000B2B0B" w:rsidRPr="00F938FA" w:rsidRDefault="000B2B0B" w:rsidP="007D529C">
            <w:pPr>
              <w:spacing w:line="259" w:lineRule="auto"/>
              <w:rPr>
                <w:rFonts w:eastAsia="Verdana" w:cs="Verdana"/>
                <w:szCs w:val="20"/>
              </w:rPr>
            </w:pPr>
            <w:r w:rsidRPr="00F938FA">
              <w:rPr>
                <w:rFonts w:eastAsia="Verdana" w:cs="Verdana"/>
                <w:szCs w:val="20"/>
              </w:rPr>
              <w:t>YES</w:t>
            </w:r>
          </w:p>
        </w:tc>
      </w:tr>
      <w:tr w:rsidR="000B2B0B" w:rsidRPr="00F938FA" w14:paraId="2C94BE1A" w14:textId="77777777" w:rsidTr="007D529C">
        <w:tc>
          <w:tcPr>
            <w:tcW w:w="4945" w:type="dxa"/>
          </w:tcPr>
          <w:p w14:paraId="68C75DF4" w14:textId="77777777" w:rsidR="000B2B0B" w:rsidRPr="00F938FA" w:rsidRDefault="000B2B0B" w:rsidP="007D529C">
            <w:pPr>
              <w:spacing w:line="259" w:lineRule="auto"/>
              <w:rPr>
                <w:rFonts w:eastAsia="Verdana" w:cs="Verdana"/>
                <w:szCs w:val="20"/>
              </w:rPr>
            </w:pPr>
            <w:r w:rsidRPr="00F938FA">
              <w:rPr>
                <w:rFonts w:eastAsia="Verdana" w:cs="Verdana"/>
                <w:szCs w:val="20"/>
              </w:rPr>
              <w:t>PDH completed date</w:t>
            </w:r>
          </w:p>
        </w:tc>
        <w:tc>
          <w:tcPr>
            <w:tcW w:w="5400" w:type="dxa"/>
          </w:tcPr>
          <w:p w14:paraId="436C4B62" w14:textId="77777777" w:rsidR="000B2B0B" w:rsidRPr="00F938FA" w:rsidRDefault="000B2B0B" w:rsidP="007D529C">
            <w:pPr>
              <w:spacing w:line="259" w:lineRule="auto"/>
              <w:rPr>
                <w:rFonts w:eastAsia="Verdana" w:cs="Verdana"/>
                <w:szCs w:val="20"/>
              </w:rPr>
            </w:pPr>
            <w:r w:rsidRPr="00F938FA">
              <w:rPr>
                <w:rFonts w:eastAsia="Verdana" w:cs="Verdana"/>
                <w:szCs w:val="20"/>
              </w:rPr>
              <w:t>2021Q1.1</w:t>
            </w:r>
          </w:p>
        </w:tc>
      </w:tr>
      <w:tr w:rsidR="000B2B0B" w:rsidRPr="00F938FA" w14:paraId="2BAD31D4" w14:textId="77777777" w:rsidTr="007D529C">
        <w:tc>
          <w:tcPr>
            <w:tcW w:w="4945" w:type="dxa"/>
          </w:tcPr>
          <w:p w14:paraId="614DBA91" w14:textId="77777777" w:rsidR="000B2B0B" w:rsidRPr="00F938FA" w:rsidRDefault="000B2B0B" w:rsidP="007D529C">
            <w:pPr>
              <w:spacing w:line="259" w:lineRule="auto"/>
              <w:rPr>
                <w:rFonts w:eastAsia="Verdana" w:cs="Verdana"/>
                <w:szCs w:val="20"/>
              </w:rPr>
            </w:pPr>
            <w:r w:rsidRPr="00F938FA">
              <w:rPr>
                <w:rFonts w:eastAsia="Verdana" w:cs="Verdana"/>
                <w:szCs w:val="20"/>
              </w:rPr>
              <w:t>New Source</w:t>
            </w:r>
          </w:p>
        </w:tc>
        <w:tc>
          <w:tcPr>
            <w:tcW w:w="5400" w:type="dxa"/>
          </w:tcPr>
          <w:p w14:paraId="7DFB45AE" w14:textId="77777777" w:rsidR="000B2B0B" w:rsidRPr="00F938FA" w:rsidRDefault="000B2B0B" w:rsidP="007D529C">
            <w:pPr>
              <w:spacing w:line="259" w:lineRule="auto"/>
            </w:pPr>
            <w:r w:rsidRPr="00F938FA">
              <w:rPr>
                <w:rFonts w:eastAsia="Verdana" w:cs="Verdana"/>
                <w:szCs w:val="20"/>
              </w:rPr>
              <w:t>NO</w:t>
            </w:r>
          </w:p>
        </w:tc>
      </w:tr>
      <w:tr w:rsidR="000B2B0B" w:rsidRPr="00F938FA" w14:paraId="20B2980F" w14:textId="77777777" w:rsidTr="007D529C">
        <w:tc>
          <w:tcPr>
            <w:tcW w:w="4945" w:type="dxa"/>
          </w:tcPr>
          <w:p w14:paraId="2E5D512E"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Pre-PDH</w:t>
            </w:r>
          </w:p>
        </w:tc>
        <w:tc>
          <w:tcPr>
            <w:tcW w:w="5400" w:type="dxa"/>
          </w:tcPr>
          <w:p w14:paraId="4D003045"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rd_SR_vfy.lfs</w:t>
            </w:r>
            <w:proofErr w:type="spellEnd"/>
          </w:p>
          <w:p w14:paraId="1B48A9C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rd_SR_vfy_ai.lfs</w:t>
            </w:r>
            <w:proofErr w:type="spellEnd"/>
          </w:p>
          <w:p w14:paraId="4DA4E6B1"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rd_SR_ggg.lfs</w:t>
            </w:r>
            <w:proofErr w:type="spellEnd"/>
          </w:p>
          <w:p w14:paraId="4A32FA21"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rd_SR_ggg_rg.lfs</w:t>
            </w:r>
            <w:proofErr w:type="spellEnd"/>
          </w:p>
        </w:tc>
      </w:tr>
      <w:tr w:rsidR="000B2B0B" w:rsidRPr="00F938FA" w14:paraId="6766E60E" w14:textId="77777777" w:rsidTr="007D529C">
        <w:tc>
          <w:tcPr>
            <w:tcW w:w="4945" w:type="dxa"/>
          </w:tcPr>
          <w:p w14:paraId="7E8049A4" w14:textId="77777777" w:rsidR="000B2B0B" w:rsidRPr="00F938FA" w:rsidRDefault="000B2B0B" w:rsidP="007D529C">
            <w:pPr>
              <w:spacing w:line="259" w:lineRule="auto"/>
              <w:rPr>
                <w:rFonts w:eastAsia="Verdana" w:cs="Verdana"/>
                <w:szCs w:val="20"/>
              </w:rPr>
            </w:pPr>
            <w:r w:rsidRPr="00F938FA">
              <w:rPr>
                <w:rFonts w:eastAsia="Verdana" w:cs="Verdana"/>
                <w:szCs w:val="20"/>
              </w:rPr>
              <w:t>Reference Data Post-PDH</w:t>
            </w:r>
          </w:p>
        </w:tc>
        <w:tc>
          <w:tcPr>
            <w:tcW w:w="5400" w:type="dxa"/>
          </w:tcPr>
          <w:p w14:paraId="1A9622C0"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rd_SR_vfy.lfs</w:t>
            </w:r>
            <w:proofErr w:type="spellEnd"/>
          </w:p>
          <w:p w14:paraId="0CBFD122"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rd_SR_vfy_ai.lfs</w:t>
            </w:r>
            <w:proofErr w:type="spellEnd"/>
          </w:p>
          <w:p w14:paraId="35C6AD5D"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rd_SR_ggg.lfs</w:t>
            </w:r>
            <w:proofErr w:type="spellEnd"/>
          </w:p>
          <w:p w14:paraId="21F5A27A" w14:textId="77777777" w:rsidR="000B2B0B" w:rsidRPr="00F938FA" w:rsidRDefault="000B2B0B" w:rsidP="007D529C">
            <w:pPr>
              <w:spacing w:line="259" w:lineRule="auto"/>
              <w:rPr>
                <w:rFonts w:eastAsia="Verdana" w:cs="Verdana"/>
                <w:szCs w:val="20"/>
              </w:rPr>
            </w:pPr>
            <w:proofErr w:type="spellStart"/>
            <w:r w:rsidRPr="00F938FA">
              <w:rPr>
                <w:rFonts w:eastAsia="Verdana" w:cs="Verdana"/>
                <w:szCs w:val="20"/>
              </w:rPr>
              <w:t>rd_SR_ggg_rg.lfs</w:t>
            </w:r>
            <w:proofErr w:type="spellEnd"/>
          </w:p>
        </w:tc>
      </w:tr>
    </w:tbl>
    <w:p w14:paraId="719488B7" w14:textId="77777777" w:rsidR="000B2B0B" w:rsidRPr="00F938FA" w:rsidRDefault="000B2B0B" w:rsidP="000B2B0B">
      <w:pPr>
        <w:rPr>
          <w:rFonts w:eastAsia="Verdana" w:cs="Verdana"/>
          <w:szCs w:val="20"/>
        </w:rPr>
      </w:pPr>
      <w:r w:rsidRPr="00F938FA">
        <w:rPr>
          <w:rFonts w:eastAsia="Verdana" w:cs="Verdana"/>
          <w:szCs w:val="20"/>
        </w:rPr>
        <w:t xml:space="preserve"> </w:t>
      </w:r>
    </w:p>
    <w:p w14:paraId="6A4DC851" w14:textId="77777777" w:rsidR="000B2B0B" w:rsidRPr="00F938FA" w:rsidRDefault="000B2B0B" w:rsidP="000B2B0B">
      <w:r>
        <w:t xml:space="preserve">Improvements </w:t>
      </w:r>
      <w:proofErr w:type="gramStart"/>
      <w:r>
        <w:t>are made</w:t>
      </w:r>
      <w:proofErr w:type="gramEnd"/>
      <w:r>
        <w:t xml:space="preserve"> to the verification results within the Locality and </w:t>
      </w:r>
      <w:proofErr w:type="spellStart"/>
      <w:r>
        <w:t>SubAdministrativeArea</w:t>
      </w:r>
      <w:proofErr w:type="spellEnd"/>
      <w:r>
        <w:t xml:space="preserve"> fields with this release. </w:t>
      </w:r>
    </w:p>
    <w:p w14:paraId="450AC4BC" w14:textId="77777777" w:rsidR="000B2B0B" w:rsidRPr="00F938FA" w:rsidRDefault="000B2B0B" w:rsidP="000B2B0B">
      <w:pPr>
        <w:rPr>
          <w:rFonts w:eastAsia="Calibri" w:cs="Calibri"/>
        </w:rPr>
      </w:pPr>
    </w:p>
    <w:p w14:paraId="492A3D0F" w14:textId="77777777" w:rsidR="000B2B0B" w:rsidRPr="00F938FA" w:rsidRDefault="000B2B0B" w:rsidP="000B2B0B">
      <w:pPr>
        <w:widowControl/>
        <w:spacing w:after="160" w:line="259" w:lineRule="auto"/>
      </w:pPr>
      <w:r w:rsidRPr="00F938FA">
        <w:br w:type="page"/>
      </w:r>
    </w:p>
    <w:p w14:paraId="74753D57" w14:textId="77777777" w:rsidR="000B2B0B" w:rsidRPr="00F938FA" w:rsidRDefault="000B2B0B" w:rsidP="000B2B0B">
      <w:pPr>
        <w:pStyle w:val="SUBGEADINGRELEASENOTES"/>
      </w:pPr>
      <w:bookmarkStart w:id="8" w:name="_Toc62638682"/>
      <w:r w:rsidRPr="00F938FA">
        <w:lastRenderedPageBreak/>
        <w:t>Knowledge Base &amp; Reference Data Updates</w:t>
      </w:r>
      <w:bookmarkEnd w:id="2"/>
      <w:bookmarkEnd w:id="8"/>
    </w:p>
    <w:p w14:paraId="50BF2B17" w14:textId="77777777" w:rsidR="000B2B0B" w:rsidRPr="00F938FA" w:rsidRDefault="000B2B0B" w:rsidP="000B2B0B">
      <w:bookmarkStart w:id="9" w:name="_Toc448316122"/>
      <w:r w:rsidRPr="00F938FA">
        <w:t>The table below shows which countries have been updated, and how, in this release.</w:t>
      </w:r>
    </w:p>
    <w:p w14:paraId="50E4EE31" w14:textId="77777777" w:rsidR="000B2B0B" w:rsidRPr="00F938FA" w:rsidRDefault="000B2B0B" w:rsidP="000B2B0B">
      <w:r w:rsidRPr="00F938FA">
        <w:t xml:space="preserve">If there is a PDH in the reference data column, this shows a country was included in the country improvement project. </w:t>
      </w:r>
    </w:p>
    <w:p w14:paraId="7992A9A9" w14:textId="77777777" w:rsidR="000B2B0B" w:rsidRPr="00F938FA" w:rsidRDefault="000B2B0B" w:rsidP="000B2B0B"/>
    <w:p w14:paraId="0A83ACC3" w14:textId="77777777" w:rsidR="000B2B0B" w:rsidRPr="00F938FA" w:rsidRDefault="000B2B0B" w:rsidP="000B2B0B">
      <w:pPr>
        <w:pStyle w:val="ListParagraph"/>
        <w:numPr>
          <w:ilvl w:val="0"/>
          <w:numId w:val="11"/>
        </w:numPr>
      </w:pPr>
      <w:r w:rsidRPr="00F938FA">
        <w:rPr>
          <w:b/>
        </w:rPr>
        <w:t xml:space="preserve">Reference Data: </w:t>
      </w:r>
      <w:r w:rsidRPr="00F87784">
        <w:t>33</w:t>
      </w:r>
      <w:r>
        <w:rPr>
          <w:b/>
        </w:rPr>
        <w:t xml:space="preserve"> </w:t>
      </w:r>
      <w:r w:rsidRPr="00F938FA">
        <w:t>countries</w:t>
      </w:r>
    </w:p>
    <w:p w14:paraId="78876BC2" w14:textId="77777777" w:rsidR="000B2B0B" w:rsidRPr="00F938FA" w:rsidRDefault="000B2B0B" w:rsidP="000B2B0B">
      <w:pPr>
        <w:pStyle w:val="ListParagraph"/>
        <w:numPr>
          <w:ilvl w:val="0"/>
          <w:numId w:val="11"/>
        </w:numPr>
      </w:pPr>
      <w:r w:rsidRPr="00F938FA">
        <w:rPr>
          <w:b/>
        </w:rPr>
        <w:t>Lexicon</w:t>
      </w:r>
      <w:r w:rsidRPr="00F938FA">
        <w:t xml:space="preserve">: </w:t>
      </w:r>
      <w:r>
        <w:t xml:space="preserve">18 </w:t>
      </w:r>
      <w:r w:rsidRPr="00F938FA">
        <w:t>countries</w:t>
      </w:r>
    </w:p>
    <w:p w14:paraId="7E3DF725" w14:textId="77777777" w:rsidR="000B2B0B" w:rsidRPr="00F938FA" w:rsidRDefault="000B2B0B" w:rsidP="000B2B0B">
      <w:pPr>
        <w:pStyle w:val="ListParagraph"/>
        <w:numPr>
          <w:ilvl w:val="0"/>
          <w:numId w:val="11"/>
        </w:numPr>
      </w:pPr>
      <w:r w:rsidRPr="00F938FA">
        <w:rPr>
          <w:b/>
        </w:rPr>
        <w:t>Context Rules</w:t>
      </w:r>
      <w:r w:rsidRPr="00F938FA">
        <w:t xml:space="preserve">: </w:t>
      </w:r>
      <w:r>
        <w:t xml:space="preserve">0 </w:t>
      </w:r>
      <w:r w:rsidRPr="00F938FA">
        <w:t>countries</w:t>
      </w:r>
    </w:p>
    <w:p w14:paraId="2A3F4872" w14:textId="77777777" w:rsidR="000B2B0B" w:rsidRPr="00F938FA" w:rsidRDefault="000B2B0B" w:rsidP="000B2B0B">
      <w:pPr>
        <w:pStyle w:val="ListParagraph"/>
        <w:ind w:left="720"/>
      </w:pPr>
    </w:p>
    <w:tbl>
      <w:tblPr>
        <w:tblW w:w="11155" w:type="dxa"/>
        <w:tblLook w:val="04A0" w:firstRow="1" w:lastRow="0" w:firstColumn="1" w:lastColumn="0" w:noHBand="0" w:noVBand="1"/>
      </w:tblPr>
      <w:tblGrid>
        <w:gridCol w:w="3775"/>
        <w:gridCol w:w="1440"/>
        <w:gridCol w:w="2250"/>
        <w:gridCol w:w="1484"/>
        <w:gridCol w:w="2206"/>
      </w:tblGrid>
      <w:tr w:rsidR="000B2B0B" w:rsidRPr="00F938FA" w14:paraId="25BEAEDD" w14:textId="77777777" w:rsidTr="007D529C">
        <w:trPr>
          <w:trHeight w:val="30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9"/>
          <w:p w14:paraId="58CAF695" w14:textId="77777777" w:rsidR="000B2B0B" w:rsidRPr="00F938FA" w:rsidRDefault="000B2B0B" w:rsidP="007D529C">
            <w:pPr>
              <w:widowControl/>
              <w:rPr>
                <w:rFonts w:eastAsia="Times New Roman" w:cs="Calibri"/>
                <w:b/>
                <w:bCs/>
                <w:szCs w:val="20"/>
              </w:rPr>
            </w:pPr>
            <w:r w:rsidRPr="00F938FA">
              <w:rPr>
                <w:rFonts w:eastAsia="Times New Roman" w:cs="Calibri"/>
                <w:b/>
                <w:bCs/>
                <w:szCs w:val="20"/>
              </w:rPr>
              <w:t>COUNTRY 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D62A2AB" w14:textId="77777777" w:rsidR="000B2B0B" w:rsidRPr="00F938FA" w:rsidRDefault="000B2B0B" w:rsidP="007D529C">
            <w:pPr>
              <w:widowControl/>
              <w:rPr>
                <w:rFonts w:eastAsia="Times New Roman" w:cs="Calibri"/>
                <w:b/>
                <w:bCs/>
                <w:szCs w:val="20"/>
              </w:rPr>
            </w:pPr>
            <w:r w:rsidRPr="00F938FA">
              <w:rPr>
                <w:rFonts w:eastAsia="Times New Roman" w:cs="Calibri"/>
                <w:b/>
                <w:bCs/>
                <w:szCs w:val="20"/>
              </w:rPr>
              <w:t>ISO CODE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C077394" w14:textId="77777777" w:rsidR="000B2B0B" w:rsidRPr="00F938FA" w:rsidRDefault="000B2B0B" w:rsidP="007D529C">
            <w:pPr>
              <w:widowControl/>
              <w:jc w:val="center"/>
              <w:rPr>
                <w:rFonts w:eastAsia="Times New Roman" w:cs="Calibri"/>
                <w:b/>
                <w:bCs/>
                <w:szCs w:val="20"/>
              </w:rPr>
            </w:pPr>
            <w:r w:rsidRPr="00F938FA">
              <w:rPr>
                <w:rFonts w:eastAsia="Times New Roman" w:cs="Calibri"/>
                <w:b/>
                <w:bCs/>
                <w:szCs w:val="20"/>
              </w:rPr>
              <w:t>CONTEXT RULES</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14:paraId="54E9DF8A" w14:textId="77777777" w:rsidR="000B2B0B" w:rsidRPr="00F938FA" w:rsidRDefault="000B2B0B" w:rsidP="007D529C">
            <w:pPr>
              <w:widowControl/>
              <w:jc w:val="center"/>
              <w:rPr>
                <w:rFonts w:eastAsia="Times New Roman" w:cs="Calibri"/>
                <w:b/>
                <w:bCs/>
                <w:szCs w:val="20"/>
              </w:rPr>
            </w:pPr>
            <w:r w:rsidRPr="00F938FA">
              <w:rPr>
                <w:rFonts w:eastAsia="Times New Roman" w:cs="Calibri"/>
                <w:b/>
                <w:bCs/>
                <w:szCs w:val="20"/>
              </w:rPr>
              <w:t>LEXICONS</w:t>
            </w:r>
          </w:p>
        </w:tc>
        <w:tc>
          <w:tcPr>
            <w:tcW w:w="2206" w:type="dxa"/>
            <w:tcBorders>
              <w:top w:val="single" w:sz="4" w:space="0" w:color="auto"/>
              <w:left w:val="nil"/>
              <w:bottom w:val="single" w:sz="4" w:space="0" w:color="auto"/>
              <w:right w:val="single" w:sz="4" w:space="0" w:color="auto"/>
            </w:tcBorders>
            <w:shd w:val="clear" w:color="auto" w:fill="auto"/>
            <w:noWrap/>
            <w:vAlign w:val="bottom"/>
            <w:hideMark/>
          </w:tcPr>
          <w:p w14:paraId="2B3184C1" w14:textId="77777777" w:rsidR="000B2B0B" w:rsidRPr="00F938FA" w:rsidRDefault="000B2B0B" w:rsidP="007D529C">
            <w:pPr>
              <w:widowControl/>
              <w:jc w:val="center"/>
              <w:rPr>
                <w:rFonts w:eastAsia="Times New Roman" w:cs="Calibri"/>
                <w:b/>
                <w:bCs/>
                <w:szCs w:val="20"/>
              </w:rPr>
            </w:pPr>
            <w:r w:rsidRPr="00F938FA">
              <w:rPr>
                <w:rFonts w:eastAsia="Times New Roman" w:cs="Calibri"/>
                <w:b/>
                <w:bCs/>
                <w:szCs w:val="20"/>
              </w:rPr>
              <w:t>REFERENCE DATA</w:t>
            </w:r>
          </w:p>
        </w:tc>
      </w:tr>
      <w:tr w:rsidR="000B2B0B" w:rsidRPr="00F938FA" w14:paraId="364E5A5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F472A74" w14:textId="77777777" w:rsidR="000B2B0B" w:rsidRPr="00F938FA" w:rsidRDefault="000B2B0B" w:rsidP="007D529C">
            <w:pPr>
              <w:widowControl/>
              <w:rPr>
                <w:rFonts w:eastAsia="Times New Roman" w:cs="Calibri"/>
                <w:szCs w:val="20"/>
              </w:rPr>
            </w:pPr>
            <w:r w:rsidRPr="00F938FA">
              <w:rPr>
                <w:rFonts w:eastAsia="Times New Roman" w:cs="Calibri"/>
                <w:szCs w:val="20"/>
              </w:rPr>
              <w:t>AFGHANISTAN</w:t>
            </w:r>
          </w:p>
        </w:tc>
        <w:tc>
          <w:tcPr>
            <w:tcW w:w="1440" w:type="dxa"/>
            <w:tcBorders>
              <w:top w:val="nil"/>
              <w:left w:val="nil"/>
              <w:bottom w:val="single" w:sz="4" w:space="0" w:color="auto"/>
              <w:right w:val="single" w:sz="4" w:space="0" w:color="auto"/>
            </w:tcBorders>
            <w:shd w:val="clear" w:color="auto" w:fill="auto"/>
            <w:noWrap/>
            <w:vAlign w:val="bottom"/>
            <w:hideMark/>
          </w:tcPr>
          <w:p w14:paraId="083479A3" w14:textId="77777777" w:rsidR="000B2B0B" w:rsidRPr="00F938FA" w:rsidRDefault="000B2B0B" w:rsidP="007D529C">
            <w:pPr>
              <w:widowControl/>
              <w:rPr>
                <w:rFonts w:eastAsia="Times New Roman" w:cs="Calibri"/>
                <w:szCs w:val="20"/>
              </w:rPr>
            </w:pPr>
            <w:r w:rsidRPr="00F938FA">
              <w:rPr>
                <w:rFonts w:eastAsia="Times New Roman" w:cs="Calibri"/>
                <w:szCs w:val="20"/>
              </w:rPr>
              <w:t>AF</w:t>
            </w:r>
          </w:p>
        </w:tc>
        <w:tc>
          <w:tcPr>
            <w:tcW w:w="2250" w:type="dxa"/>
            <w:tcBorders>
              <w:top w:val="nil"/>
              <w:left w:val="nil"/>
              <w:bottom w:val="single" w:sz="4" w:space="0" w:color="auto"/>
              <w:right w:val="single" w:sz="4" w:space="0" w:color="auto"/>
            </w:tcBorders>
            <w:shd w:val="clear" w:color="auto" w:fill="auto"/>
            <w:noWrap/>
            <w:vAlign w:val="bottom"/>
            <w:hideMark/>
          </w:tcPr>
          <w:p w14:paraId="602B1F5B"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15EC849"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C369DBE" w14:textId="77777777" w:rsidR="000B2B0B" w:rsidRPr="00F938FA" w:rsidRDefault="000B2B0B" w:rsidP="007D529C">
            <w:pPr>
              <w:widowControl/>
              <w:jc w:val="center"/>
              <w:rPr>
                <w:rFonts w:eastAsia="Times New Roman" w:cs="Calibri"/>
                <w:szCs w:val="20"/>
              </w:rPr>
            </w:pPr>
          </w:p>
        </w:tc>
      </w:tr>
      <w:tr w:rsidR="000B2B0B" w:rsidRPr="00F938FA" w14:paraId="5F9BDDF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6ED818A" w14:textId="77777777" w:rsidR="000B2B0B" w:rsidRPr="00F938FA" w:rsidRDefault="000B2B0B" w:rsidP="007D529C">
            <w:pPr>
              <w:widowControl/>
              <w:rPr>
                <w:rFonts w:eastAsia="Times New Roman" w:cs="Calibri"/>
                <w:szCs w:val="20"/>
              </w:rPr>
            </w:pPr>
            <w:r w:rsidRPr="00F938FA">
              <w:rPr>
                <w:rFonts w:eastAsia="Times New Roman" w:cs="Calibri"/>
                <w:szCs w:val="20"/>
              </w:rPr>
              <w:t>ÅLAND ISLANDS</w:t>
            </w:r>
          </w:p>
        </w:tc>
        <w:tc>
          <w:tcPr>
            <w:tcW w:w="1440" w:type="dxa"/>
            <w:tcBorders>
              <w:top w:val="nil"/>
              <w:left w:val="nil"/>
              <w:bottom w:val="single" w:sz="4" w:space="0" w:color="auto"/>
              <w:right w:val="single" w:sz="4" w:space="0" w:color="auto"/>
            </w:tcBorders>
            <w:shd w:val="clear" w:color="auto" w:fill="auto"/>
            <w:noWrap/>
            <w:vAlign w:val="bottom"/>
            <w:hideMark/>
          </w:tcPr>
          <w:p w14:paraId="108F9095" w14:textId="77777777" w:rsidR="000B2B0B" w:rsidRPr="00F938FA" w:rsidRDefault="000B2B0B" w:rsidP="007D529C">
            <w:pPr>
              <w:widowControl/>
              <w:rPr>
                <w:rFonts w:eastAsia="Times New Roman" w:cs="Calibri"/>
                <w:szCs w:val="20"/>
              </w:rPr>
            </w:pPr>
            <w:r w:rsidRPr="00F938FA">
              <w:rPr>
                <w:rFonts w:eastAsia="Times New Roman" w:cs="Calibri"/>
                <w:szCs w:val="20"/>
              </w:rPr>
              <w:t>AX</w:t>
            </w:r>
          </w:p>
        </w:tc>
        <w:tc>
          <w:tcPr>
            <w:tcW w:w="2250" w:type="dxa"/>
            <w:tcBorders>
              <w:top w:val="nil"/>
              <w:left w:val="nil"/>
              <w:bottom w:val="single" w:sz="4" w:space="0" w:color="auto"/>
              <w:right w:val="single" w:sz="4" w:space="0" w:color="auto"/>
            </w:tcBorders>
            <w:shd w:val="clear" w:color="auto" w:fill="auto"/>
            <w:noWrap/>
            <w:vAlign w:val="bottom"/>
            <w:hideMark/>
          </w:tcPr>
          <w:p w14:paraId="6EAA6AEF"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AD5459E"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2DC7C5E" w14:textId="77777777" w:rsidR="000B2B0B" w:rsidRPr="00F938FA" w:rsidRDefault="000B2B0B" w:rsidP="007D529C">
            <w:pPr>
              <w:widowControl/>
              <w:jc w:val="center"/>
              <w:rPr>
                <w:rFonts w:eastAsia="Times New Roman" w:cs="Calibri"/>
                <w:szCs w:val="20"/>
              </w:rPr>
            </w:pPr>
          </w:p>
        </w:tc>
      </w:tr>
      <w:tr w:rsidR="000B2B0B" w:rsidRPr="00F938FA" w14:paraId="6FF08C3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99E3E71" w14:textId="77777777" w:rsidR="000B2B0B" w:rsidRPr="00F938FA" w:rsidRDefault="000B2B0B" w:rsidP="007D529C">
            <w:pPr>
              <w:widowControl/>
              <w:rPr>
                <w:rFonts w:eastAsia="Times New Roman" w:cs="Calibri"/>
                <w:szCs w:val="20"/>
              </w:rPr>
            </w:pPr>
            <w:r w:rsidRPr="00F938FA">
              <w:rPr>
                <w:rFonts w:eastAsia="Times New Roman" w:cs="Calibri"/>
                <w:szCs w:val="20"/>
              </w:rPr>
              <w:t>ALBANIA</w:t>
            </w:r>
          </w:p>
        </w:tc>
        <w:tc>
          <w:tcPr>
            <w:tcW w:w="1440" w:type="dxa"/>
            <w:tcBorders>
              <w:top w:val="nil"/>
              <w:left w:val="nil"/>
              <w:bottom w:val="single" w:sz="4" w:space="0" w:color="auto"/>
              <w:right w:val="single" w:sz="4" w:space="0" w:color="auto"/>
            </w:tcBorders>
            <w:shd w:val="clear" w:color="auto" w:fill="auto"/>
            <w:noWrap/>
            <w:vAlign w:val="bottom"/>
            <w:hideMark/>
          </w:tcPr>
          <w:p w14:paraId="46CE685E" w14:textId="77777777" w:rsidR="000B2B0B" w:rsidRPr="00F938FA" w:rsidRDefault="000B2B0B" w:rsidP="007D529C">
            <w:pPr>
              <w:widowControl/>
              <w:rPr>
                <w:rFonts w:eastAsia="Times New Roman" w:cs="Calibri"/>
                <w:szCs w:val="20"/>
              </w:rPr>
            </w:pPr>
            <w:r w:rsidRPr="00F938FA">
              <w:rPr>
                <w:rFonts w:eastAsia="Times New Roman" w:cs="Calibri"/>
                <w:szCs w:val="20"/>
              </w:rPr>
              <w:t>AL</w:t>
            </w:r>
          </w:p>
        </w:tc>
        <w:tc>
          <w:tcPr>
            <w:tcW w:w="2250" w:type="dxa"/>
            <w:tcBorders>
              <w:top w:val="nil"/>
              <w:left w:val="nil"/>
              <w:bottom w:val="single" w:sz="4" w:space="0" w:color="auto"/>
              <w:right w:val="single" w:sz="4" w:space="0" w:color="auto"/>
            </w:tcBorders>
            <w:shd w:val="clear" w:color="auto" w:fill="auto"/>
            <w:noWrap/>
            <w:vAlign w:val="bottom"/>
            <w:hideMark/>
          </w:tcPr>
          <w:p w14:paraId="7786A69A"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3B25497"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B63D508" w14:textId="77777777" w:rsidR="000B2B0B" w:rsidRPr="00F938FA" w:rsidRDefault="000B2B0B" w:rsidP="007D529C">
            <w:pPr>
              <w:widowControl/>
              <w:jc w:val="center"/>
              <w:rPr>
                <w:rFonts w:eastAsia="Times New Roman" w:cs="Calibri"/>
                <w:szCs w:val="20"/>
              </w:rPr>
            </w:pPr>
          </w:p>
        </w:tc>
      </w:tr>
      <w:tr w:rsidR="000B2B0B" w:rsidRPr="00F938FA" w14:paraId="746B1C2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A40F59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ALGERIA</w:t>
            </w:r>
          </w:p>
        </w:tc>
        <w:tc>
          <w:tcPr>
            <w:tcW w:w="1440" w:type="dxa"/>
            <w:tcBorders>
              <w:top w:val="nil"/>
              <w:left w:val="nil"/>
              <w:bottom w:val="single" w:sz="4" w:space="0" w:color="auto"/>
              <w:right w:val="single" w:sz="4" w:space="0" w:color="auto"/>
            </w:tcBorders>
            <w:shd w:val="clear" w:color="auto" w:fill="auto"/>
            <w:noWrap/>
            <w:vAlign w:val="bottom"/>
            <w:hideMark/>
          </w:tcPr>
          <w:p w14:paraId="2919D42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DZ</w:t>
            </w:r>
          </w:p>
        </w:tc>
        <w:tc>
          <w:tcPr>
            <w:tcW w:w="2250" w:type="dxa"/>
            <w:tcBorders>
              <w:top w:val="nil"/>
              <w:left w:val="nil"/>
              <w:bottom w:val="single" w:sz="4" w:space="0" w:color="auto"/>
              <w:right w:val="single" w:sz="4" w:space="0" w:color="auto"/>
            </w:tcBorders>
            <w:shd w:val="clear" w:color="auto" w:fill="auto"/>
            <w:noWrap/>
            <w:vAlign w:val="bottom"/>
            <w:hideMark/>
          </w:tcPr>
          <w:p w14:paraId="5EECCE9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DBE11F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FC49A95" w14:textId="77777777" w:rsidR="000B2B0B" w:rsidRPr="00F938FA" w:rsidRDefault="000B2B0B" w:rsidP="007D529C">
            <w:pPr>
              <w:widowControl/>
              <w:jc w:val="center"/>
              <w:rPr>
                <w:rFonts w:eastAsia="Times New Roman" w:cs="Calibri"/>
                <w:szCs w:val="20"/>
              </w:rPr>
            </w:pPr>
          </w:p>
        </w:tc>
      </w:tr>
      <w:tr w:rsidR="000B2B0B" w:rsidRPr="00F938FA" w14:paraId="519936F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C23A55C" w14:textId="77777777" w:rsidR="000B2B0B" w:rsidRPr="00F938FA" w:rsidRDefault="000B2B0B" w:rsidP="007D529C">
            <w:pPr>
              <w:widowControl/>
              <w:rPr>
                <w:rFonts w:eastAsia="Times New Roman" w:cs="Calibri"/>
                <w:szCs w:val="20"/>
              </w:rPr>
            </w:pPr>
            <w:r w:rsidRPr="00F938FA">
              <w:rPr>
                <w:rFonts w:eastAsia="Times New Roman" w:cs="Calibri"/>
                <w:szCs w:val="20"/>
              </w:rPr>
              <w:t>AMERICAN SAMOA</w:t>
            </w:r>
          </w:p>
        </w:tc>
        <w:tc>
          <w:tcPr>
            <w:tcW w:w="1440" w:type="dxa"/>
            <w:tcBorders>
              <w:top w:val="nil"/>
              <w:left w:val="nil"/>
              <w:bottom w:val="single" w:sz="4" w:space="0" w:color="auto"/>
              <w:right w:val="single" w:sz="4" w:space="0" w:color="auto"/>
            </w:tcBorders>
            <w:shd w:val="clear" w:color="auto" w:fill="auto"/>
            <w:noWrap/>
            <w:vAlign w:val="bottom"/>
            <w:hideMark/>
          </w:tcPr>
          <w:p w14:paraId="0E8BA63F" w14:textId="77777777" w:rsidR="000B2B0B" w:rsidRPr="00F938FA" w:rsidRDefault="000B2B0B" w:rsidP="007D529C">
            <w:pPr>
              <w:widowControl/>
              <w:rPr>
                <w:rFonts w:eastAsia="Times New Roman" w:cs="Calibri"/>
                <w:szCs w:val="20"/>
              </w:rPr>
            </w:pPr>
            <w:r w:rsidRPr="00F938FA">
              <w:rPr>
                <w:rFonts w:eastAsia="Times New Roman" w:cs="Calibri"/>
                <w:szCs w:val="20"/>
              </w:rPr>
              <w:t>AS</w:t>
            </w:r>
          </w:p>
        </w:tc>
        <w:tc>
          <w:tcPr>
            <w:tcW w:w="2250" w:type="dxa"/>
            <w:tcBorders>
              <w:top w:val="nil"/>
              <w:left w:val="nil"/>
              <w:bottom w:val="single" w:sz="4" w:space="0" w:color="auto"/>
              <w:right w:val="single" w:sz="4" w:space="0" w:color="auto"/>
            </w:tcBorders>
            <w:shd w:val="clear" w:color="auto" w:fill="auto"/>
            <w:noWrap/>
            <w:vAlign w:val="bottom"/>
            <w:hideMark/>
          </w:tcPr>
          <w:p w14:paraId="1E7580FA"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CE1B23E"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97FA993"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01D674F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DDE2493" w14:textId="77777777" w:rsidR="000B2B0B" w:rsidRPr="00F938FA" w:rsidRDefault="000B2B0B" w:rsidP="007D529C">
            <w:pPr>
              <w:widowControl/>
              <w:rPr>
                <w:rFonts w:eastAsia="Times New Roman" w:cs="Calibri"/>
                <w:szCs w:val="20"/>
              </w:rPr>
            </w:pPr>
            <w:r w:rsidRPr="00F938FA">
              <w:rPr>
                <w:rFonts w:eastAsia="Times New Roman" w:cs="Calibri"/>
                <w:szCs w:val="20"/>
              </w:rPr>
              <w:t>ANDORRA</w:t>
            </w:r>
          </w:p>
        </w:tc>
        <w:tc>
          <w:tcPr>
            <w:tcW w:w="1440" w:type="dxa"/>
            <w:tcBorders>
              <w:top w:val="nil"/>
              <w:left w:val="nil"/>
              <w:bottom w:val="single" w:sz="4" w:space="0" w:color="auto"/>
              <w:right w:val="single" w:sz="4" w:space="0" w:color="auto"/>
            </w:tcBorders>
            <w:shd w:val="clear" w:color="auto" w:fill="auto"/>
            <w:noWrap/>
            <w:vAlign w:val="bottom"/>
            <w:hideMark/>
          </w:tcPr>
          <w:p w14:paraId="4E2E17DC" w14:textId="77777777" w:rsidR="000B2B0B" w:rsidRPr="00F938FA" w:rsidRDefault="000B2B0B" w:rsidP="007D529C">
            <w:pPr>
              <w:widowControl/>
              <w:rPr>
                <w:rFonts w:eastAsia="Times New Roman" w:cs="Calibri"/>
                <w:szCs w:val="20"/>
              </w:rPr>
            </w:pPr>
            <w:r w:rsidRPr="00F938FA">
              <w:rPr>
                <w:rFonts w:eastAsia="Times New Roman" w:cs="Calibri"/>
                <w:szCs w:val="20"/>
              </w:rPr>
              <w:t>AD</w:t>
            </w:r>
          </w:p>
        </w:tc>
        <w:tc>
          <w:tcPr>
            <w:tcW w:w="2250" w:type="dxa"/>
            <w:tcBorders>
              <w:top w:val="nil"/>
              <w:left w:val="nil"/>
              <w:bottom w:val="single" w:sz="4" w:space="0" w:color="auto"/>
              <w:right w:val="single" w:sz="4" w:space="0" w:color="auto"/>
            </w:tcBorders>
            <w:shd w:val="clear" w:color="auto" w:fill="auto"/>
            <w:noWrap/>
            <w:vAlign w:val="bottom"/>
            <w:hideMark/>
          </w:tcPr>
          <w:p w14:paraId="59562185"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850D9E9"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0C49D62" w14:textId="77777777" w:rsidR="000B2B0B" w:rsidRPr="00F938FA" w:rsidRDefault="000B2B0B" w:rsidP="007D529C">
            <w:pPr>
              <w:widowControl/>
              <w:jc w:val="center"/>
              <w:rPr>
                <w:rFonts w:eastAsia="Times New Roman" w:cs="Calibri"/>
                <w:szCs w:val="20"/>
              </w:rPr>
            </w:pPr>
          </w:p>
        </w:tc>
      </w:tr>
      <w:tr w:rsidR="000B2B0B" w:rsidRPr="00F938FA" w14:paraId="532436B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B531D8D" w14:textId="77777777" w:rsidR="000B2B0B" w:rsidRPr="00F938FA" w:rsidRDefault="000B2B0B" w:rsidP="007D529C">
            <w:pPr>
              <w:widowControl/>
              <w:rPr>
                <w:rFonts w:eastAsia="Times New Roman" w:cs="Calibri"/>
                <w:szCs w:val="20"/>
              </w:rPr>
            </w:pPr>
            <w:r w:rsidRPr="00F938FA">
              <w:rPr>
                <w:rFonts w:eastAsia="Times New Roman" w:cs="Calibri"/>
                <w:szCs w:val="20"/>
              </w:rPr>
              <w:t>ANGOLA</w:t>
            </w:r>
          </w:p>
        </w:tc>
        <w:tc>
          <w:tcPr>
            <w:tcW w:w="1440" w:type="dxa"/>
            <w:tcBorders>
              <w:top w:val="nil"/>
              <w:left w:val="nil"/>
              <w:bottom w:val="single" w:sz="4" w:space="0" w:color="auto"/>
              <w:right w:val="single" w:sz="4" w:space="0" w:color="auto"/>
            </w:tcBorders>
            <w:shd w:val="clear" w:color="auto" w:fill="auto"/>
            <w:noWrap/>
            <w:vAlign w:val="bottom"/>
            <w:hideMark/>
          </w:tcPr>
          <w:p w14:paraId="5EA16591" w14:textId="77777777" w:rsidR="000B2B0B" w:rsidRPr="00F938FA" w:rsidRDefault="000B2B0B" w:rsidP="007D529C">
            <w:pPr>
              <w:widowControl/>
              <w:rPr>
                <w:rFonts w:eastAsia="Times New Roman" w:cs="Calibri"/>
                <w:szCs w:val="20"/>
              </w:rPr>
            </w:pPr>
            <w:r w:rsidRPr="00F938FA">
              <w:rPr>
                <w:rFonts w:eastAsia="Times New Roman" w:cs="Calibri"/>
                <w:szCs w:val="20"/>
              </w:rPr>
              <w:t>AO</w:t>
            </w:r>
          </w:p>
        </w:tc>
        <w:tc>
          <w:tcPr>
            <w:tcW w:w="2250" w:type="dxa"/>
            <w:tcBorders>
              <w:top w:val="nil"/>
              <w:left w:val="nil"/>
              <w:bottom w:val="single" w:sz="4" w:space="0" w:color="auto"/>
              <w:right w:val="single" w:sz="4" w:space="0" w:color="auto"/>
            </w:tcBorders>
            <w:shd w:val="clear" w:color="auto" w:fill="auto"/>
            <w:noWrap/>
            <w:vAlign w:val="bottom"/>
            <w:hideMark/>
          </w:tcPr>
          <w:p w14:paraId="70C2571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A952C3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7CEC9E4" w14:textId="77777777" w:rsidR="000B2B0B" w:rsidRPr="00F938FA" w:rsidRDefault="000B2B0B" w:rsidP="007D529C">
            <w:pPr>
              <w:widowControl/>
              <w:jc w:val="center"/>
              <w:rPr>
                <w:rFonts w:eastAsia="Times New Roman" w:cs="Calibri"/>
                <w:szCs w:val="20"/>
              </w:rPr>
            </w:pPr>
          </w:p>
        </w:tc>
      </w:tr>
      <w:tr w:rsidR="000B2B0B" w:rsidRPr="00F938FA" w14:paraId="4FC106C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F534912" w14:textId="77777777" w:rsidR="000B2B0B" w:rsidRPr="00F938FA" w:rsidRDefault="000B2B0B" w:rsidP="007D529C">
            <w:pPr>
              <w:widowControl/>
              <w:rPr>
                <w:rFonts w:eastAsia="Times New Roman" w:cs="Calibri"/>
                <w:szCs w:val="20"/>
              </w:rPr>
            </w:pPr>
            <w:r w:rsidRPr="00F938FA">
              <w:rPr>
                <w:rFonts w:eastAsia="Times New Roman" w:cs="Calibri"/>
                <w:szCs w:val="20"/>
              </w:rPr>
              <w:t>ANGUILLA</w:t>
            </w:r>
          </w:p>
        </w:tc>
        <w:tc>
          <w:tcPr>
            <w:tcW w:w="1440" w:type="dxa"/>
            <w:tcBorders>
              <w:top w:val="nil"/>
              <w:left w:val="nil"/>
              <w:bottom w:val="single" w:sz="4" w:space="0" w:color="auto"/>
              <w:right w:val="single" w:sz="4" w:space="0" w:color="auto"/>
            </w:tcBorders>
            <w:shd w:val="clear" w:color="auto" w:fill="auto"/>
            <w:noWrap/>
            <w:vAlign w:val="bottom"/>
            <w:hideMark/>
          </w:tcPr>
          <w:p w14:paraId="2926FB6D" w14:textId="77777777" w:rsidR="000B2B0B" w:rsidRPr="00F938FA" w:rsidRDefault="000B2B0B" w:rsidP="007D529C">
            <w:pPr>
              <w:widowControl/>
              <w:rPr>
                <w:rFonts w:eastAsia="Times New Roman" w:cs="Calibri"/>
                <w:szCs w:val="20"/>
              </w:rPr>
            </w:pPr>
            <w:r w:rsidRPr="00F938FA">
              <w:rPr>
                <w:rFonts w:eastAsia="Times New Roman" w:cs="Calibri"/>
                <w:szCs w:val="20"/>
              </w:rPr>
              <w:t>AI</w:t>
            </w:r>
          </w:p>
        </w:tc>
        <w:tc>
          <w:tcPr>
            <w:tcW w:w="2250" w:type="dxa"/>
            <w:tcBorders>
              <w:top w:val="nil"/>
              <w:left w:val="nil"/>
              <w:bottom w:val="single" w:sz="4" w:space="0" w:color="auto"/>
              <w:right w:val="single" w:sz="4" w:space="0" w:color="auto"/>
            </w:tcBorders>
            <w:shd w:val="clear" w:color="auto" w:fill="auto"/>
            <w:noWrap/>
            <w:vAlign w:val="bottom"/>
            <w:hideMark/>
          </w:tcPr>
          <w:p w14:paraId="57884DCD"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31D9D12"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21F8F16" w14:textId="77777777" w:rsidR="000B2B0B" w:rsidRPr="00F938FA" w:rsidRDefault="000B2B0B" w:rsidP="007D529C">
            <w:pPr>
              <w:widowControl/>
              <w:jc w:val="center"/>
              <w:rPr>
                <w:rFonts w:eastAsia="Times New Roman" w:cs="Calibri"/>
                <w:color w:val="000000"/>
                <w:szCs w:val="20"/>
              </w:rPr>
            </w:pPr>
          </w:p>
        </w:tc>
      </w:tr>
      <w:tr w:rsidR="000B2B0B" w:rsidRPr="00F938FA" w14:paraId="1DFB9FD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B2DB438" w14:textId="77777777" w:rsidR="000B2B0B" w:rsidRPr="00F938FA" w:rsidRDefault="000B2B0B" w:rsidP="007D529C">
            <w:pPr>
              <w:widowControl/>
              <w:rPr>
                <w:rFonts w:eastAsia="Times New Roman" w:cs="Calibri"/>
                <w:szCs w:val="20"/>
              </w:rPr>
            </w:pPr>
            <w:r w:rsidRPr="00F938FA">
              <w:rPr>
                <w:rFonts w:eastAsia="Times New Roman" w:cs="Calibri"/>
                <w:szCs w:val="20"/>
              </w:rPr>
              <w:t>ANTARCTICA</w:t>
            </w:r>
          </w:p>
        </w:tc>
        <w:tc>
          <w:tcPr>
            <w:tcW w:w="1440" w:type="dxa"/>
            <w:tcBorders>
              <w:top w:val="nil"/>
              <w:left w:val="nil"/>
              <w:bottom w:val="single" w:sz="4" w:space="0" w:color="auto"/>
              <w:right w:val="single" w:sz="4" w:space="0" w:color="auto"/>
            </w:tcBorders>
            <w:shd w:val="clear" w:color="auto" w:fill="auto"/>
            <w:noWrap/>
            <w:vAlign w:val="bottom"/>
            <w:hideMark/>
          </w:tcPr>
          <w:p w14:paraId="63679D76" w14:textId="77777777" w:rsidR="000B2B0B" w:rsidRPr="00F938FA" w:rsidRDefault="000B2B0B" w:rsidP="007D529C">
            <w:pPr>
              <w:widowControl/>
              <w:rPr>
                <w:rFonts w:eastAsia="Times New Roman" w:cs="Calibri"/>
                <w:szCs w:val="20"/>
              </w:rPr>
            </w:pPr>
            <w:r w:rsidRPr="00F938FA">
              <w:rPr>
                <w:rFonts w:eastAsia="Times New Roman" w:cs="Calibri"/>
                <w:szCs w:val="20"/>
              </w:rPr>
              <w:t>AQ</w:t>
            </w:r>
          </w:p>
        </w:tc>
        <w:tc>
          <w:tcPr>
            <w:tcW w:w="2250" w:type="dxa"/>
            <w:tcBorders>
              <w:top w:val="nil"/>
              <w:left w:val="nil"/>
              <w:bottom w:val="single" w:sz="4" w:space="0" w:color="auto"/>
              <w:right w:val="single" w:sz="4" w:space="0" w:color="auto"/>
            </w:tcBorders>
            <w:shd w:val="clear" w:color="auto" w:fill="auto"/>
            <w:noWrap/>
            <w:vAlign w:val="bottom"/>
            <w:hideMark/>
          </w:tcPr>
          <w:p w14:paraId="19109EE5"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DAC87AA"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4EDD61BE"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4215C1F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92F2769" w14:textId="77777777" w:rsidR="000B2B0B" w:rsidRPr="00F938FA" w:rsidRDefault="000B2B0B" w:rsidP="007D529C">
            <w:pPr>
              <w:widowControl/>
              <w:rPr>
                <w:rFonts w:eastAsia="Times New Roman" w:cs="Calibri"/>
                <w:szCs w:val="20"/>
              </w:rPr>
            </w:pPr>
            <w:r w:rsidRPr="00F938FA">
              <w:rPr>
                <w:rFonts w:eastAsia="Times New Roman" w:cs="Calibri"/>
                <w:szCs w:val="20"/>
              </w:rPr>
              <w:t>ANTIGUA AND BARBUDA</w:t>
            </w:r>
          </w:p>
        </w:tc>
        <w:tc>
          <w:tcPr>
            <w:tcW w:w="1440" w:type="dxa"/>
            <w:tcBorders>
              <w:top w:val="nil"/>
              <w:left w:val="nil"/>
              <w:bottom w:val="single" w:sz="4" w:space="0" w:color="auto"/>
              <w:right w:val="single" w:sz="4" w:space="0" w:color="auto"/>
            </w:tcBorders>
            <w:shd w:val="clear" w:color="auto" w:fill="auto"/>
            <w:noWrap/>
            <w:vAlign w:val="bottom"/>
            <w:hideMark/>
          </w:tcPr>
          <w:p w14:paraId="0107C51C" w14:textId="77777777" w:rsidR="000B2B0B" w:rsidRPr="00F938FA" w:rsidRDefault="000B2B0B" w:rsidP="007D529C">
            <w:pPr>
              <w:widowControl/>
              <w:rPr>
                <w:rFonts w:eastAsia="Times New Roman" w:cs="Calibri"/>
                <w:szCs w:val="20"/>
              </w:rPr>
            </w:pPr>
            <w:r w:rsidRPr="00F938FA">
              <w:rPr>
                <w:rFonts w:eastAsia="Times New Roman" w:cs="Calibri"/>
                <w:szCs w:val="20"/>
              </w:rPr>
              <w:t>AG</w:t>
            </w:r>
          </w:p>
        </w:tc>
        <w:tc>
          <w:tcPr>
            <w:tcW w:w="2250" w:type="dxa"/>
            <w:tcBorders>
              <w:top w:val="nil"/>
              <w:left w:val="nil"/>
              <w:bottom w:val="single" w:sz="4" w:space="0" w:color="auto"/>
              <w:right w:val="single" w:sz="4" w:space="0" w:color="auto"/>
            </w:tcBorders>
            <w:shd w:val="clear" w:color="auto" w:fill="auto"/>
            <w:noWrap/>
            <w:vAlign w:val="bottom"/>
            <w:hideMark/>
          </w:tcPr>
          <w:p w14:paraId="22216E1C"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789DEB8"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F32272C" w14:textId="77777777" w:rsidR="000B2B0B" w:rsidRPr="00F938FA" w:rsidRDefault="000B2B0B" w:rsidP="007D529C">
            <w:pPr>
              <w:widowControl/>
              <w:jc w:val="center"/>
              <w:rPr>
                <w:rFonts w:eastAsia="Times New Roman" w:cs="Calibri"/>
                <w:szCs w:val="20"/>
              </w:rPr>
            </w:pPr>
          </w:p>
        </w:tc>
      </w:tr>
      <w:tr w:rsidR="000B2B0B" w:rsidRPr="00F938FA" w14:paraId="7BDDA23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7BFDC41" w14:textId="77777777" w:rsidR="000B2B0B" w:rsidRPr="00F938FA" w:rsidRDefault="000B2B0B" w:rsidP="007D529C">
            <w:pPr>
              <w:widowControl/>
              <w:rPr>
                <w:rFonts w:eastAsia="Times New Roman" w:cs="Calibri"/>
                <w:szCs w:val="20"/>
              </w:rPr>
            </w:pPr>
            <w:r w:rsidRPr="00F938FA">
              <w:rPr>
                <w:rFonts w:eastAsia="Times New Roman" w:cs="Calibri"/>
                <w:szCs w:val="20"/>
              </w:rPr>
              <w:t>ARGENTINA</w:t>
            </w:r>
          </w:p>
        </w:tc>
        <w:tc>
          <w:tcPr>
            <w:tcW w:w="1440" w:type="dxa"/>
            <w:tcBorders>
              <w:top w:val="nil"/>
              <w:left w:val="nil"/>
              <w:bottom w:val="single" w:sz="4" w:space="0" w:color="auto"/>
              <w:right w:val="single" w:sz="4" w:space="0" w:color="auto"/>
            </w:tcBorders>
            <w:shd w:val="clear" w:color="auto" w:fill="auto"/>
            <w:noWrap/>
            <w:vAlign w:val="bottom"/>
            <w:hideMark/>
          </w:tcPr>
          <w:p w14:paraId="76717F2E" w14:textId="77777777" w:rsidR="000B2B0B" w:rsidRPr="00F938FA" w:rsidRDefault="000B2B0B" w:rsidP="007D529C">
            <w:pPr>
              <w:widowControl/>
              <w:rPr>
                <w:rFonts w:eastAsia="Times New Roman" w:cs="Calibri"/>
                <w:szCs w:val="20"/>
              </w:rPr>
            </w:pPr>
            <w:r w:rsidRPr="00F938FA">
              <w:rPr>
                <w:rFonts w:eastAsia="Times New Roman" w:cs="Calibri"/>
                <w:szCs w:val="20"/>
              </w:rPr>
              <w:t>AR</w:t>
            </w:r>
          </w:p>
        </w:tc>
        <w:tc>
          <w:tcPr>
            <w:tcW w:w="2250" w:type="dxa"/>
            <w:tcBorders>
              <w:top w:val="nil"/>
              <w:left w:val="nil"/>
              <w:bottom w:val="single" w:sz="4" w:space="0" w:color="auto"/>
              <w:right w:val="single" w:sz="4" w:space="0" w:color="auto"/>
            </w:tcBorders>
            <w:shd w:val="clear" w:color="auto" w:fill="auto"/>
            <w:noWrap/>
            <w:vAlign w:val="bottom"/>
            <w:hideMark/>
          </w:tcPr>
          <w:p w14:paraId="7B28F22E"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CDFD342"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1B87141" w14:textId="77777777" w:rsidR="000B2B0B" w:rsidRPr="00F938FA" w:rsidRDefault="000B2B0B" w:rsidP="007D529C">
            <w:pPr>
              <w:widowControl/>
              <w:jc w:val="center"/>
              <w:rPr>
                <w:rFonts w:eastAsia="Times New Roman" w:cs="Calibri"/>
                <w:szCs w:val="20"/>
              </w:rPr>
            </w:pPr>
          </w:p>
        </w:tc>
      </w:tr>
      <w:tr w:rsidR="000B2B0B" w:rsidRPr="00F938FA" w14:paraId="3601333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0A48BB2" w14:textId="77777777" w:rsidR="000B2B0B" w:rsidRPr="00F938FA" w:rsidRDefault="000B2B0B" w:rsidP="007D529C">
            <w:pPr>
              <w:widowControl/>
              <w:rPr>
                <w:rFonts w:eastAsia="Times New Roman" w:cs="Calibri"/>
                <w:szCs w:val="20"/>
              </w:rPr>
            </w:pPr>
            <w:r w:rsidRPr="00F938FA">
              <w:rPr>
                <w:rFonts w:eastAsia="Times New Roman" w:cs="Calibri"/>
                <w:szCs w:val="20"/>
              </w:rPr>
              <w:t>ARMENIA</w:t>
            </w:r>
          </w:p>
        </w:tc>
        <w:tc>
          <w:tcPr>
            <w:tcW w:w="1440" w:type="dxa"/>
            <w:tcBorders>
              <w:top w:val="nil"/>
              <w:left w:val="nil"/>
              <w:bottom w:val="single" w:sz="4" w:space="0" w:color="auto"/>
              <w:right w:val="single" w:sz="4" w:space="0" w:color="auto"/>
            </w:tcBorders>
            <w:shd w:val="clear" w:color="auto" w:fill="auto"/>
            <w:noWrap/>
            <w:vAlign w:val="bottom"/>
            <w:hideMark/>
          </w:tcPr>
          <w:p w14:paraId="438FE73B" w14:textId="77777777" w:rsidR="000B2B0B" w:rsidRPr="00F938FA" w:rsidRDefault="000B2B0B" w:rsidP="007D529C">
            <w:pPr>
              <w:widowControl/>
              <w:rPr>
                <w:rFonts w:eastAsia="Times New Roman" w:cs="Calibri"/>
                <w:szCs w:val="20"/>
              </w:rPr>
            </w:pPr>
            <w:r w:rsidRPr="00F938FA">
              <w:rPr>
                <w:rFonts w:eastAsia="Times New Roman" w:cs="Calibri"/>
                <w:szCs w:val="20"/>
              </w:rPr>
              <w:t>AM</w:t>
            </w:r>
          </w:p>
        </w:tc>
        <w:tc>
          <w:tcPr>
            <w:tcW w:w="2250" w:type="dxa"/>
            <w:tcBorders>
              <w:top w:val="nil"/>
              <w:left w:val="nil"/>
              <w:bottom w:val="single" w:sz="4" w:space="0" w:color="auto"/>
              <w:right w:val="single" w:sz="4" w:space="0" w:color="auto"/>
            </w:tcBorders>
            <w:shd w:val="clear" w:color="auto" w:fill="auto"/>
            <w:noWrap/>
            <w:vAlign w:val="bottom"/>
            <w:hideMark/>
          </w:tcPr>
          <w:p w14:paraId="02A6ABCA"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F190BCB"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EE6596C" w14:textId="77777777" w:rsidR="000B2B0B" w:rsidRPr="00F938FA" w:rsidRDefault="000B2B0B" w:rsidP="007D529C">
            <w:pPr>
              <w:widowControl/>
              <w:jc w:val="center"/>
              <w:rPr>
                <w:rFonts w:eastAsia="Times New Roman" w:cs="Calibri"/>
                <w:szCs w:val="20"/>
              </w:rPr>
            </w:pPr>
          </w:p>
        </w:tc>
      </w:tr>
      <w:tr w:rsidR="000B2B0B" w:rsidRPr="00F938FA" w14:paraId="0FE64FC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7169A8C" w14:textId="77777777" w:rsidR="000B2B0B" w:rsidRPr="00F938FA" w:rsidRDefault="000B2B0B" w:rsidP="007D529C">
            <w:pPr>
              <w:widowControl/>
              <w:rPr>
                <w:rFonts w:eastAsia="Times New Roman" w:cs="Calibri"/>
                <w:szCs w:val="20"/>
              </w:rPr>
            </w:pPr>
            <w:r w:rsidRPr="00F938FA">
              <w:rPr>
                <w:rFonts w:eastAsia="Times New Roman" w:cs="Calibri"/>
                <w:szCs w:val="20"/>
              </w:rPr>
              <w:t>ARUBA</w:t>
            </w:r>
          </w:p>
        </w:tc>
        <w:tc>
          <w:tcPr>
            <w:tcW w:w="1440" w:type="dxa"/>
            <w:tcBorders>
              <w:top w:val="nil"/>
              <w:left w:val="nil"/>
              <w:bottom w:val="single" w:sz="4" w:space="0" w:color="auto"/>
              <w:right w:val="single" w:sz="4" w:space="0" w:color="auto"/>
            </w:tcBorders>
            <w:shd w:val="clear" w:color="auto" w:fill="auto"/>
            <w:noWrap/>
            <w:vAlign w:val="bottom"/>
            <w:hideMark/>
          </w:tcPr>
          <w:p w14:paraId="6933D755" w14:textId="77777777" w:rsidR="000B2B0B" w:rsidRPr="00F938FA" w:rsidRDefault="000B2B0B" w:rsidP="007D529C">
            <w:pPr>
              <w:widowControl/>
              <w:rPr>
                <w:rFonts w:eastAsia="Times New Roman" w:cs="Calibri"/>
                <w:szCs w:val="20"/>
              </w:rPr>
            </w:pPr>
            <w:r w:rsidRPr="00F938FA">
              <w:rPr>
                <w:rFonts w:eastAsia="Times New Roman" w:cs="Calibri"/>
                <w:szCs w:val="20"/>
              </w:rPr>
              <w:t>AW</w:t>
            </w:r>
          </w:p>
        </w:tc>
        <w:tc>
          <w:tcPr>
            <w:tcW w:w="2250" w:type="dxa"/>
            <w:tcBorders>
              <w:top w:val="nil"/>
              <w:left w:val="nil"/>
              <w:bottom w:val="single" w:sz="4" w:space="0" w:color="auto"/>
              <w:right w:val="single" w:sz="4" w:space="0" w:color="auto"/>
            </w:tcBorders>
            <w:shd w:val="clear" w:color="auto" w:fill="auto"/>
            <w:noWrap/>
            <w:vAlign w:val="bottom"/>
            <w:hideMark/>
          </w:tcPr>
          <w:p w14:paraId="04D8B5FE"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8CA8A26"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D22821C" w14:textId="77777777" w:rsidR="000B2B0B" w:rsidRPr="00F938FA" w:rsidRDefault="000B2B0B" w:rsidP="007D529C">
            <w:pPr>
              <w:widowControl/>
              <w:jc w:val="center"/>
              <w:rPr>
                <w:rFonts w:eastAsia="Times New Roman" w:cs="Calibri"/>
                <w:szCs w:val="20"/>
              </w:rPr>
            </w:pPr>
          </w:p>
        </w:tc>
      </w:tr>
      <w:tr w:rsidR="000B2B0B" w:rsidRPr="00F938FA" w14:paraId="164AE29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18E61F4" w14:textId="77777777" w:rsidR="000B2B0B" w:rsidRPr="00F938FA" w:rsidRDefault="000B2B0B" w:rsidP="007D529C">
            <w:pPr>
              <w:widowControl/>
              <w:rPr>
                <w:rFonts w:eastAsia="Times New Roman" w:cs="Calibri"/>
                <w:szCs w:val="20"/>
              </w:rPr>
            </w:pPr>
            <w:r w:rsidRPr="00F938FA">
              <w:rPr>
                <w:rFonts w:eastAsia="Times New Roman" w:cs="Calibri"/>
                <w:szCs w:val="20"/>
              </w:rPr>
              <w:t>AUSTRALIA</w:t>
            </w:r>
          </w:p>
        </w:tc>
        <w:tc>
          <w:tcPr>
            <w:tcW w:w="1440" w:type="dxa"/>
            <w:tcBorders>
              <w:top w:val="nil"/>
              <w:left w:val="nil"/>
              <w:bottom w:val="single" w:sz="4" w:space="0" w:color="auto"/>
              <w:right w:val="single" w:sz="4" w:space="0" w:color="auto"/>
            </w:tcBorders>
            <w:shd w:val="clear" w:color="auto" w:fill="auto"/>
            <w:noWrap/>
            <w:vAlign w:val="bottom"/>
            <w:hideMark/>
          </w:tcPr>
          <w:p w14:paraId="1E508205" w14:textId="77777777" w:rsidR="000B2B0B" w:rsidRPr="00F938FA" w:rsidRDefault="000B2B0B" w:rsidP="007D529C">
            <w:pPr>
              <w:widowControl/>
              <w:rPr>
                <w:rFonts w:eastAsia="Times New Roman" w:cs="Calibri"/>
                <w:szCs w:val="20"/>
              </w:rPr>
            </w:pPr>
            <w:r w:rsidRPr="00F938FA">
              <w:rPr>
                <w:rFonts w:eastAsia="Times New Roman" w:cs="Calibri"/>
                <w:szCs w:val="20"/>
              </w:rPr>
              <w:t>AU</w:t>
            </w:r>
          </w:p>
        </w:tc>
        <w:tc>
          <w:tcPr>
            <w:tcW w:w="2250" w:type="dxa"/>
            <w:tcBorders>
              <w:top w:val="nil"/>
              <w:left w:val="nil"/>
              <w:bottom w:val="single" w:sz="4" w:space="0" w:color="auto"/>
              <w:right w:val="single" w:sz="4" w:space="0" w:color="auto"/>
            </w:tcBorders>
            <w:shd w:val="clear" w:color="auto" w:fill="auto"/>
            <w:noWrap/>
            <w:vAlign w:val="bottom"/>
            <w:hideMark/>
          </w:tcPr>
          <w:p w14:paraId="1198AC06"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90C0A1E"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DECF39E" w14:textId="77777777" w:rsidR="000B2B0B" w:rsidRPr="00F938FA" w:rsidRDefault="000B2B0B" w:rsidP="007D529C">
            <w:pPr>
              <w:widowControl/>
              <w:jc w:val="center"/>
              <w:rPr>
                <w:rFonts w:eastAsia="Times New Roman" w:cs="Calibri"/>
                <w:szCs w:val="20"/>
              </w:rPr>
            </w:pPr>
          </w:p>
        </w:tc>
      </w:tr>
      <w:tr w:rsidR="000B2B0B" w:rsidRPr="00F938FA" w14:paraId="286FE63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1E4A8A8" w14:textId="77777777" w:rsidR="000B2B0B" w:rsidRPr="00F938FA" w:rsidRDefault="000B2B0B" w:rsidP="007D529C">
            <w:pPr>
              <w:widowControl/>
              <w:rPr>
                <w:rFonts w:eastAsia="Times New Roman" w:cs="Calibri"/>
                <w:szCs w:val="20"/>
              </w:rPr>
            </w:pPr>
            <w:r w:rsidRPr="00F938FA">
              <w:rPr>
                <w:rFonts w:eastAsia="Times New Roman" w:cs="Calibri"/>
                <w:szCs w:val="20"/>
              </w:rPr>
              <w:t>AUSTRIA</w:t>
            </w:r>
          </w:p>
        </w:tc>
        <w:tc>
          <w:tcPr>
            <w:tcW w:w="1440" w:type="dxa"/>
            <w:tcBorders>
              <w:top w:val="nil"/>
              <w:left w:val="nil"/>
              <w:bottom w:val="single" w:sz="4" w:space="0" w:color="auto"/>
              <w:right w:val="single" w:sz="4" w:space="0" w:color="auto"/>
            </w:tcBorders>
            <w:shd w:val="clear" w:color="auto" w:fill="auto"/>
            <w:noWrap/>
            <w:vAlign w:val="bottom"/>
            <w:hideMark/>
          </w:tcPr>
          <w:p w14:paraId="4C270607" w14:textId="77777777" w:rsidR="000B2B0B" w:rsidRPr="00F938FA" w:rsidRDefault="000B2B0B" w:rsidP="007D529C">
            <w:pPr>
              <w:widowControl/>
              <w:rPr>
                <w:rFonts w:eastAsia="Times New Roman" w:cs="Calibri"/>
                <w:szCs w:val="20"/>
              </w:rPr>
            </w:pPr>
            <w:r w:rsidRPr="00F938FA">
              <w:rPr>
                <w:rFonts w:eastAsia="Times New Roman" w:cs="Calibri"/>
                <w:szCs w:val="20"/>
              </w:rPr>
              <w:t>AT</w:t>
            </w:r>
          </w:p>
        </w:tc>
        <w:tc>
          <w:tcPr>
            <w:tcW w:w="2250" w:type="dxa"/>
            <w:tcBorders>
              <w:top w:val="nil"/>
              <w:left w:val="nil"/>
              <w:bottom w:val="single" w:sz="4" w:space="0" w:color="auto"/>
              <w:right w:val="single" w:sz="4" w:space="0" w:color="auto"/>
            </w:tcBorders>
            <w:shd w:val="clear" w:color="auto" w:fill="auto"/>
            <w:noWrap/>
            <w:vAlign w:val="bottom"/>
            <w:hideMark/>
          </w:tcPr>
          <w:p w14:paraId="101F21F2"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5660DDE"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72EC608" w14:textId="77777777" w:rsidR="000B2B0B" w:rsidRPr="00F938FA" w:rsidRDefault="000B2B0B" w:rsidP="007D529C">
            <w:pPr>
              <w:widowControl/>
              <w:jc w:val="center"/>
              <w:rPr>
                <w:rFonts w:eastAsia="Times New Roman" w:cs="Calibri"/>
                <w:szCs w:val="20"/>
              </w:rPr>
            </w:pPr>
          </w:p>
        </w:tc>
      </w:tr>
      <w:tr w:rsidR="000B2B0B" w:rsidRPr="00F938FA" w14:paraId="57830A9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7DFA67E" w14:textId="77777777" w:rsidR="000B2B0B" w:rsidRPr="00F938FA" w:rsidRDefault="000B2B0B" w:rsidP="007D529C">
            <w:pPr>
              <w:widowControl/>
              <w:rPr>
                <w:rFonts w:eastAsia="Times New Roman" w:cs="Calibri"/>
                <w:szCs w:val="20"/>
              </w:rPr>
            </w:pPr>
            <w:r w:rsidRPr="00F938FA">
              <w:rPr>
                <w:rFonts w:eastAsia="Times New Roman" w:cs="Calibri"/>
                <w:szCs w:val="20"/>
              </w:rPr>
              <w:t>AZERBAIJAN</w:t>
            </w:r>
          </w:p>
        </w:tc>
        <w:tc>
          <w:tcPr>
            <w:tcW w:w="1440" w:type="dxa"/>
            <w:tcBorders>
              <w:top w:val="nil"/>
              <w:left w:val="nil"/>
              <w:bottom w:val="single" w:sz="4" w:space="0" w:color="auto"/>
              <w:right w:val="single" w:sz="4" w:space="0" w:color="auto"/>
            </w:tcBorders>
            <w:shd w:val="clear" w:color="auto" w:fill="auto"/>
            <w:noWrap/>
            <w:vAlign w:val="bottom"/>
            <w:hideMark/>
          </w:tcPr>
          <w:p w14:paraId="0A0319CD" w14:textId="77777777" w:rsidR="000B2B0B" w:rsidRPr="00F938FA" w:rsidRDefault="000B2B0B" w:rsidP="007D529C">
            <w:pPr>
              <w:widowControl/>
              <w:rPr>
                <w:rFonts w:eastAsia="Times New Roman" w:cs="Calibri"/>
                <w:szCs w:val="20"/>
              </w:rPr>
            </w:pPr>
            <w:r w:rsidRPr="00F938FA">
              <w:rPr>
                <w:rFonts w:eastAsia="Times New Roman" w:cs="Calibri"/>
                <w:szCs w:val="20"/>
              </w:rPr>
              <w:t>AZ</w:t>
            </w:r>
          </w:p>
        </w:tc>
        <w:tc>
          <w:tcPr>
            <w:tcW w:w="2250" w:type="dxa"/>
            <w:tcBorders>
              <w:top w:val="nil"/>
              <w:left w:val="nil"/>
              <w:bottom w:val="single" w:sz="4" w:space="0" w:color="auto"/>
              <w:right w:val="single" w:sz="4" w:space="0" w:color="auto"/>
            </w:tcBorders>
            <w:shd w:val="clear" w:color="auto" w:fill="auto"/>
            <w:noWrap/>
            <w:vAlign w:val="bottom"/>
            <w:hideMark/>
          </w:tcPr>
          <w:p w14:paraId="340181C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8DC5A8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889BF76" w14:textId="77777777" w:rsidR="000B2B0B" w:rsidRPr="00F938FA" w:rsidRDefault="000B2B0B" w:rsidP="007D529C">
            <w:pPr>
              <w:widowControl/>
              <w:jc w:val="center"/>
              <w:rPr>
                <w:rFonts w:eastAsia="Times New Roman" w:cs="Calibri"/>
                <w:szCs w:val="20"/>
              </w:rPr>
            </w:pPr>
          </w:p>
        </w:tc>
      </w:tr>
      <w:tr w:rsidR="000B2B0B" w:rsidRPr="00F938FA" w14:paraId="25F39F7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9399B3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BAHAMAS</w:t>
            </w:r>
          </w:p>
        </w:tc>
        <w:tc>
          <w:tcPr>
            <w:tcW w:w="1440" w:type="dxa"/>
            <w:tcBorders>
              <w:top w:val="nil"/>
              <w:left w:val="nil"/>
              <w:bottom w:val="single" w:sz="4" w:space="0" w:color="auto"/>
              <w:right w:val="single" w:sz="4" w:space="0" w:color="auto"/>
            </w:tcBorders>
            <w:shd w:val="clear" w:color="auto" w:fill="auto"/>
            <w:noWrap/>
            <w:vAlign w:val="bottom"/>
            <w:hideMark/>
          </w:tcPr>
          <w:p w14:paraId="120489D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BS</w:t>
            </w:r>
          </w:p>
        </w:tc>
        <w:tc>
          <w:tcPr>
            <w:tcW w:w="2250" w:type="dxa"/>
            <w:tcBorders>
              <w:top w:val="nil"/>
              <w:left w:val="nil"/>
              <w:bottom w:val="single" w:sz="4" w:space="0" w:color="auto"/>
              <w:right w:val="single" w:sz="4" w:space="0" w:color="auto"/>
            </w:tcBorders>
            <w:shd w:val="clear" w:color="auto" w:fill="auto"/>
            <w:noWrap/>
            <w:vAlign w:val="bottom"/>
            <w:hideMark/>
          </w:tcPr>
          <w:p w14:paraId="5327BB9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6537CB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BE39C65" w14:textId="77777777" w:rsidR="000B2B0B" w:rsidRPr="00F938FA" w:rsidRDefault="000B2B0B" w:rsidP="007D529C">
            <w:pPr>
              <w:widowControl/>
              <w:jc w:val="center"/>
              <w:rPr>
                <w:rFonts w:eastAsia="Times New Roman" w:cs="Calibri"/>
                <w:szCs w:val="20"/>
              </w:rPr>
            </w:pPr>
          </w:p>
        </w:tc>
      </w:tr>
      <w:tr w:rsidR="000B2B0B" w:rsidRPr="00F938FA" w14:paraId="1B662AD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E396AB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BAHRAIN</w:t>
            </w:r>
          </w:p>
        </w:tc>
        <w:tc>
          <w:tcPr>
            <w:tcW w:w="1440" w:type="dxa"/>
            <w:tcBorders>
              <w:top w:val="nil"/>
              <w:left w:val="nil"/>
              <w:bottom w:val="single" w:sz="4" w:space="0" w:color="auto"/>
              <w:right w:val="single" w:sz="4" w:space="0" w:color="auto"/>
            </w:tcBorders>
            <w:shd w:val="clear" w:color="auto" w:fill="auto"/>
            <w:noWrap/>
            <w:vAlign w:val="bottom"/>
            <w:hideMark/>
          </w:tcPr>
          <w:p w14:paraId="4BC03AE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BH</w:t>
            </w:r>
          </w:p>
        </w:tc>
        <w:tc>
          <w:tcPr>
            <w:tcW w:w="2250" w:type="dxa"/>
            <w:tcBorders>
              <w:top w:val="nil"/>
              <w:left w:val="nil"/>
              <w:bottom w:val="single" w:sz="4" w:space="0" w:color="auto"/>
              <w:right w:val="single" w:sz="4" w:space="0" w:color="auto"/>
            </w:tcBorders>
            <w:shd w:val="clear" w:color="auto" w:fill="auto"/>
            <w:noWrap/>
            <w:vAlign w:val="bottom"/>
            <w:hideMark/>
          </w:tcPr>
          <w:p w14:paraId="289FDDB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809D21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BCD3B3B" w14:textId="77777777" w:rsidR="000B2B0B" w:rsidRPr="00F938FA" w:rsidRDefault="000B2B0B" w:rsidP="007D529C">
            <w:pPr>
              <w:widowControl/>
              <w:jc w:val="center"/>
              <w:rPr>
                <w:rFonts w:eastAsia="Times New Roman" w:cs="Calibri"/>
                <w:szCs w:val="20"/>
              </w:rPr>
            </w:pPr>
          </w:p>
        </w:tc>
      </w:tr>
      <w:tr w:rsidR="000B2B0B" w:rsidRPr="00F938FA" w14:paraId="18174EC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9863CD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BANGLADESH</w:t>
            </w:r>
          </w:p>
        </w:tc>
        <w:tc>
          <w:tcPr>
            <w:tcW w:w="1440" w:type="dxa"/>
            <w:tcBorders>
              <w:top w:val="nil"/>
              <w:left w:val="nil"/>
              <w:bottom w:val="single" w:sz="4" w:space="0" w:color="auto"/>
              <w:right w:val="single" w:sz="4" w:space="0" w:color="auto"/>
            </w:tcBorders>
            <w:shd w:val="clear" w:color="auto" w:fill="auto"/>
            <w:noWrap/>
            <w:vAlign w:val="bottom"/>
            <w:hideMark/>
          </w:tcPr>
          <w:p w14:paraId="6DD9E46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BD</w:t>
            </w:r>
          </w:p>
        </w:tc>
        <w:tc>
          <w:tcPr>
            <w:tcW w:w="2250" w:type="dxa"/>
            <w:tcBorders>
              <w:top w:val="nil"/>
              <w:left w:val="nil"/>
              <w:bottom w:val="single" w:sz="4" w:space="0" w:color="auto"/>
              <w:right w:val="single" w:sz="4" w:space="0" w:color="auto"/>
            </w:tcBorders>
            <w:shd w:val="clear" w:color="auto" w:fill="auto"/>
            <w:noWrap/>
            <w:vAlign w:val="bottom"/>
            <w:hideMark/>
          </w:tcPr>
          <w:p w14:paraId="5B1CB98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80770F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084F77D" w14:textId="77777777" w:rsidR="000B2B0B" w:rsidRPr="00F938FA" w:rsidRDefault="000B2B0B" w:rsidP="007D529C">
            <w:pPr>
              <w:widowControl/>
              <w:jc w:val="center"/>
              <w:rPr>
                <w:rFonts w:eastAsia="Times New Roman" w:cs="Calibri"/>
                <w:szCs w:val="20"/>
              </w:rPr>
            </w:pPr>
          </w:p>
        </w:tc>
      </w:tr>
      <w:tr w:rsidR="000B2B0B" w:rsidRPr="00F938FA" w14:paraId="0AEEDB6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134FB82" w14:textId="77777777" w:rsidR="000B2B0B" w:rsidRPr="00F938FA" w:rsidRDefault="000B2B0B" w:rsidP="007D529C">
            <w:pPr>
              <w:widowControl/>
              <w:rPr>
                <w:rFonts w:eastAsia="Times New Roman" w:cs="Calibri"/>
                <w:szCs w:val="20"/>
              </w:rPr>
            </w:pPr>
            <w:r w:rsidRPr="00F938FA">
              <w:rPr>
                <w:rFonts w:eastAsia="Times New Roman" w:cs="Calibri"/>
                <w:szCs w:val="20"/>
              </w:rPr>
              <w:t>BARBADOS</w:t>
            </w:r>
          </w:p>
        </w:tc>
        <w:tc>
          <w:tcPr>
            <w:tcW w:w="1440" w:type="dxa"/>
            <w:tcBorders>
              <w:top w:val="nil"/>
              <w:left w:val="nil"/>
              <w:bottom w:val="single" w:sz="4" w:space="0" w:color="auto"/>
              <w:right w:val="single" w:sz="4" w:space="0" w:color="auto"/>
            </w:tcBorders>
            <w:shd w:val="clear" w:color="auto" w:fill="auto"/>
            <w:noWrap/>
            <w:vAlign w:val="bottom"/>
            <w:hideMark/>
          </w:tcPr>
          <w:p w14:paraId="78A1894F" w14:textId="77777777" w:rsidR="000B2B0B" w:rsidRPr="00F938FA" w:rsidRDefault="000B2B0B" w:rsidP="007D529C">
            <w:pPr>
              <w:widowControl/>
              <w:rPr>
                <w:rFonts w:eastAsia="Times New Roman" w:cs="Calibri"/>
                <w:szCs w:val="20"/>
              </w:rPr>
            </w:pPr>
            <w:r w:rsidRPr="00F938FA">
              <w:rPr>
                <w:rFonts w:eastAsia="Times New Roman" w:cs="Calibri"/>
                <w:szCs w:val="20"/>
              </w:rPr>
              <w:t>BB</w:t>
            </w:r>
          </w:p>
        </w:tc>
        <w:tc>
          <w:tcPr>
            <w:tcW w:w="2250" w:type="dxa"/>
            <w:tcBorders>
              <w:top w:val="nil"/>
              <w:left w:val="nil"/>
              <w:bottom w:val="single" w:sz="4" w:space="0" w:color="auto"/>
              <w:right w:val="single" w:sz="4" w:space="0" w:color="auto"/>
            </w:tcBorders>
            <w:shd w:val="clear" w:color="auto" w:fill="auto"/>
            <w:noWrap/>
            <w:vAlign w:val="bottom"/>
            <w:hideMark/>
          </w:tcPr>
          <w:p w14:paraId="681D88CB"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015BF91"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D630620" w14:textId="77777777" w:rsidR="000B2B0B" w:rsidRPr="00F938FA" w:rsidRDefault="000B2B0B" w:rsidP="007D529C">
            <w:pPr>
              <w:widowControl/>
              <w:jc w:val="center"/>
              <w:rPr>
                <w:rFonts w:eastAsia="Times New Roman" w:cs="Calibri"/>
                <w:szCs w:val="20"/>
              </w:rPr>
            </w:pPr>
          </w:p>
        </w:tc>
      </w:tr>
      <w:tr w:rsidR="000B2B0B" w:rsidRPr="00F938FA" w14:paraId="270D9C0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864004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BELARUS</w:t>
            </w:r>
          </w:p>
        </w:tc>
        <w:tc>
          <w:tcPr>
            <w:tcW w:w="1440" w:type="dxa"/>
            <w:tcBorders>
              <w:top w:val="nil"/>
              <w:left w:val="nil"/>
              <w:bottom w:val="single" w:sz="4" w:space="0" w:color="auto"/>
              <w:right w:val="single" w:sz="4" w:space="0" w:color="auto"/>
            </w:tcBorders>
            <w:shd w:val="clear" w:color="auto" w:fill="auto"/>
            <w:noWrap/>
            <w:vAlign w:val="bottom"/>
            <w:hideMark/>
          </w:tcPr>
          <w:p w14:paraId="7F6B289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BY</w:t>
            </w:r>
          </w:p>
        </w:tc>
        <w:tc>
          <w:tcPr>
            <w:tcW w:w="2250" w:type="dxa"/>
            <w:tcBorders>
              <w:top w:val="nil"/>
              <w:left w:val="nil"/>
              <w:bottom w:val="single" w:sz="4" w:space="0" w:color="auto"/>
              <w:right w:val="single" w:sz="4" w:space="0" w:color="auto"/>
            </w:tcBorders>
            <w:shd w:val="clear" w:color="auto" w:fill="auto"/>
            <w:noWrap/>
            <w:vAlign w:val="bottom"/>
            <w:hideMark/>
          </w:tcPr>
          <w:p w14:paraId="4D00F44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8A9513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29E897F" w14:textId="77777777" w:rsidR="000B2B0B" w:rsidRPr="00F938FA" w:rsidRDefault="000B2B0B" w:rsidP="007D529C">
            <w:pPr>
              <w:widowControl/>
              <w:jc w:val="center"/>
              <w:rPr>
                <w:rFonts w:eastAsia="Times New Roman" w:cs="Calibri"/>
                <w:szCs w:val="20"/>
              </w:rPr>
            </w:pPr>
          </w:p>
        </w:tc>
      </w:tr>
      <w:tr w:rsidR="000B2B0B" w:rsidRPr="00F938FA" w14:paraId="59DFE01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027E96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BELGIUM</w:t>
            </w:r>
          </w:p>
        </w:tc>
        <w:tc>
          <w:tcPr>
            <w:tcW w:w="1440" w:type="dxa"/>
            <w:tcBorders>
              <w:top w:val="nil"/>
              <w:left w:val="nil"/>
              <w:bottom w:val="single" w:sz="4" w:space="0" w:color="auto"/>
              <w:right w:val="single" w:sz="4" w:space="0" w:color="auto"/>
            </w:tcBorders>
            <w:shd w:val="clear" w:color="auto" w:fill="auto"/>
            <w:noWrap/>
            <w:vAlign w:val="bottom"/>
            <w:hideMark/>
          </w:tcPr>
          <w:p w14:paraId="2630D52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BE</w:t>
            </w:r>
          </w:p>
        </w:tc>
        <w:tc>
          <w:tcPr>
            <w:tcW w:w="2250" w:type="dxa"/>
            <w:tcBorders>
              <w:top w:val="nil"/>
              <w:left w:val="nil"/>
              <w:bottom w:val="single" w:sz="4" w:space="0" w:color="auto"/>
              <w:right w:val="single" w:sz="4" w:space="0" w:color="auto"/>
            </w:tcBorders>
            <w:shd w:val="clear" w:color="auto" w:fill="auto"/>
            <w:noWrap/>
            <w:vAlign w:val="bottom"/>
            <w:hideMark/>
          </w:tcPr>
          <w:p w14:paraId="3A6D10E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52D62E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938FA1C" w14:textId="77777777" w:rsidR="000B2B0B" w:rsidRPr="00F938FA" w:rsidRDefault="000B2B0B" w:rsidP="007D529C">
            <w:pPr>
              <w:widowControl/>
              <w:jc w:val="center"/>
              <w:rPr>
                <w:rFonts w:eastAsia="Times New Roman" w:cs="Calibri"/>
                <w:szCs w:val="20"/>
              </w:rPr>
            </w:pPr>
          </w:p>
        </w:tc>
      </w:tr>
      <w:tr w:rsidR="000B2B0B" w:rsidRPr="00F938FA" w14:paraId="7A7BC4D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CA5672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BELIZE</w:t>
            </w:r>
          </w:p>
        </w:tc>
        <w:tc>
          <w:tcPr>
            <w:tcW w:w="1440" w:type="dxa"/>
            <w:tcBorders>
              <w:top w:val="nil"/>
              <w:left w:val="nil"/>
              <w:bottom w:val="single" w:sz="4" w:space="0" w:color="auto"/>
              <w:right w:val="single" w:sz="4" w:space="0" w:color="auto"/>
            </w:tcBorders>
            <w:shd w:val="clear" w:color="auto" w:fill="auto"/>
            <w:noWrap/>
            <w:vAlign w:val="bottom"/>
            <w:hideMark/>
          </w:tcPr>
          <w:p w14:paraId="7072A92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BZ</w:t>
            </w:r>
          </w:p>
        </w:tc>
        <w:tc>
          <w:tcPr>
            <w:tcW w:w="2250" w:type="dxa"/>
            <w:tcBorders>
              <w:top w:val="nil"/>
              <w:left w:val="nil"/>
              <w:bottom w:val="single" w:sz="4" w:space="0" w:color="auto"/>
              <w:right w:val="single" w:sz="4" w:space="0" w:color="auto"/>
            </w:tcBorders>
            <w:shd w:val="clear" w:color="auto" w:fill="auto"/>
            <w:noWrap/>
            <w:vAlign w:val="bottom"/>
            <w:hideMark/>
          </w:tcPr>
          <w:p w14:paraId="79D0AF6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5E6326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B294CFF" w14:textId="77777777" w:rsidR="000B2B0B" w:rsidRPr="00F938FA" w:rsidRDefault="000B2B0B" w:rsidP="007D529C">
            <w:pPr>
              <w:widowControl/>
              <w:jc w:val="center"/>
              <w:rPr>
                <w:rFonts w:eastAsia="Times New Roman" w:cs="Calibri"/>
                <w:szCs w:val="20"/>
              </w:rPr>
            </w:pPr>
          </w:p>
        </w:tc>
      </w:tr>
      <w:tr w:rsidR="000B2B0B" w:rsidRPr="00F938FA" w14:paraId="3CB11A0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93ACBF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BENIN</w:t>
            </w:r>
          </w:p>
        </w:tc>
        <w:tc>
          <w:tcPr>
            <w:tcW w:w="1440" w:type="dxa"/>
            <w:tcBorders>
              <w:top w:val="nil"/>
              <w:left w:val="nil"/>
              <w:bottom w:val="single" w:sz="4" w:space="0" w:color="auto"/>
              <w:right w:val="single" w:sz="4" w:space="0" w:color="auto"/>
            </w:tcBorders>
            <w:shd w:val="clear" w:color="auto" w:fill="auto"/>
            <w:noWrap/>
            <w:vAlign w:val="bottom"/>
            <w:hideMark/>
          </w:tcPr>
          <w:p w14:paraId="5FAF793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BJ</w:t>
            </w:r>
          </w:p>
        </w:tc>
        <w:tc>
          <w:tcPr>
            <w:tcW w:w="2250" w:type="dxa"/>
            <w:tcBorders>
              <w:top w:val="nil"/>
              <w:left w:val="nil"/>
              <w:bottom w:val="single" w:sz="4" w:space="0" w:color="auto"/>
              <w:right w:val="single" w:sz="4" w:space="0" w:color="auto"/>
            </w:tcBorders>
            <w:shd w:val="clear" w:color="auto" w:fill="auto"/>
            <w:noWrap/>
            <w:vAlign w:val="bottom"/>
            <w:hideMark/>
          </w:tcPr>
          <w:p w14:paraId="69C99BD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66BE8F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4D5E4A3" w14:textId="77777777" w:rsidR="000B2B0B" w:rsidRPr="00F938FA" w:rsidRDefault="000B2B0B" w:rsidP="007D529C">
            <w:pPr>
              <w:widowControl/>
              <w:jc w:val="center"/>
              <w:rPr>
                <w:rFonts w:eastAsia="Times New Roman" w:cs="Calibri"/>
                <w:szCs w:val="20"/>
              </w:rPr>
            </w:pPr>
          </w:p>
        </w:tc>
      </w:tr>
      <w:tr w:rsidR="000B2B0B" w:rsidRPr="00F938FA" w14:paraId="7D89DAA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13F7B9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BERMUDA</w:t>
            </w:r>
          </w:p>
        </w:tc>
        <w:tc>
          <w:tcPr>
            <w:tcW w:w="1440" w:type="dxa"/>
            <w:tcBorders>
              <w:top w:val="nil"/>
              <w:left w:val="nil"/>
              <w:bottom w:val="single" w:sz="4" w:space="0" w:color="auto"/>
              <w:right w:val="single" w:sz="4" w:space="0" w:color="auto"/>
            </w:tcBorders>
            <w:shd w:val="clear" w:color="auto" w:fill="auto"/>
            <w:noWrap/>
            <w:vAlign w:val="bottom"/>
            <w:hideMark/>
          </w:tcPr>
          <w:p w14:paraId="2B74566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BM</w:t>
            </w:r>
          </w:p>
        </w:tc>
        <w:tc>
          <w:tcPr>
            <w:tcW w:w="2250" w:type="dxa"/>
            <w:tcBorders>
              <w:top w:val="nil"/>
              <w:left w:val="nil"/>
              <w:bottom w:val="single" w:sz="4" w:space="0" w:color="auto"/>
              <w:right w:val="single" w:sz="4" w:space="0" w:color="auto"/>
            </w:tcBorders>
            <w:shd w:val="clear" w:color="auto" w:fill="auto"/>
            <w:noWrap/>
            <w:vAlign w:val="bottom"/>
            <w:hideMark/>
          </w:tcPr>
          <w:p w14:paraId="2923501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AC51FD5"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07630A2B"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3ED1895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C961A0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BHUTAN</w:t>
            </w:r>
          </w:p>
        </w:tc>
        <w:tc>
          <w:tcPr>
            <w:tcW w:w="1440" w:type="dxa"/>
            <w:tcBorders>
              <w:top w:val="nil"/>
              <w:left w:val="nil"/>
              <w:bottom w:val="single" w:sz="4" w:space="0" w:color="auto"/>
              <w:right w:val="single" w:sz="4" w:space="0" w:color="auto"/>
            </w:tcBorders>
            <w:shd w:val="clear" w:color="auto" w:fill="auto"/>
            <w:noWrap/>
            <w:vAlign w:val="bottom"/>
            <w:hideMark/>
          </w:tcPr>
          <w:p w14:paraId="15704A0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BT</w:t>
            </w:r>
          </w:p>
        </w:tc>
        <w:tc>
          <w:tcPr>
            <w:tcW w:w="2250" w:type="dxa"/>
            <w:tcBorders>
              <w:top w:val="nil"/>
              <w:left w:val="nil"/>
              <w:bottom w:val="single" w:sz="4" w:space="0" w:color="auto"/>
              <w:right w:val="single" w:sz="4" w:space="0" w:color="auto"/>
            </w:tcBorders>
            <w:shd w:val="clear" w:color="auto" w:fill="auto"/>
            <w:noWrap/>
            <w:vAlign w:val="bottom"/>
            <w:hideMark/>
          </w:tcPr>
          <w:p w14:paraId="0FD54BE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4CCE64F"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3AC29EF" w14:textId="77777777" w:rsidR="000B2B0B" w:rsidRPr="00F938FA" w:rsidRDefault="000B2B0B" w:rsidP="007D529C">
            <w:pPr>
              <w:widowControl/>
              <w:jc w:val="center"/>
              <w:rPr>
                <w:rFonts w:eastAsia="Times New Roman" w:cs="Calibri"/>
                <w:szCs w:val="20"/>
              </w:rPr>
            </w:pPr>
          </w:p>
        </w:tc>
      </w:tr>
      <w:tr w:rsidR="000B2B0B" w:rsidRPr="00F938FA" w14:paraId="4B8722D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78FC94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BOLIVIA (PLURINATIONAL STATE OF)</w:t>
            </w:r>
          </w:p>
        </w:tc>
        <w:tc>
          <w:tcPr>
            <w:tcW w:w="1440" w:type="dxa"/>
            <w:tcBorders>
              <w:top w:val="nil"/>
              <w:left w:val="nil"/>
              <w:bottom w:val="single" w:sz="4" w:space="0" w:color="auto"/>
              <w:right w:val="single" w:sz="4" w:space="0" w:color="auto"/>
            </w:tcBorders>
            <w:shd w:val="clear" w:color="auto" w:fill="auto"/>
            <w:noWrap/>
            <w:vAlign w:val="bottom"/>
            <w:hideMark/>
          </w:tcPr>
          <w:p w14:paraId="322A1C8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BO</w:t>
            </w:r>
          </w:p>
        </w:tc>
        <w:tc>
          <w:tcPr>
            <w:tcW w:w="2250" w:type="dxa"/>
            <w:tcBorders>
              <w:top w:val="nil"/>
              <w:left w:val="nil"/>
              <w:bottom w:val="single" w:sz="4" w:space="0" w:color="auto"/>
              <w:right w:val="single" w:sz="4" w:space="0" w:color="auto"/>
            </w:tcBorders>
            <w:shd w:val="clear" w:color="auto" w:fill="auto"/>
            <w:noWrap/>
            <w:vAlign w:val="bottom"/>
            <w:hideMark/>
          </w:tcPr>
          <w:p w14:paraId="149588E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7B1537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8DCD93E" w14:textId="77777777" w:rsidR="000B2B0B" w:rsidRPr="00F938FA" w:rsidRDefault="000B2B0B" w:rsidP="007D529C">
            <w:pPr>
              <w:widowControl/>
              <w:jc w:val="center"/>
              <w:rPr>
                <w:rFonts w:eastAsia="Times New Roman" w:cs="Calibri"/>
                <w:szCs w:val="20"/>
              </w:rPr>
            </w:pPr>
          </w:p>
        </w:tc>
      </w:tr>
      <w:tr w:rsidR="000B2B0B" w:rsidRPr="00F938FA" w14:paraId="033C0AC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A51AEE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BONAIRE, SINT EUSTATIUS AND SABA</w:t>
            </w:r>
          </w:p>
        </w:tc>
        <w:tc>
          <w:tcPr>
            <w:tcW w:w="1440" w:type="dxa"/>
            <w:tcBorders>
              <w:top w:val="nil"/>
              <w:left w:val="nil"/>
              <w:bottom w:val="single" w:sz="4" w:space="0" w:color="auto"/>
              <w:right w:val="single" w:sz="4" w:space="0" w:color="auto"/>
            </w:tcBorders>
            <w:shd w:val="clear" w:color="auto" w:fill="auto"/>
            <w:noWrap/>
            <w:vAlign w:val="bottom"/>
            <w:hideMark/>
          </w:tcPr>
          <w:p w14:paraId="4AAF073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BQ</w:t>
            </w:r>
          </w:p>
        </w:tc>
        <w:tc>
          <w:tcPr>
            <w:tcW w:w="2250" w:type="dxa"/>
            <w:tcBorders>
              <w:top w:val="nil"/>
              <w:left w:val="nil"/>
              <w:bottom w:val="single" w:sz="4" w:space="0" w:color="auto"/>
              <w:right w:val="single" w:sz="4" w:space="0" w:color="auto"/>
            </w:tcBorders>
            <w:shd w:val="clear" w:color="auto" w:fill="auto"/>
            <w:noWrap/>
            <w:vAlign w:val="bottom"/>
            <w:hideMark/>
          </w:tcPr>
          <w:p w14:paraId="37B3BCA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558B14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694BDA4" w14:textId="77777777" w:rsidR="000B2B0B" w:rsidRPr="00F938FA" w:rsidRDefault="000B2B0B" w:rsidP="007D529C">
            <w:pPr>
              <w:widowControl/>
              <w:jc w:val="center"/>
              <w:rPr>
                <w:rFonts w:eastAsia="Times New Roman" w:cs="Calibri"/>
                <w:szCs w:val="20"/>
              </w:rPr>
            </w:pPr>
          </w:p>
        </w:tc>
      </w:tr>
      <w:tr w:rsidR="000B2B0B" w:rsidRPr="00F938FA" w14:paraId="2772FF2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774C97" w14:textId="77777777" w:rsidR="000B2B0B" w:rsidRPr="00F938FA" w:rsidRDefault="000B2B0B" w:rsidP="007D529C">
            <w:pPr>
              <w:widowControl/>
              <w:rPr>
                <w:rFonts w:eastAsia="Times New Roman" w:cs="Calibri"/>
                <w:szCs w:val="20"/>
              </w:rPr>
            </w:pPr>
            <w:r w:rsidRPr="00F938FA">
              <w:rPr>
                <w:rFonts w:eastAsia="Times New Roman" w:cs="Calibri"/>
                <w:szCs w:val="20"/>
              </w:rPr>
              <w:t>BOSNIA AND HERZEGOVINA</w:t>
            </w:r>
          </w:p>
        </w:tc>
        <w:tc>
          <w:tcPr>
            <w:tcW w:w="1440" w:type="dxa"/>
            <w:tcBorders>
              <w:top w:val="nil"/>
              <w:left w:val="nil"/>
              <w:bottom w:val="single" w:sz="4" w:space="0" w:color="auto"/>
              <w:right w:val="single" w:sz="4" w:space="0" w:color="auto"/>
            </w:tcBorders>
            <w:shd w:val="clear" w:color="auto" w:fill="auto"/>
            <w:noWrap/>
            <w:vAlign w:val="bottom"/>
            <w:hideMark/>
          </w:tcPr>
          <w:p w14:paraId="48C208D6" w14:textId="77777777" w:rsidR="000B2B0B" w:rsidRPr="00F938FA" w:rsidRDefault="000B2B0B" w:rsidP="007D529C">
            <w:pPr>
              <w:widowControl/>
              <w:rPr>
                <w:rFonts w:eastAsia="Times New Roman" w:cs="Calibri"/>
                <w:szCs w:val="20"/>
              </w:rPr>
            </w:pPr>
            <w:r w:rsidRPr="00F938FA">
              <w:rPr>
                <w:rFonts w:eastAsia="Times New Roman" w:cs="Calibri"/>
                <w:szCs w:val="20"/>
              </w:rPr>
              <w:t>BA</w:t>
            </w:r>
          </w:p>
        </w:tc>
        <w:tc>
          <w:tcPr>
            <w:tcW w:w="2250" w:type="dxa"/>
            <w:tcBorders>
              <w:top w:val="nil"/>
              <w:left w:val="nil"/>
              <w:bottom w:val="single" w:sz="4" w:space="0" w:color="auto"/>
              <w:right w:val="single" w:sz="4" w:space="0" w:color="auto"/>
            </w:tcBorders>
            <w:shd w:val="clear" w:color="auto" w:fill="auto"/>
            <w:noWrap/>
            <w:vAlign w:val="bottom"/>
            <w:hideMark/>
          </w:tcPr>
          <w:p w14:paraId="56D9CB43"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C57BB27"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CB3C400" w14:textId="77777777" w:rsidR="000B2B0B" w:rsidRPr="00F938FA" w:rsidRDefault="000B2B0B" w:rsidP="007D529C">
            <w:pPr>
              <w:widowControl/>
              <w:jc w:val="center"/>
              <w:rPr>
                <w:rFonts w:eastAsia="Times New Roman" w:cs="Calibri"/>
                <w:szCs w:val="20"/>
              </w:rPr>
            </w:pPr>
          </w:p>
        </w:tc>
      </w:tr>
      <w:tr w:rsidR="000B2B0B" w:rsidRPr="00F938FA" w14:paraId="0894B02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1B35C2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BOTSWANA</w:t>
            </w:r>
          </w:p>
        </w:tc>
        <w:tc>
          <w:tcPr>
            <w:tcW w:w="1440" w:type="dxa"/>
            <w:tcBorders>
              <w:top w:val="nil"/>
              <w:left w:val="nil"/>
              <w:bottom w:val="single" w:sz="4" w:space="0" w:color="auto"/>
              <w:right w:val="single" w:sz="4" w:space="0" w:color="auto"/>
            </w:tcBorders>
            <w:shd w:val="clear" w:color="auto" w:fill="auto"/>
            <w:noWrap/>
            <w:vAlign w:val="bottom"/>
            <w:hideMark/>
          </w:tcPr>
          <w:p w14:paraId="58E2131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BW</w:t>
            </w:r>
          </w:p>
        </w:tc>
        <w:tc>
          <w:tcPr>
            <w:tcW w:w="2250" w:type="dxa"/>
            <w:tcBorders>
              <w:top w:val="nil"/>
              <w:left w:val="nil"/>
              <w:bottom w:val="single" w:sz="4" w:space="0" w:color="auto"/>
              <w:right w:val="single" w:sz="4" w:space="0" w:color="auto"/>
            </w:tcBorders>
            <w:shd w:val="clear" w:color="auto" w:fill="auto"/>
            <w:noWrap/>
            <w:vAlign w:val="bottom"/>
            <w:hideMark/>
          </w:tcPr>
          <w:p w14:paraId="7404110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B0F4EE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552E7D4" w14:textId="77777777" w:rsidR="000B2B0B" w:rsidRPr="00F938FA" w:rsidRDefault="000B2B0B" w:rsidP="007D529C">
            <w:pPr>
              <w:widowControl/>
              <w:jc w:val="center"/>
              <w:rPr>
                <w:rFonts w:eastAsia="Times New Roman" w:cs="Calibri"/>
                <w:szCs w:val="20"/>
              </w:rPr>
            </w:pPr>
          </w:p>
        </w:tc>
      </w:tr>
      <w:tr w:rsidR="000B2B0B" w:rsidRPr="00F938FA" w14:paraId="029BED4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B36464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BOUVET ISLAND</w:t>
            </w:r>
          </w:p>
        </w:tc>
        <w:tc>
          <w:tcPr>
            <w:tcW w:w="1440" w:type="dxa"/>
            <w:tcBorders>
              <w:top w:val="nil"/>
              <w:left w:val="nil"/>
              <w:bottom w:val="single" w:sz="4" w:space="0" w:color="auto"/>
              <w:right w:val="single" w:sz="4" w:space="0" w:color="auto"/>
            </w:tcBorders>
            <w:shd w:val="clear" w:color="auto" w:fill="auto"/>
            <w:noWrap/>
            <w:vAlign w:val="bottom"/>
            <w:hideMark/>
          </w:tcPr>
          <w:p w14:paraId="7C3396B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BV</w:t>
            </w:r>
          </w:p>
        </w:tc>
        <w:tc>
          <w:tcPr>
            <w:tcW w:w="2250" w:type="dxa"/>
            <w:tcBorders>
              <w:top w:val="nil"/>
              <w:left w:val="nil"/>
              <w:bottom w:val="single" w:sz="4" w:space="0" w:color="auto"/>
              <w:right w:val="single" w:sz="4" w:space="0" w:color="auto"/>
            </w:tcBorders>
            <w:shd w:val="clear" w:color="auto" w:fill="auto"/>
            <w:noWrap/>
            <w:vAlign w:val="bottom"/>
            <w:hideMark/>
          </w:tcPr>
          <w:p w14:paraId="6228F04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7967D87"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435A848D"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7D2C8B5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2EA0D9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BRAZIL</w:t>
            </w:r>
          </w:p>
        </w:tc>
        <w:tc>
          <w:tcPr>
            <w:tcW w:w="1440" w:type="dxa"/>
            <w:tcBorders>
              <w:top w:val="nil"/>
              <w:left w:val="nil"/>
              <w:bottom w:val="single" w:sz="4" w:space="0" w:color="auto"/>
              <w:right w:val="single" w:sz="4" w:space="0" w:color="auto"/>
            </w:tcBorders>
            <w:shd w:val="clear" w:color="auto" w:fill="auto"/>
            <w:noWrap/>
            <w:vAlign w:val="bottom"/>
            <w:hideMark/>
          </w:tcPr>
          <w:p w14:paraId="5818231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BR</w:t>
            </w:r>
          </w:p>
        </w:tc>
        <w:tc>
          <w:tcPr>
            <w:tcW w:w="2250" w:type="dxa"/>
            <w:tcBorders>
              <w:top w:val="nil"/>
              <w:left w:val="nil"/>
              <w:bottom w:val="single" w:sz="4" w:space="0" w:color="auto"/>
              <w:right w:val="single" w:sz="4" w:space="0" w:color="auto"/>
            </w:tcBorders>
            <w:shd w:val="clear" w:color="auto" w:fill="auto"/>
            <w:noWrap/>
            <w:vAlign w:val="bottom"/>
            <w:hideMark/>
          </w:tcPr>
          <w:p w14:paraId="3105F90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D30323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D02BD7F" w14:textId="77777777" w:rsidR="000B2B0B" w:rsidRPr="00F938FA" w:rsidRDefault="000B2B0B" w:rsidP="007D529C">
            <w:pPr>
              <w:widowControl/>
              <w:jc w:val="center"/>
              <w:rPr>
                <w:rFonts w:eastAsia="Times New Roman" w:cs="Calibri"/>
                <w:szCs w:val="20"/>
              </w:rPr>
            </w:pPr>
          </w:p>
        </w:tc>
      </w:tr>
      <w:tr w:rsidR="000B2B0B" w:rsidRPr="00F938FA" w14:paraId="700252C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0EAC9D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BRITISH INDIAN OCEAN TERRITORY</w:t>
            </w:r>
          </w:p>
        </w:tc>
        <w:tc>
          <w:tcPr>
            <w:tcW w:w="1440" w:type="dxa"/>
            <w:tcBorders>
              <w:top w:val="nil"/>
              <w:left w:val="nil"/>
              <w:bottom w:val="single" w:sz="4" w:space="0" w:color="auto"/>
              <w:right w:val="single" w:sz="4" w:space="0" w:color="auto"/>
            </w:tcBorders>
            <w:shd w:val="clear" w:color="auto" w:fill="auto"/>
            <w:noWrap/>
            <w:vAlign w:val="bottom"/>
            <w:hideMark/>
          </w:tcPr>
          <w:p w14:paraId="3A4E4EB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IO</w:t>
            </w:r>
          </w:p>
        </w:tc>
        <w:tc>
          <w:tcPr>
            <w:tcW w:w="2250" w:type="dxa"/>
            <w:tcBorders>
              <w:top w:val="nil"/>
              <w:left w:val="nil"/>
              <w:bottom w:val="single" w:sz="4" w:space="0" w:color="auto"/>
              <w:right w:val="single" w:sz="4" w:space="0" w:color="auto"/>
            </w:tcBorders>
            <w:shd w:val="clear" w:color="auto" w:fill="auto"/>
            <w:noWrap/>
            <w:vAlign w:val="bottom"/>
            <w:hideMark/>
          </w:tcPr>
          <w:p w14:paraId="692DB35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946F98A"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52DFD52F"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7E9EC56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42F5D7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BRUNEI DARUSSALAM</w:t>
            </w:r>
          </w:p>
        </w:tc>
        <w:tc>
          <w:tcPr>
            <w:tcW w:w="1440" w:type="dxa"/>
            <w:tcBorders>
              <w:top w:val="nil"/>
              <w:left w:val="nil"/>
              <w:bottom w:val="single" w:sz="4" w:space="0" w:color="auto"/>
              <w:right w:val="single" w:sz="4" w:space="0" w:color="auto"/>
            </w:tcBorders>
            <w:shd w:val="clear" w:color="auto" w:fill="auto"/>
            <w:noWrap/>
            <w:vAlign w:val="bottom"/>
            <w:hideMark/>
          </w:tcPr>
          <w:p w14:paraId="482058F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BN</w:t>
            </w:r>
          </w:p>
        </w:tc>
        <w:tc>
          <w:tcPr>
            <w:tcW w:w="2250" w:type="dxa"/>
            <w:tcBorders>
              <w:top w:val="nil"/>
              <w:left w:val="nil"/>
              <w:bottom w:val="single" w:sz="4" w:space="0" w:color="auto"/>
              <w:right w:val="single" w:sz="4" w:space="0" w:color="auto"/>
            </w:tcBorders>
            <w:shd w:val="clear" w:color="auto" w:fill="auto"/>
            <w:noWrap/>
            <w:vAlign w:val="bottom"/>
            <w:hideMark/>
          </w:tcPr>
          <w:p w14:paraId="1C010BC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F2E0FF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5281AF3" w14:textId="77777777" w:rsidR="000B2B0B" w:rsidRPr="00F938FA" w:rsidRDefault="000B2B0B" w:rsidP="007D529C">
            <w:pPr>
              <w:widowControl/>
              <w:jc w:val="center"/>
              <w:rPr>
                <w:rFonts w:eastAsia="Times New Roman" w:cs="Calibri"/>
                <w:szCs w:val="20"/>
              </w:rPr>
            </w:pPr>
          </w:p>
        </w:tc>
      </w:tr>
      <w:tr w:rsidR="000B2B0B" w:rsidRPr="00F938FA" w14:paraId="24AEDF4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C07D43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lastRenderedPageBreak/>
              <w:t>BULGARIA</w:t>
            </w:r>
          </w:p>
        </w:tc>
        <w:tc>
          <w:tcPr>
            <w:tcW w:w="1440" w:type="dxa"/>
            <w:tcBorders>
              <w:top w:val="nil"/>
              <w:left w:val="nil"/>
              <w:bottom w:val="single" w:sz="4" w:space="0" w:color="auto"/>
              <w:right w:val="single" w:sz="4" w:space="0" w:color="auto"/>
            </w:tcBorders>
            <w:shd w:val="clear" w:color="auto" w:fill="auto"/>
            <w:noWrap/>
            <w:vAlign w:val="bottom"/>
            <w:hideMark/>
          </w:tcPr>
          <w:p w14:paraId="4364124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BG</w:t>
            </w:r>
          </w:p>
        </w:tc>
        <w:tc>
          <w:tcPr>
            <w:tcW w:w="2250" w:type="dxa"/>
            <w:tcBorders>
              <w:top w:val="nil"/>
              <w:left w:val="nil"/>
              <w:bottom w:val="single" w:sz="4" w:space="0" w:color="auto"/>
              <w:right w:val="single" w:sz="4" w:space="0" w:color="auto"/>
            </w:tcBorders>
            <w:shd w:val="clear" w:color="auto" w:fill="auto"/>
            <w:noWrap/>
            <w:vAlign w:val="bottom"/>
            <w:hideMark/>
          </w:tcPr>
          <w:p w14:paraId="711DE34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2A5824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282882C" w14:textId="77777777" w:rsidR="000B2B0B" w:rsidRPr="00F938FA" w:rsidRDefault="000B2B0B" w:rsidP="007D529C">
            <w:pPr>
              <w:widowControl/>
              <w:jc w:val="center"/>
              <w:rPr>
                <w:rFonts w:eastAsia="Times New Roman" w:cs="Calibri"/>
                <w:szCs w:val="20"/>
              </w:rPr>
            </w:pPr>
          </w:p>
        </w:tc>
      </w:tr>
      <w:tr w:rsidR="000B2B0B" w:rsidRPr="00F938FA" w14:paraId="396B892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3B91BE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BURKINA FASO</w:t>
            </w:r>
          </w:p>
        </w:tc>
        <w:tc>
          <w:tcPr>
            <w:tcW w:w="1440" w:type="dxa"/>
            <w:tcBorders>
              <w:top w:val="nil"/>
              <w:left w:val="nil"/>
              <w:bottom w:val="single" w:sz="4" w:space="0" w:color="auto"/>
              <w:right w:val="single" w:sz="4" w:space="0" w:color="auto"/>
            </w:tcBorders>
            <w:shd w:val="clear" w:color="auto" w:fill="auto"/>
            <w:noWrap/>
            <w:vAlign w:val="bottom"/>
            <w:hideMark/>
          </w:tcPr>
          <w:p w14:paraId="4F6F8C8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BF</w:t>
            </w:r>
          </w:p>
        </w:tc>
        <w:tc>
          <w:tcPr>
            <w:tcW w:w="2250" w:type="dxa"/>
            <w:tcBorders>
              <w:top w:val="nil"/>
              <w:left w:val="nil"/>
              <w:bottom w:val="single" w:sz="4" w:space="0" w:color="auto"/>
              <w:right w:val="single" w:sz="4" w:space="0" w:color="auto"/>
            </w:tcBorders>
            <w:shd w:val="clear" w:color="auto" w:fill="auto"/>
            <w:noWrap/>
            <w:vAlign w:val="bottom"/>
            <w:hideMark/>
          </w:tcPr>
          <w:p w14:paraId="0570338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C7572E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0C5A585" w14:textId="77777777" w:rsidR="000B2B0B" w:rsidRPr="00F938FA" w:rsidRDefault="000B2B0B" w:rsidP="007D529C">
            <w:pPr>
              <w:widowControl/>
              <w:jc w:val="center"/>
              <w:rPr>
                <w:rFonts w:eastAsia="Times New Roman" w:cs="Calibri"/>
                <w:szCs w:val="20"/>
              </w:rPr>
            </w:pPr>
          </w:p>
        </w:tc>
      </w:tr>
      <w:tr w:rsidR="000B2B0B" w:rsidRPr="00F938FA" w14:paraId="2A0881C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78781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BURUNDI</w:t>
            </w:r>
          </w:p>
        </w:tc>
        <w:tc>
          <w:tcPr>
            <w:tcW w:w="1440" w:type="dxa"/>
            <w:tcBorders>
              <w:top w:val="nil"/>
              <w:left w:val="nil"/>
              <w:bottom w:val="single" w:sz="4" w:space="0" w:color="auto"/>
              <w:right w:val="single" w:sz="4" w:space="0" w:color="auto"/>
            </w:tcBorders>
            <w:shd w:val="clear" w:color="auto" w:fill="auto"/>
            <w:noWrap/>
            <w:vAlign w:val="bottom"/>
            <w:hideMark/>
          </w:tcPr>
          <w:p w14:paraId="41A45CD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BI</w:t>
            </w:r>
          </w:p>
        </w:tc>
        <w:tc>
          <w:tcPr>
            <w:tcW w:w="2250" w:type="dxa"/>
            <w:tcBorders>
              <w:top w:val="nil"/>
              <w:left w:val="nil"/>
              <w:bottom w:val="single" w:sz="4" w:space="0" w:color="auto"/>
              <w:right w:val="single" w:sz="4" w:space="0" w:color="auto"/>
            </w:tcBorders>
            <w:shd w:val="clear" w:color="auto" w:fill="auto"/>
            <w:noWrap/>
            <w:vAlign w:val="bottom"/>
            <w:hideMark/>
          </w:tcPr>
          <w:p w14:paraId="598A13B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12275F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21490EC" w14:textId="77777777" w:rsidR="000B2B0B" w:rsidRPr="00F938FA" w:rsidRDefault="000B2B0B" w:rsidP="007D529C">
            <w:pPr>
              <w:widowControl/>
              <w:jc w:val="center"/>
              <w:rPr>
                <w:rFonts w:eastAsia="Times New Roman" w:cs="Calibri"/>
                <w:szCs w:val="20"/>
              </w:rPr>
            </w:pPr>
          </w:p>
        </w:tc>
      </w:tr>
      <w:tr w:rsidR="000B2B0B" w:rsidRPr="00F938FA" w14:paraId="313A337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3688E0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CABO VERDE</w:t>
            </w:r>
          </w:p>
        </w:tc>
        <w:tc>
          <w:tcPr>
            <w:tcW w:w="1440" w:type="dxa"/>
            <w:tcBorders>
              <w:top w:val="nil"/>
              <w:left w:val="nil"/>
              <w:bottom w:val="single" w:sz="4" w:space="0" w:color="auto"/>
              <w:right w:val="single" w:sz="4" w:space="0" w:color="auto"/>
            </w:tcBorders>
            <w:shd w:val="clear" w:color="auto" w:fill="auto"/>
            <w:noWrap/>
            <w:vAlign w:val="bottom"/>
            <w:hideMark/>
          </w:tcPr>
          <w:p w14:paraId="7D1DACB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CV</w:t>
            </w:r>
          </w:p>
        </w:tc>
        <w:tc>
          <w:tcPr>
            <w:tcW w:w="2250" w:type="dxa"/>
            <w:tcBorders>
              <w:top w:val="nil"/>
              <w:left w:val="nil"/>
              <w:bottom w:val="single" w:sz="4" w:space="0" w:color="auto"/>
              <w:right w:val="single" w:sz="4" w:space="0" w:color="auto"/>
            </w:tcBorders>
            <w:shd w:val="clear" w:color="auto" w:fill="auto"/>
            <w:noWrap/>
            <w:vAlign w:val="bottom"/>
            <w:hideMark/>
          </w:tcPr>
          <w:p w14:paraId="767799D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5565B5F"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CFC2C3F" w14:textId="77777777" w:rsidR="000B2B0B" w:rsidRPr="00F938FA" w:rsidRDefault="000B2B0B" w:rsidP="007D529C">
            <w:pPr>
              <w:widowControl/>
              <w:jc w:val="center"/>
              <w:rPr>
                <w:rFonts w:eastAsia="Times New Roman" w:cs="Calibri"/>
                <w:szCs w:val="20"/>
              </w:rPr>
            </w:pPr>
          </w:p>
        </w:tc>
      </w:tr>
      <w:tr w:rsidR="000B2B0B" w:rsidRPr="00F938FA" w14:paraId="3AC828B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0D5607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CAMBODIA</w:t>
            </w:r>
          </w:p>
        </w:tc>
        <w:tc>
          <w:tcPr>
            <w:tcW w:w="1440" w:type="dxa"/>
            <w:tcBorders>
              <w:top w:val="nil"/>
              <w:left w:val="nil"/>
              <w:bottom w:val="single" w:sz="4" w:space="0" w:color="auto"/>
              <w:right w:val="single" w:sz="4" w:space="0" w:color="auto"/>
            </w:tcBorders>
            <w:shd w:val="clear" w:color="auto" w:fill="auto"/>
            <w:noWrap/>
            <w:vAlign w:val="bottom"/>
            <w:hideMark/>
          </w:tcPr>
          <w:p w14:paraId="34E3190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KH</w:t>
            </w:r>
          </w:p>
        </w:tc>
        <w:tc>
          <w:tcPr>
            <w:tcW w:w="2250" w:type="dxa"/>
            <w:tcBorders>
              <w:top w:val="nil"/>
              <w:left w:val="nil"/>
              <w:bottom w:val="single" w:sz="4" w:space="0" w:color="auto"/>
              <w:right w:val="single" w:sz="4" w:space="0" w:color="auto"/>
            </w:tcBorders>
            <w:shd w:val="clear" w:color="auto" w:fill="auto"/>
            <w:noWrap/>
            <w:vAlign w:val="bottom"/>
            <w:hideMark/>
          </w:tcPr>
          <w:p w14:paraId="0743692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024ACB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A02DC3E" w14:textId="77777777" w:rsidR="000B2B0B" w:rsidRPr="00F938FA" w:rsidRDefault="000B2B0B" w:rsidP="007D529C">
            <w:pPr>
              <w:widowControl/>
              <w:jc w:val="center"/>
              <w:rPr>
                <w:rFonts w:eastAsia="Times New Roman" w:cs="Calibri"/>
                <w:szCs w:val="20"/>
              </w:rPr>
            </w:pPr>
          </w:p>
        </w:tc>
      </w:tr>
      <w:tr w:rsidR="000B2B0B" w:rsidRPr="00F938FA" w14:paraId="5451239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BCEC76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CAMEROON</w:t>
            </w:r>
          </w:p>
        </w:tc>
        <w:tc>
          <w:tcPr>
            <w:tcW w:w="1440" w:type="dxa"/>
            <w:tcBorders>
              <w:top w:val="nil"/>
              <w:left w:val="nil"/>
              <w:bottom w:val="single" w:sz="4" w:space="0" w:color="auto"/>
              <w:right w:val="single" w:sz="4" w:space="0" w:color="auto"/>
            </w:tcBorders>
            <w:shd w:val="clear" w:color="auto" w:fill="auto"/>
            <w:noWrap/>
            <w:vAlign w:val="bottom"/>
            <w:hideMark/>
          </w:tcPr>
          <w:p w14:paraId="36C57D5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CM</w:t>
            </w:r>
          </w:p>
        </w:tc>
        <w:tc>
          <w:tcPr>
            <w:tcW w:w="2250" w:type="dxa"/>
            <w:tcBorders>
              <w:top w:val="nil"/>
              <w:left w:val="nil"/>
              <w:bottom w:val="single" w:sz="4" w:space="0" w:color="auto"/>
              <w:right w:val="single" w:sz="4" w:space="0" w:color="auto"/>
            </w:tcBorders>
            <w:shd w:val="clear" w:color="auto" w:fill="auto"/>
            <w:noWrap/>
            <w:vAlign w:val="bottom"/>
            <w:hideMark/>
          </w:tcPr>
          <w:p w14:paraId="5167075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890808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AA057B2" w14:textId="77777777" w:rsidR="000B2B0B" w:rsidRPr="00F938FA" w:rsidRDefault="000B2B0B" w:rsidP="007D529C">
            <w:pPr>
              <w:widowControl/>
              <w:jc w:val="center"/>
              <w:rPr>
                <w:rFonts w:eastAsia="Times New Roman" w:cs="Calibri"/>
                <w:szCs w:val="20"/>
              </w:rPr>
            </w:pPr>
          </w:p>
        </w:tc>
      </w:tr>
      <w:tr w:rsidR="000B2B0B" w:rsidRPr="00F938FA" w14:paraId="00B49A7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7CF9FE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CANADA</w:t>
            </w:r>
          </w:p>
        </w:tc>
        <w:tc>
          <w:tcPr>
            <w:tcW w:w="1440" w:type="dxa"/>
            <w:tcBorders>
              <w:top w:val="nil"/>
              <w:left w:val="nil"/>
              <w:bottom w:val="single" w:sz="4" w:space="0" w:color="auto"/>
              <w:right w:val="single" w:sz="4" w:space="0" w:color="auto"/>
            </w:tcBorders>
            <w:shd w:val="clear" w:color="auto" w:fill="auto"/>
            <w:noWrap/>
            <w:vAlign w:val="bottom"/>
            <w:hideMark/>
          </w:tcPr>
          <w:p w14:paraId="0336AD1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CA</w:t>
            </w:r>
          </w:p>
        </w:tc>
        <w:tc>
          <w:tcPr>
            <w:tcW w:w="2250" w:type="dxa"/>
            <w:tcBorders>
              <w:top w:val="nil"/>
              <w:left w:val="nil"/>
              <w:bottom w:val="single" w:sz="4" w:space="0" w:color="auto"/>
              <w:right w:val="single" w:sz="4" w:space="0" w:color="auto"/>
            </w:tcBorders>
            <w:shd w:val="clear" w:color="auto" w:fill="auto"/>
            <w:noWrap/>
            <w:vAlign w:val="bottom"/>
            <w:hideMark/>
          </w:tcPr>
          <w:p w14:paraId="639B70C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D431E5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2F01DD0" w14:textId="77777777" w:rsidR="000B2B0B" w:rsidRPr="00F938FA" w:rsidRDefault="000B2B0B" w:rsidP="007D529C">
            <w:pPr>
              <w:widowControl/>
              <w:jc w:val="center"/>
              <w:rPr>
                <w:rFonts w:eastAsia="Times New Roman" w:cs="Calibri"/>
                <w:szCs w:val="20"/>
              </w:rPr>
            </w:pPr>
          </w:p>
        </w:tc>
      </w:tr>
      <w:tr w:rsidR="000B2B0B" w:rsidRPr="00F938FA" w14:paraId="5A1DC53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B96A24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CAYMAN ISLANDS</w:t>
            </w:r>
          </w:p>
        </w:tc>
        <w:tc>
          <w:tcPr>
            <w:tcW w:w="1440" w:type="dxa"/>
            <w:tcBorders>
              <w:top w:val="nil"/>
              <w:left w:val="nil"/>
              <w:bottom w:val="single" w:sz="4" w:space="0" w:color="auto"/>
              <w:right w:val="single" w:sz="4" w:space="0" w:color="auto"/>
            </w:tcBorders>
            <w:shd w:val="clear" w:color="auto" w:fill="auto"/>
            <w:noWrap/>
            <w:vAlign w:val="bottom"/>
            <w:hideMark/>
          </w:tcPr>
          <w:p w14:paraId="4CDBFF2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KY</w:t>
            </w:r>
          </w:p>
        </w:tc>
        <w:tc>
          <w:tcPr>
            <w:tcW w:w="2250" w:type="dxa"/>
            <w:tcBorders>
              <w:top w:val="nil"/>
              <w:left w:val="nil"/>
              <w:bottom w:val="single" w:sz="4" w:space="0" w:color="auto"/>
              <w:right w:val="single" w:sz="4" w:space="0" w:color="auto"/>
            </w:tcBorders>
            <w:shd w:val="clear" w:color="auto" w:fill="auto"/>
            <w:noWrap/>
            <w:vAlign w:val="bottom"/>
            <w:hideMark/>
          </w:tcPr>
          <w:p w14:paraId="2ED7F7C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E48B06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5A37073" w14:textId="77777777" w:rsidR="000B2B0B" w:rsidRPr="00F938FA" w:rsidRDefault="000B2B0B" w:rsidP="007D529C">
            <w:pPr>
              <w:widowControl/>
              <w:jc w:val="center"/>
              <w:rPr>
                <w:rFonts w:eastAsia="Times New Roman" w:cs="Calibri"/>
                <w:szCs w:val="20"/>
              </w:rPr>
            </w:pPr>
          </w:p>
        </w:tc>
      </w:tr>
      <w:tr w:rsidR="000B2B0B" w:rsidRPr="00F938FA" w14:paraId="43405DC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324B0B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CENTRAL AFRICAN REPUBLIC</w:t>
            </w:r>
          </w:p>
        </w:tc>
        <w:tc>
          <w:tcPr>
            <w:tcW w:w="1440" w:type="dxa"/>
            <w:tcBorders>
              <w:top w:val="nil"/>
              <w:left w:val="nil"/>
              <w:bottom w:val="single" w:sz="4" w:space="0" w:color="auto"/>
              <w:right w:val="single" w:sz="4" w:space="0" w:color="auto"/>
            </w:tcBorders>
            <w:shd w:val="clear" w:color="auto" w:fill="auto"/>
            <w:noWrap/>
            <w:vAlign w:val="bottom"/>
            <w:hideMark/>
          </w:tcPr>
          <w:p w14:paraId="719C4A7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CF</w:t>
            </w:r>
          </w:p>
        </w:tc>
        <w:tc>
          <w:tcPr>
            <w:tcW w:w="2250" w:type="dxa"/>
            <w:tcBorders>
              <w:top w:val="nil"/>
              <w:left w:val="nil"/>
              <w:bottom w:val="single" w:sz="4" w:space="0" w:color="auto"/>
              <w:right w:val="single" w:sz="4" w:space="0" w:color="auto"/>
            </w:tcBorders>
            <w:shd w:val="clear" w:color="auto" w:fill="auto"/>
            <w:noWrap/>
            <w:vAlign w:val="bottom"/>
            <w:hideMark/>
          </w:tcPr>
          <w:p w14:paraId="13E1F6A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EC101E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D73819E" w14:textId="77777777" w:rsidR="000B2B0B" w:rsidRPr="00F938FA" w:rsidRDefault="000B2B0B" w:rsidP="007D529C">
            <w:pPr>
              <w:widowControl/>
              <w:jc w:val="center"/>
              <w:rPr>
                <w:rFonts w:eastAsia="Times New Roman" w:cs="Calibri"/>
                <w:szCs w:val="20"/>
              </w:rPr>
            </w:pPr>
          </w:p>
        </w:tc>
      </w:tr>
      <w:tr w:rsidR="000B2B0B" w:rsidRPr="00F938FA" w14:paraId="6546D4E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75B14F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CHAD</w:t>
            </w:r>
          </w:p>
        </w:tc>
        <w:tc>
          <w:tcPr>
            <w:tcW w:w="1440" w:type="dxa"/>
            <w:tcBorders>
              <w:top w:val="nil"/>
              <w:left w:val="nil"/>
              <w:bottom w:val="single" w:sz="4" w:space="0" w:color="auto"/>
              <w:right w:val="single" w:sz="4" w:space="0" w:color="auto"/>
            </w:tcBorders>
            <w:shd w:val="clear" w:color="auto" w:fill="auto"/>
            <w:noWrap/>
            <w:vAlign w:val="bottom"/>
            <w:hideMark/>
          </w:tcPr>
          <w:p w14:paraId="1C3FB72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TD</w:t>
            </w:r>
          </w:p>
        </w:tc>
        <w:tc>
          <w:tcPr>
            <w:tcW w:w="2250" w:type="dxa"/>
            <w:tcBorders>
              <w:top w:val="nil"/>
              <w:left w:val="nil"/>
              <w:bottom w:val="single" w:sz="4" w:space="0" w:color="auto"/>
              <w:right w:val="single" w:sz="4" w:space="0" w:color="auto"/>
            </w:tcBorders>
            <w:shd w:val="clear" w:color="auto" w:fill="auto"/>
            <w:noWrap/>
            <w:vAlign w:val="bottom"/>
            <w:hideMark/>
          </w:tcPr>
          <w:p w14:paraId="5362E75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45255C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5B11386" w14:textId="77777777" w:rsidR="000B2B0B" w:rsidRPr="00F938FA" w:rsidRDefault="000B2B0B" w:rsidP="007D529C">
            <w:pPr>
              <w:widowControl/>
              <w:jc w:val="center"/>
              <w:rPr>
                <w:rFonts w:eastAsia="Times New Roman" w:cs="Calibri"/>
                <w:szCs w:val="20"/>
              </w:rPr>
            </w:pPr>
          </w:p>
        </w:tc>
      </w:tr>
      <w:tr w:rsidR="000B2B0B" w:rsidRPr="00F938FA" w14:paraId="2EACF10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963220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CHILE</w:t>
            </w:r>
          </w:p>
        </w:tc>
        <w:tc>
          <w:tcPr>
            <w:tcW w:w="1440" w:type="dxa"/>
            <w:tcBorders>
              <w:top w:val="nil"/>
              <w:left w:val="nil"/>
              <w:bottom w:val="single" w:sz="4" w:space="0" w:color="auto"/>
              <w:right w:val="single" w:sz="4" w:space="0" w:color="auto"/>
            </w:tcBorders>
            <w:shd w:val="clear" w:color="auto" w:fill="auto"/>
            <w:noWrap/>
            <w:vAlign w:val="bottom"/>
            <w:hideMark/>
          </w:tcPr>
          <w:p w14:paraId="1B1D142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CL</w:t>
            </w:r>
          </w:p>
        </w:tc>
        <w:tc>
          <w:tcPr>
            <w:tcW w:w="2250" w:type="dxa"/>
            <w:tcBorders>
              <w:top w:val="nil"/>
              <w:left w:val="nil"/>
              <w:bottom w:val="single" w:sz="4" w:space="0" w:color="auto"/>
              <w:right w:val="single" w:sz="4" w:space="0" w:color="auto"/>
            </w:tcBorders>
            <w:shd w:val="clear" w:color="auto" w:fill="auto"/>
            <w:noWrap/>
            <w:vAlign w:val="bottom"/>
            <w:hideMark/>
          </w:tcPr>
          <w:p w14:paraId="459BCD9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52A6855"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46F135E2"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0C284B1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BA654E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CHINA</w:t>
            </w:r>
          </w:p>
        </w:tc>
        <w:tc>
          <w:tcPr>
            <w:tcW w:w="1440" w:type="dxa"/>
            <w:tcBorders>
              <w:top w:val="nil"/>
              <w:left w:val="nil"/>
              <w:bottom w:val="single" w:sz="4" w:space="0" w:color="auto"/>
              <w:right w:val="single" w:sz="4" w:space="0" w:color="auto"/>
            </w:tcBorders>
            <w:shd w:val="clear" w:color="auto" w:fill="auto"/>
            <w:noWrap/>
            <w:vAlign w:val="bottom"/>
            <w:hideMark/>
          </w:tcPr>
          <w:p w14:paraId="771516A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CN</w:t>
            </w:r>
          </w:p>
        </w:tc>
        <w:tc>
          <w:tcPr>
            <w:tcW w:w="2250" w:type="dxa"/>
            <w:tcBorders>
              <w:top w:val="nil"/>
              <w:left w:val="nil"/>
              <w:bottom w:val="single" w:sz="4" w:space="0" w:color="auto"/>
              <w:right w:val="single" w:sz="4" w:space="0" w:color="auto"/>
            </w:tcBorders>
            <w:shd w:val="clear" w:color="auto" w:fill="auto"/>
            <w:noWrap/>
            <w:vAlign w:val="bottom"/>
            <w:hideMark/>
          </w:tcPr>
          <w:p w14:paraId="7F142AC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3BB557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4CB73DB" w14:textId="77777777" w:rsidR="000B2B0B" w:rsidRPr="00F938FA" w:rsidRDefault="000B2B0B" w:rsidP="007D529C">
            <w:pPr>
              <w:widowControl/>
              <w:jc w:val="center"/>
              <w:rPr>
                <w:rFonts w:eastAsia="Times New Roman" w:cs="Calibri"/>
                <w:szCs w:val="20"/>
              </w:rPr>
            </w:pPr>
          </w:p>
        </w:tc>
      </w:tr>
      <w:tr w:rsidR="000B2B0B" w:rsidRPr="00F938FA" w14:paraId="4ACE000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0D468A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CHRISTMAS ISLAND</w:t>
            </w:r>
          </w:p>
        </w:tc>
        <w:tc>
          <w:tcPr>
            <w:tcW w:w="1440" w:type="dxa"/>
            <w:tcBorders>
              <w:top w:val="nil"/>
              <w:left w:val="nil"/>
              <w:bottom w:val="single" w:sz="4" w:space="0" w:color="auto"/>
              <w:right w:val="single" w:sz="4" w:space="0" w:color="auto"/>
            </w:tcBorders>
            <w:shd w:val="clear" w:color="auto" w:fill="auto"/>
            <w:noWrap/>
            <w:vAlign w:val="bottom"/>
            <w:hideMark/>
          </w:tcPr>
          <w:p w14:paraId="6FBE845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CX</w:t>
            </w:r>
          </w:p>
        </w:tc>
        <w:tc>
          <w:tcPr>
            <w:tcW w:w="2250" w:type="dxa"/>
            <w:tcBorders>
              <w:top w:val="nil"/>
              <w:left w:val="nil"/>
              <w:bottom w:val="single" w:sz="4" w:space="0" w:color="auto"/>
              <w:right w:val="single" w:sz="4" w:space="0" w:color="auto"/>
            </w:tcBorders>
            <w:shd w:val="clear" w:color="auto" w:fill="auto"/>
            <w:noWrap/>
            <w:vAlign w:val="bottom"/>
            <w:hideMark/>
          </w:tcPr>
          <w:p w14:paraId="7AE8AD2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B471CD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22B1B96" w14:textId="77777777" w:rsidR="000B2B0B" w:rsidRPr="00F938FA" w:rsidRDefault="000B2B0B" w:rsidP="007D529C">
            <w:pPr>
              <w:widowControl/>
              <w:jc w:val="center"/>
              <w:rPr>
                <w:rFonts w:eastAsia="Times New Roman" w:cs="Calibri"/>
                <w:szCs w:val="20"/>
              </w:rPr>
            </w:pPr>
          </w:p>
        </w:tc>
      </w:tr>
      <w:tr w:rsidR="000B2B0B" w:rsidRPr="00F938FA" w14:paraId="0D87491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BE4627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COCOS (KEELING) ISLANDS</w:t>
            </w:r>
          </w:p>
        </w:tc>
        <w:tc>
          <w:tcPr>
            <w:tcW w:w="1440" w:type="dxa"/>
            <w:tcBorders>
              <w:top w:val="nil"/>
              <w:left w:val="nil"/>
              <w:bottom w:val="single" w:sz="4" w:space="0" w:color="auto"/>
              <w:right w:val="single" w:sz="4" w:space="0" w:color="auto"/>
            </w:tcBorders>
            <w:shd w:val="clear" w:color="auto" w:fill="auto"/>
            <w:noWrap/>
            <w:vAlign w:val="bottom"/>
            <w:hideMark/>
          </w:tcPr>
          <w:p w14:paraId="63A2501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CC</w:t>
            </w:r>
          </w:p>
        </w:tc>
        <w:tc>
          <w:tcPr>
            <w:tcW w:w="2250" w:type="dxa"/>
            <w:tcBorders>
              <w:top w:val="nil"/>
              <w:left w:val="nil"/>
              <w:bottom w:val="single" w:sz="4" w:space="0" w:color="auto"/>
              <w:right w:val="single" w:sz="4" w:space="0" w:color="auto"/>
            </w:tcBorders>
            <w:shd w:val="clear" w:color="auto" w:fill="auto"/>
            <w:noWrap/>
            <w:vAlign w:val="bottom"/>
            <w:hideMark/>
          </w:tcPr>
          <w:p w14:paraId="64E83D0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C7B17BB"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594A2C03"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6B1A07C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A0B63E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COLOMBIA</w:t>
            </w:r>
          </w:p>
        </w:tc>
        <w:tc>
          <w:tcPr>
            <w:tcW w:w="1440" w:type="dxa"/>
            <w:tcBorders>
              <w:top w:val="nil"/>
              <w:left w:val="nil"/>
              <w:bottom w:val="single" w:sz="4" w:space="0" w:color="auto"/>
              <w:right w:val="single" w:sz="4" w:space="0" w:color="auto"/>
            </w:tcBorders>
            <w:shd w:val="clear" w:color="auto" w:fill="auto"/>
            <w:noWrap/>
            <w:vAlign w:val="bottom"/>
            <w:hideMark/>
          </w:tcPr>
          <w:p w14:paraId="4203598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CO</w:t>
            </w:r>
          </w:p>
        </w:tc>
        <w:tc>
          <w:tcPr>
            <w:tcW w:w="2250" w:type="dxa"/>
            <w:tcBorders>
              <w:top w:val="nil"/>
              <w:left w:val="nil"/>
              <w:bottom w:val="single" w:sz="4" w:space="0" w:color="auto"/>
              <w:right w:val="single" w:sz="4" w:space="0" w:color="auto"/>
            </w:tcBorders>
            <w:shd w:val="clear" w:color="auto" w:fill="auto"/>
            <w:noWrap/>
            <w:vAlign w:val="bottom"/>
            <w:hideMark/>
          </w:tcPr>
          <w:p w14:paraId="158E38A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C2049B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DB9C727"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6E72F65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0A9F4C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COMOROS</w:t>
            </w:r>
          </w:p>
        </w:tc>
        <w:tc>
          <w:tcPr>
            <w:tcW w:w="1440" w:type="dxa"/>
            <w:tcBorders>
              <w:top w:val="nil"/>
              <w:left w:val="nil"/>
              <w:bottom w:val="single" w:sz="4" w:space="0" w:color="auto"/>
              <w:right w:val="single" w:sz="4" w:space="0" w:color="auto"/>
            </w:tcBorders>
            <w:shd w:val="clear" w:color="auto" w:fill="auto"/>
            <w:noWrap/>
            <w:vAlign w:val="bottom"/>
            <w:hideMark/>
          </w:tcPr>
          <w:p w14:paraId="73203DD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KM</w:t>
            </w:r>
          </w:p>
        </w:tc>
        <w:tc>
          <w:tcPr>
            <w:tcW w:w="2250" w:type="dxa"/>
            <w:tcBorders>
              <w:top w:val="nil"/>
              <w:left w:val="nil"/>
              <w:bottom w:val="single" w:sz="4" w:space="0" w:color="auto"/>
              <w:right w:val="single" w:sz="4" w:space="0" w:color="auto"/>
            </w:tcBorders>
            <w:shd w:val="clear" w:color="auto" w:fill="auto"/>
            <w:noWrap/>
            <w:vAlign w:val="bottom"/>
            <w:hideMark/>
          </w:tcPr>
          <w:p w14:paraId="36F1999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D9DA46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3B8AA88" w14:textId="77777777" w:rsidR="000B2B0B" w:rsidRPr="00F938FA" w:rsidRDefault="000B2B0B" w:rsidP="007D529C">
            <w:pPr>
              <w:widowControl/>
              <w:jc w:val="center"/>
              <w:rPr>
                <w:rFonts w:eastAsia="Times New Roman" w:cs="Calibri"/>
                <w:szCs w:val="20"/>
              </w:rPr>
            </w:pPr>
          </w:p>
        </w:tc>
      </w:tr>
      <w:tr w:rsidR="000B2B0B" w:rsidRPr="00F938FA" w14:paraId="56E567B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B61B77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CONGO</w:t>
            </w:r>
          </w:p>
        </w:tc>
        <w:tc>
          <w:tcPr>
            <w:tcW w:w="1440" w:type="dxa"/>
            <w:tcBorders>
              <w:top w:val="nil"/>
              <w:left w:val="nil"/>
              <w:bottom w:val="single" w:sz="4" w:space="0" w:color="auto"/>
              <w:right w:val="single" w:sz="4" w:space="0" w:color="auto"/>
            </w:tcBorders>
            <w:shd w:val="clear" w:color="auto" w:fill="auto"/>
            <w:noWrap/>
            <w:vAlign w:val="bottom"/>
            <w:hideMark/>
          </w:tcPr>
          <w:p w14:paraId="7EC7D88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CG</w:t>
            </w:r>
          </w:p>
        </w:tc>
        <w:tc>
          <w:tcPr>
            <w:tcW w:w="2250" w:type="dxa"/>
            <w:tcBorders>
              <w:top w:val="nil"/>
              <w:left w:val="nil"/>
              <w:bottom w:val="single" w:sz="4" w:space="0" w:color="auto"/>
              <w:right w:val="single" w:sz="4" w:space="0" w:color="auto"/>
            </w:tcBorders>
            <w:shd w:val="clear" w:color="auto" w:fill="auto"/>
            <w:noWrap/>
            <w:vAlign w:val="bottom"/>
            <w:hideMark/>
          </w:tcPr>
          <w:p w14:paraId="53CB52E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A38D61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17B0116" w14:textId="77777777" w:rsidR="000B2B0B" w:rsidRPr="00F938FA" w:rsidRDefault="000B2B0B" w:rsidP="007D529C">
            <w:pPr>
              <w:widowControl/>
              <w:jc w:val="center"/>
              <w:rPr>
                <w:rFonts w:eastAsia="Times New Roman" w:cs="Calibri"/>
                <w:szCs w:val="20"/>
              </w:rPr>
            </w:pPr>
          </w:p>
        </w:tc>
      </w:tr>
      <w:tr w:rsidR="000B2B0B" w:rsidRPr="00F938FA" w14:paraId="4BDE070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9C865D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CONGO, DEMOCRATIC REPUBLIC OF THE</w:t>
            </w:r>
          </w:p>
        </w:tc>
        <w:tc>
          <w:tcPr>
            <w:tcW w:w="1440" w:type="dxa"/>
            <w:tcBorders>
              <w:top w:val="nil"/>
              <w:left w:val="nil"/>
              <w:bottom w:val="single" w:sz="4" w:space="0" w:color="auto"/>
              <w:right w:val="single" w:sz="4" w:space="0" w:color="auto"/>
            </w:tcBorders>
            <w:shd w:val="clear" w:color="auto" w:fill="auto"/>
            <w:noWrap/>
            <w:vAlign w:val="bottom"/>
            <w:hideMark/>
          </w:tcPr>
          <w:p w14:paraId="57F8CAB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CD</w:t>
            </w:r>
          </w:p>
        </w:tc>
        <w:tc>
          <w:tcPr>
            <w:tcW w:w="2250" w:type="dxa"/>
            <w:tcBorders>
              <w:top w:val="nil"/>
              <w:left w:val="nil"/>
              <w:bottom w:val="single" w:sz="4" w:space="0" w:color="auto"/>
              <w:right w:val="single" w:sz="4" w:space="0" w:color="auto"/>
            </w:tcBorders>
            <w:shd w:val="clear" w:color="auto" w:fill="auto"/>
            <w:noWrap/>
            <w:vAlign w:val="bottom"/>
            <w:hideMark/>
          </w:tcPr>
          <w:p w14:paraId="7E84C85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707460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D15E423" w14:textId="77777777" w:rsidR="000B2B0B" w:rsidRPr="00F938FA" w:rsidRDefault="000B2B0B" w:rsidP="007D529C">
            <w:pPr>
              <w:widowControl/>
              <w:jc w:val="center"/>
              <w:rPr>
                <w:rFonts w:eastAsia="Times New Roman" w:cs="Calibri"/>
                <w:szCs w:val="20"/>
              </w:rPr>
            </w:pPr>
          </w:p>
        </w:tc>
      </w:tr>
      <w:tr w:rsidR="000B2B0B" w:rsidRPr="00F938FA" w14:paraId="2A1578A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FBF879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COOK ISLANDS</w:t>
            </w:r>
          </w:p>
        </w:tc>
        <w:tc>
          <w:tcPr>
            <w:tcW w:w="1440" w:type="dxa"/>
            <w:tcBorders>
              <w:top w:val="nil"/>
              <w:left w:val="nil"/>
              <w:bottom w:val="single" w:sz="4" w:space="0" w:color="auto"/>
              <w:right w:val="single" w:sz="4" w:space="0" w:color="auto"/>
            </w:tcBorders>
            <w:shd w:val="clear" w:color="auto" w:fill="auto"/>
            <w:noWrap/>
            <w:vAlign w:val="bottom"/>
            <w:hideMark/>
          </w:tcPr>
          <w:p w14:paraId="11C221C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CK</w:t>
            </w:r>
          </w:p>
        </w:tc>
        <w:tc>
          <w:tcPr>
            <w:tcW w:w="2250" w:type="dxa"/>
            <w:tcBorders>
              <w:top w:val="nil"/>
              <w:left w:val="nil"/>
              <w:bottom w:val="single" w:sz="4" w:space="0" w:color="auto"/>
              <w:right w:val="single" w:sz="4" w:space="0" w:color="auto"/>
            </w:tcBorders>
            <w:shd w:val="clear" w:color="auto" w:fill="auto"/>
            <w:noWrap/>
            <w:vAlign w:val="bottom"/>
            <w:hideMark/>
          </w:tcPr>
          <w:p w14:paraId="5F9661F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73889E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F0E7E71" w14:textId="77777777" w:rsidR="000B2B0B" w:rsidRPr="00F938FA" w:rsidRDefault="000B2B0B" w:rsidP="007D529C">
            <w:pPr>
              <w:widowControl/>
              <w:jc w:val="center"/>
              <w:rPr>
                <w:rFonts w:eastAsia="Times New Roman" w:cs="Calibri"/>
                <w:szCs w:val="20"/>
              </w:rPr>
            </w:pPr>
          </w:p>
        </w:tc>
      </w:tr>
      <w:tr w:rsidR="000B2B0B" w:rsidRPr="00F938FA" w14:paraId="5BAEB88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4C1D8E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COSTA RICA</w:t>
            </w:r>
          </w:p>
        </w:tc>
        <w:tc>
          <w:tcPr>
            <w:tcW w:w="1440" w:type="dxa"/>
            <w:tcBorders>
              <w:top w:val="nil"/>
              <w:left w:val="nil"/>
              <w:bottom w:val="single" w:sz="4" w:space="0" w:color="auto"/>
              <w:right w:val="single" w:sz="4" w:space="0" w:color="auto"/>
            </w:tcBorders>
            <w:shd w:val="clear" w:color="auto" w:fill="auto"/>
            <w:noWrap/>
            <w:vAlign w:val="bottom"/>
            <w:hideMark/>
          </w:tcPr>
          <w:p w14:paraId="6BAB385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CR</w:t>
            </w:r>
          </w:p>
        </w:tc>
        <w:tc>
          <w:tcPr>
            <w:tcW w:w="2250" w:type="dxa"/>
            <w:tcBorders>
              <w:top w:val="nil"/>
              <w:left w:val="nil"/>
              <w:bottom w:val="single" w:sz="4" w:space="0" w:color="auto"/>
              <w:right w:val="single" w:sz="4" w:space="0" w:color="auto"/>
            </w:tcBorders>
            <w:shd w:val="clear" w:color="auto" w:fill="auto"/>
            <w:noWrap/>
            <w:vAlign w:val="bottom"/>
            <w:hideMark/>
          </w:tcPr>
          <w:p w14:paraId="229E19D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651D65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C97EEBE" w14:textId="77777777" w:rsidR="000B2B0B" w:rsidRPr="00F938FA" w:rsidRDefault="000B2B0B" w:rsidP="007D529C">
            <w:pPr>
              <w:widowControl/>
              <w:jc w:val="center"/>
              <w:rPr>
                <w:rFonts w:eastAsia="Times New Roman" w:cs="Calibri"/>
                <w:szCs w:val="20"/>
              </w:rPr>
            </w:pPr>
          </w:p>
        </w:tc>
      </w:tr>
      <w:tr w:rsidR="000B2B0B" w:rsidRPr="00F938FA" w14:paraId="4A3D942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8E9F42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CÔTE D'IVOIRE</w:t>
            </w:r>
          </w:p>
        </w:tc>
        <w:tc>
          <w:tcPr>
            <w:tcW w:w="1440" w:type="dxa"/>
            <w:tcBorders>
              <w:top w:val="nil"/>
              <w:left w:val="nil"/>
              <w:bottom w:val="single" w:sz="4" w:space="0" w:color="auto"/>
              <w:right w:val="single" w:sz="4" w:space="0" w:color="auto"/>
            </w:tcBorders>
            <w:shd w:val="clear" w:color="auto" w:fill="auto"/>
            <w:noWrap/>
            <w:vAlign w:val="bottom"/>
            <w:hideMark/>
          </w:tcPr>
          <w:p w14:paraId="22483F3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CI</w:t>
            </w:r>
          </w:p>
        </w:tc>
        <w:tc>
          <w:tcPr>
            <w:tcW w:w="2250" w:type="dxa"/>
            <w:tcBorders>
              <w:top w:val="nil"/>
              <w:left w:val="nil"/>
              <w:bottom w:val="single" w:sz="4" w:space="0" w:color="auto"/>
              <w:right w:val="single" w:sz="4" w:space="0" w:color="auto"/>
            </w:tcBorders>
            <w:shd w:val="clear" w:color="auto" w:fill="auto"/>
            <w:noWrap/>
            <w:vAlign w:val="bottom"/>
            <w:hideMark/>
          </w:tcPr>
          <w:p w14:paraId="48AE83B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9FFCFA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5CF3C00" w14:textId="77777777" w:rsidR="000B2B0B" w:rsidRPr="00F938FA" w:rsidRDefault="000B2B0B" w:rsidP="007D529C">
            <w:pPr>
              <w:widowControl/>
              <w:jc w:val="center"/>
              <w:rPr>
                <w:rFonts w:eastAsia="Times New Roman" w:cs="Calibri"/>
                <w:szCs w:val="20"/>
              </w:rPr>
            </w:pPr>
          </w:p>
        </w:tc>
      </w:tr>
      <w:tr w:rsidR="000B2B0B" w:rsidRPr="00F938FA" w14:paraId="0828C5C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769994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CROATIA</w:t>
            </w:r>
          </w:p>
        </w:tc>
        <w:tc>
          <w:tcPr>
            <w:tcW w:w="1440" w:type="dxa"/>
            <w:tcBorders>
              <w:top w:val="nil"/>
              <w:left w:val="nil"/>
              <w:bottom w:val="single" w:sz="4" w:space="0" w:color="auto"/>
              <w:right w:val="single" w:sz="4" w:space="0" w:color="auto"/>
            </w:tcBorders>
            <w:shd w:val="clear" w:color="auto" w:fill="auto"/>
            <w:noWrap/>
            <w:vAlign w:val="bottom"/>
            <w:hideMark/>
          </w:tcPr>
          <w:p w14:paraId="692ADF7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HR</w:t>
            </w:r>
          </w:p>
        </w:tc>
        <w:tc>
          <w:tcPr>
            <w:tcW w:w="2250" w:type="dxa"/>
            <w:tcBorders>
              <w:top w:val="nil"/>
              <w:left w:val="nil"/>
              <w:bottom w:val="single" w:sz="4" w:space="0" w:color="auto"/>
              <w:right w:val="single" w:sz="4" w:space="0" w:color="auto"/>
            </w:tcBorders>
            <w:shd w:val="clear" w:color="auto" w:fill="auto"/>
            <w:noWrap/>
            <w:vAlign w:val="bottom"/>
            <w:hideMark/>
          </w:tcPr>
          <w:p w14:paraId="2CCC80F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C7BA92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F14B320" w14:textId="77777777" w:rsidR="000B2B0B" w:rsidRPr="00F938FA" w:rsidRDefault="000B2B0B" w:rsidP="007D529C">
            <w:pPr>
              <w:widowControl/>
              <w:jc w:val="center"/>
              <w:rPr>
                <w:rFonts w:eastAsia="Times New Roman" w:cs="Calibri"/>
                <w:szCs w:val="20"/>
              </w:rPr>
            </w:pPr>
          </w:p>
        </w:tc>
      </w:tr>
      <w:tr w:rsidR="000B2B0B" w:rsidRPr="00F938FA" w14:paraId="3B8B86F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F38B74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CUBA</w:t>
            </w:r>
          </w:p>
        </w:tc>
        <w:tc>
          <w:tcPr>
            <w:tcW w:w="1440" w:type="dxa"/>
            <w:tcBorders>
              <w:top w:val="nil"/>
              <w:left w:val="nil"/>
              <w:bottom w:val="single" w:sz="4" w:space="0" w:color="auto"/>
              <w:right w:val="single" w:sz="4" w:space="0" w:color="auto"/>
            </w:tcBorders>
            <w:shd w:val="clear" w:color="auto" w:fill="auto"/>
            <w:noWrap/>
            <w:vAlign w:val="bottom"/>
            <w:hideMark/>
          </w:tcPr>
          <w:p w14:paraId="5DDB803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CU</w:t>
            </w:r>
          </w:p>
        </w:tc>
        <w:tc>
          <w:tcPr>
            <w:tcW w:w="2250" w:type="dxa"/>
            <w:tcBorders>
              <w:top w:val="nil"/>
              <w:left w:val="nil"/>
              <w:bottom w:val="single" w:sz="4" w:space="0" w:color="auto"/>
              <w:right w:val="single" w:sz="4" w:space="0" w:color="auto"/>
            </w:tcBorders>
            <w:shd w:val="clear" w:color="auto" w:fill="auto"/>
            <w:noWrap/>
            <w:vAlign w:val="bottom"/>
            <w:hideMark/>
          </w:tcPr>
          <w:p w14:paraId="48D2E05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CF5A7C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73230EB" w14:textId="77777777" w:rsidR="000B2B0B" w:rsidRPr="00F938FA" w:rsidRDefault="000B2B0B" w:rsidP="007D529C">
            <w:pPr>
              <w:widowControl/>
              <w:jc w:val="center"/>
              <w:rPr>
                <w:rFonts w:eastAsia="Times New Roman" w:cs="Calibri"/>
                <w:szCs w:val="20"/>
              </w:rPr>
            </w:pPr>
          </w:p>
        </w:tc>
      </w:tr>
      <w:tr w:rsidR="000B2B0B" w:rsidRPr="00F938FA" w14:paraId="0A5309D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2C61C5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CURAÇAO</w:t>
            </w:r>
          </w:p>
        </w:tc>
        <w:tc>
          <w:tcPr>
            <w:tcW w:w="1440" w:type="dxa"/>
            <w:tcBorders>
              <w:top w:val="nil"/>
              <w:left w:val="nil"/>
              <w:bottom w:val="single" w:sz="4" w:space="0" w:color="auto"/>
              <w:right w:val="single" w:sz="4" w:space="0" w:color="auto"/>
            </w:tcBorders>
            <w:shd w:val="clear" w:color="auto" w:fill="auto"/>
            <w:noWrap/>
            <w:vAlign w:val="bottom"/>
            <w:hideMark/>
          </w:tcPr>
          <w:p w14:paraId="3539B7D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CW</w:t>
            </w:r>
          </w:p>
        </w:tc>
        <w:tc>
          <w:tcPr>
            <w:tcW w:w="2250" w:type="dxa"/>
            <w:tcBorders>
              <w:top w:val="nil"/>
              <w:left w:val="nil"/>
              <w:bottom w:val="single" w:sz="4" w:space="0" w:color="auto"/>
              <w:right w:val="single" w:sz="4" w:space="0" w:color="auto"/>
            </w:tcBorders>
            <w:shd w:val="clear" w:color="auto" w:fill="auto"/>
            <w:noWrap/>
            <w:vAlign w:val="bottom"/>
            <w:hideMark/>
          </w:tcPr>
          <w:p w14:paraId="024F116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E5C0CF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C692F94" w14:textId="77777777" w:rsidR="000B2B0B" w:rsidRPr="00F938FA" w:rsidRDefault="000B2B0B" w:rsidP="007D529C">
            <w:pPr>
              <w:widowControl/>
              <w:jc w:val="center"/>
              <w:rPr>
                <w:rFonts w:eastAsia="Times New Roman" w:cs="Calibri"/>
                <w:szCs w:val="20"/>
              </w:rPr>
            </w:pPr>
          </w:p>
        </w:tc>
      </w:tr>
      <w:tr w:rsidR="000B2B0B" w:rsidRPr="00F938FA" w14:paraId="57ED6EC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EAC9AF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CYPRUS</w:t>
            </w:r>
          </w:p>
        </w:tc>
        <w:tc>
          <w:tcPr>
            <w:tcW w:w="1440" w:type="dxa"/>
            <w:tcBorders>
              <w:top w:val="nil"/>
              <w:left w:val="nil"/>
              <w:bottom w:val="single" w:sz="4" w:space="0" w:color="auto"/>
              <w:right w:val="single" w:sz="4" w:space="0" w:color="auto"/>
            </w:tcBorders>
            <w:shd w:val="clear" w:color="auto" w:fill="auto"/>
            <w:noWrap/>
            <w:vAlign w:val="bottom"/>
            <w:hideMark/>
          </w:tcPr>
          <w:p w14:paraId="2EC1381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CY</w:t>
            </w:r>
          </w:p>
        </w:tc>
        <w:tc>
          <w:tcPr>
            <w:tcW w:w="2250" w:type="dxa"/>
            <w:tcBorders>
              <w:top w:val="nil"/>
              <w:left w:val="nil"/>
              <w:bottom w:val="single" w:sz="4" w:space="0" w:color="auto"/>
              <w:right w:val="single" w:sz="4" w:space="0" w:color="auto"/>
            </w:tcBorders>
            <w:shd w:val="clear" w:color="auto" w:fill="auto"/>
            <w:noWrap/>
            <w:vAlign w:val="bottom"/>
            <w:hideMark/>
          </w:tcPr>
          <w:p w14:paraId="4590AB3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A04F19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AB4DF76" w14:textId="77777777" w:rsidR="000B2B0B" w:rsidRPr="00F938FA" w:rsidRDefault="000B2B0B" w:rsidP="007D529C">
            <w:pPr>
              <w:widowControl/>
              <w:jc w:val="center"/>
              <w:rPr>
                <w:rFonts w:eastAsia="Times New Roman" w:cs="Calibri"/>
                <w:szCs w:val="20"/>
              </w:rPr>
            </w:pPr>
          </w:p>
        </w:tc>
      </w:tr>
      <w:tr w:rsidR="000B2B0B" w:rsidRPr="00F938FA" w14:paraId="7F48014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ABFE25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CZECHIA</w:t>
            </w:r>
          </w:p>
        </w:tc>
        <w:tc>
          <w:tcPr>
            <w:tcW w:w="1440" w:type="dxa"/>
            <w:tcBorders>
              <w:top w:val="nil"/>
              <w:left w:val="nil"/>
              <w:bottom w:val="single" w:sz="4" w:space="0" w:color="auto"/>
              <w:right w:val="single" w:sz="4" w:space="0" w:color="auto"/>
            </w:tcBorders>
            <w:shd w:val="clear" w:color="auto" w:fill="auto"/>
            <w:noWrap/>
            <w:vAlign w:val="bottom"/>
            <w:hideMark/>
          </w:tcPr>
          <w:p w14:paraId="3E5B353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CZ</w:t>
            </w:r>
          </w:p>
        </w:tc>
        <w:tc>
          <w:tcPr>
            <w:tcW w:w="2250" w:type="dxa"/>
            <w:tcBorders>
              <w:top w:val="nil"/>
              <w:left w:val="nil"/>
              <w:bottom w:val="single" w:sz="4" w:space="0" w:color="auto"/>
              <w:right w:val="single" w:sz="4" w:space="0" w:color="auto"/>
            </w:tcBorders>
            <w:shd w:val="clear" w:color="auto" w:fill="auto"/>
            <w:noWrap/>
            <w:vAlign w:val="bottom"/>
            <w:hideMark/>
          </w:tcPr>
          <w:p w14:paraId="4C146FD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714740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6B455AF" w14:textId="77777777" w:rsidR="000B2B0B" w:rsidRPr="00F938FA" w:rsidRDefault="000B2B0B" w:rsidP="007D529C">
            <w:pPr>
              <w:widowControl/>
              <w:jc w:val="center"/>
              <w:rPr>
                <w:rFonts w:eastAsia="Times New Roman" w:cs="Calibri"/>
                <w:szCs w:val="20"/>
              </w:rPr>
            </w:pPr>
          </w:p>
        </w:tc>
      </w:tr>
      <w:tr w:rsidR="000B2B0B" w:rsidRPr="00F938FA" w14:paraId="047A3B7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866C20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DENMARK</w:t>
            </w:r>
          </w:p>
        </w:tc>
        <w:tc>
          <w:tcPr>
            <w:tcW w:w="1440" w:type="dxa"/>
            <w:tcBorders>
              <w:top w:val="nil"/>
              <w:left w:val="nil"/>
              <w:bottom w:val="single" w:sz="4" w:space="0" w:color="auto"/>
              <w:right w:val="single" w:sz="4" w:space="0" w:color="auto"/>
            </w:tcBorders>
            <w:shd w:val="clear" w:color="auto" w:fill="auto"/>
            <w:noWrap/>
            <w:vAlign w:val="bottom"/>
            <w:hideMark/>
          </w:tcPr>
          <w:p w14:paraId="692DBB3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DK</w:t>
            </w:r>
          </w:p>
        </w:tc>
        <w:tc>
          <w:tcPr>
            <w:tcW w:w="2250" w:type="dxa"/>
            <w:tcBorders>
              <w:top w:val="nil"/>
              <w:left w:val="nil"/>
              <w:bottom w:val="single" w:sz="4" w:space="0" w:color="auto"/>
              <w:right w:val="single" w:sz="4" w:space="0" w:color="auto"/>
            </w:tcBorders>
            <w:shd w:val="clear" w:color="auto" w:fill="auto"/>
            <w:noWrap/>
            <w:vAlign w:val="bottom"/>
            <w:hideMark/>
          </w:tcPr>
          <w:p w14:paraId="1A74FE4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54CECC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3252E9E" w14:textId="77777777" w:rsidR="000B2B0B" w:rsidRPr="00F938FA" w:rsidRDefault="000B2B0B" w:rsidP="007D529C">
            <w:pPr>
              <w:widowControl/>
              <w:jc w:val="center"/>
              <w:rPr>
                <w:rFonts w:eastAsia="Times New Roman" w:cs="Calibri"/>
                <w:szCs w:val="20"/>
              </w:rPr>
            </w:pPr>
          </w:p>
        </w:tc>
      </w:tr>
      <w:tr w:rsidR="000B2B0B" w:rsidRPr="00F938FA" w14:paraId="50466F5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04721E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DJIBOUTI</w:t>
            </w:r>
          </w:p>
        </w:tc>
        <w:tc>
          <w:tcPr>
            <w:tcW w:w="1440" w:type="dxa"/>
            <w:tcBorders>
              <w:top w:val="nil"/>
              <w:left w:val="nil"/>
              <w:bottom w:val="single" w:sz="4" w:space="0" w:color="auto"/>
              <w:right w:val="single" w:sz="4" w:space="0" w:color="auto"/>
            </w:tcBorders>
            <w:shd w:val="clear" w:color="auto" w:fill="auto"/>
            <w:noWrap/>
            <w:vAlign w:val="bottom"/>
            <w:hideMark/>
          </w:tcPr>
          <w:p w14:paraId="23EDBD6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DJ</w:t>
            </w:r>
          </w:p>
        </w:tc>
        <w:tc>
          <w:tcPr>
            <w:tcW w:w="2250" w:type="dxa"/>
            <w:tcBorders>
              <w:top w:val="nil"/>
              <w:left w:val="nil"/>
              <w:bottom w:val="single" w:sz="4" w:space="0" w:color="auto"/>
              <w:right w:val="single" w:sz="4" w:space="0" w:color="auto"/>
            </w:tcBorders>
            <w:shd w:val="clear" w:color="auto" w:fill="auto"/>
            <w:noWrap/>
            <w:vAlign w:val="bottom"/>
            <w:hideMark/>
          </w:tcPr>
          <w:p w14:paraId="728790E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5CFA7A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A5F2CCD" w14:textId="77777777" w:rsidR="000B2B0B" w:rsidRPr="00F938FA" w:rsidRDefault="000B2B0B" w:rsidP="007D529C">
            <w:pPr>
              <w:widowControl/>
              <w:jc w:val="center"/>
              <w:rPr>
                <w:rFonts w:eastAsia="Times New Roman" w:cs="Calibri"/>
                <w:szCs w:val="20"/>
              </w:rPr>
            </w:pPr>
          </w:p>
        </w:tc>
      </w:tr>
      <w:tr w:rsidR="000B2B0B" w:rsidRPr="00F938FA" w14:paraId="756DEE4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92B3A2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DOMINICA</w:t>
            </w:r>
          </w:p>
        </w:tc>
        <w:tc>
          <w:tcPr>
            <w:tcW w:w="1440" w:type="dxa"/>
            <w:tcBorders>
              <w:top w:val="nil"/>
              <w:left w:val="nil"/>
              <w:bottom w:val="single" w:sz="4" w:space="0" w:color="auto"/>
              <w:right w:val="single" w:sz="4" w:space="0" w:color="auto"/>
            </w:tcBorders>
            <w:shd w:val="clear" w:color="auto" w:fill="auto"/>
            <w:noWrap/>
            <w:vAlign w:val="bottom"/>
            <w:hideMark/>
          </w:tcPr>
          <w:p w14:paraId="4A6284D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DM</w:t>
            </w:r>
          </w:p>
        </w:tc>
        <w:tc>
          <w:tcPr>
            <w:tcW w:w="2250" w:type="dxa"/>
            <w:tcBorders>
              <w:top w:val="nil"/>
              <w:left w:val="nil"/>
              <w:bottom w:val="single" w:sz="4" w:space="0" w:color="auto"/>
              <w:right w:val="single" w:sz="4" w:space="0" w:color="auto"/>
            </w:tcBorders>
            <w:shd w:val="clear" w:color="auto" w:fill="auto"/>
            <w:noWrap/>
            <w:vAlign w:val="bottom"/>
            <w:hideMark/>
          </w:tcPr>
          <w:p w14:paraId="408F1F6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DB53A9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C9684B5" w14:textId="77777777" w:rsidR="000B2B0B" w:rsidRPr="00F938FA" w:rsidRDefault="000B2B0B" w:rsidP="007D529C">
            <w:pPr>
              <w:widowControl/>
              <w:jc w:val="center"/>
              <w:rPr>
                <w:rFonts w:eastAsia="Times New Roman" w:cs="Calibri"/>
                <w:szCs w:val="20"/>
              </w:rPr>
            </w:pPr>
          </w:p>
        </w:tc>
      </w:tr>
      <w:tr w:rsidR="000B2B0B" w:rsidRPr="00F938FA" w14:paraId="5EEE54D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55A90B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DOMINICAN REPUBLIC</w:t>
            </w:r>
          </w:p>
        </w:tc>
        <w:tc>
          <w:tcPr>
            <w:tcW w:w="1440" w:type="dxa"/>
            <w:tcBorders>
              <w:top w:val="nil"/>
              <w:left w:val="nil"/>
              <w:bottom w:val="single" w:sz="4" w:space="0" w:color="auto"/>
              <w:right w:val="single" w:sz="4" w:space="0" w:color="auto"/>
            </w:tcBorders>
            <w:shd w:val="clear" w:color="auto" w:fill="auto"/>
            <w:noWrap/>
            <w:vAlign w:val="bottom"/>
            <w:hideMark/>
          </w:tcPr>
          <w:p w14:paraId="4E6F0A4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DO</w:t>
            </w:r>
          </w:p>
        </w:tc>
        <w:tc>
          <w:tcPr>
            <w:tcW w:w="2250" w:type="dxa"/>
            <w:tcBorders>
              <w:top w:val="nil"/>
              <w:left w:val="nil"/>
              <w:bottom w:val="single" w:sz="4" w:space="0" w:color="auto"/>
              <w:right w:val="single" w:sz="4" w:space="0" w:color="auto"/>
            </w:tcBorders>
            <w:shd w:val="clear" w:color="auto" w:fill="auto"/>
            <w:noWrap/>
            <w:vAlign w:val="bottom"/>
            <w:hideMark/>
          </w:tcPr>
          <w:p w14:paraId="14EB514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2996C0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2D13515" w14:textId="77777777" w:rsidR="000B2B0B" w:rsidRPr="00F938FA" w:rsidRDefault="000B2B0B" w:rsidP="007D529C">
            <w:pPr>
              <w:widowControl/>
              <w:jc w:val="center"/>
              <w:rPr>
                <w:rFonts w:eastAsia="Times New Roman" w:cs="Calibri"/>
                <w:szCs w:val="20"/>
              </w:rPr>
            </w:pPr>
          </w:p>
        </w:tc>
      </w:tr>
      <w:tr w:rsidR="000B2B0B" w:rsidRPr="00F938FA" w14:paraId="38DBE14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839EA2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ECUADOR</w:t>
            </w:r>
          </w:p>
        </w:tc>
        <w:tc>
          <w:tcPr>
            <w:tcW w:w="1440" w:type="dxa"/>
            <w:tcBorders>
              <w:top w:val="nil"/>
              <w:left w:val="nil"/>
              <w:bottom w:val="single" w:sz="4" w:space="0" w:color="auto"/>
              <w:right w:val="single" w:sz="4" w:space="0" w:color="auto"/>
            </w:tcBorders>
            <w:shd w:val="clear" w:color="auto" w:fill="auto"/>
            <w:noWrap/>
            <w:vAlign w:val="bottom"/>
            <w:hideMark/>
          </w:tcPr>
          <w:p w14:paraId="60D9253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EC</w:t>
            </w:r>
          </w:p>
        </w:tc>
        <w:tc>
          <w:tcPr>
            <w:tcW w:w="2250" w:type="dxa"/>
            <w:tcBorders>
              <w:top w:val="nil"/>
              <w:left w:val="nil"/>
              <w:bottom w:val="single" w:sz="4" w:space="0" w:color="auto"/>
              <w:right w:val="single" w:sz="4" w:space="0" w:color="auto"/>
            </w:tcBorders>
            <w:shd w:val="clear" w:color="auto" w:fill="auto"/>
            <w:noWrap/>
            <w:vAlign w:val="bottom"/>
            <w:hideMark/>
          </w:tcPr>
          <w:p w14:paraId="0575DF2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5FE1CF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0AA85CD" w14:textId="77777777" w:rsidR="000B2B0B" w:rsidRPr="00F938FA" w:rsidRDefault="000B2B0B" w:rsidP="007D529C">
            <w:pPr>
              <w:widowControl/>
              <w:jc w:val="center"/>
              <w:rPr>
                <w:rFonts w:eastAsia="Times New Roman" w:cs="Calibri"/>
                <w:szCs w:val="20"/>
              </w:rPr>
            </w:pPr>
          </w:p>
        </w:tc>
      </w:tr>
      <w:tr w:rsidR="000B2B0B" w:rsidRPr="00F938FA" w14:paraId="3F5CF6E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65EA93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EGYPT</w:t>
            </w:r>
          </w:p>
        </w:tc>
        <w:tc>
          <w:tcPr>
            <w:tcW w:w="1440" w:type="dxa"/>
            <w:tcBorders>
              <w:top w:val="nil"/>
              <w:left w:val="nil"/>
              <w:bottom w:val="single" w:sz="4" w:space="0" w:color="auto"/>
              <w:right w:val="single" w:sz="4" w:space="0" w:color="auto"/>
            </w:tcBorders>
            <w:shd w:val="clear" w:color="auto" w:fill="auto"/>
            <w:noWrap/>
            <w:vAlign w:val="bottom"/>
            <w:hideMark/>
          </w:tcPr>
          <w:p w14:paraId="588EEBA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EG</w:t>
            </w:r>
          </w:p>
        </w:tc>
        <w:tc>
          <w:tcPr>
            <w:tcW w:w="2250" w:type="dxa"/>
            <w:tcBorders>
              <w:top w:val="nil"/>
              <w:left w:val="nil"/>
              <w:bottom w:val="single" w:sz="4" w:space="0" w:color="auto"/>
              <w:right w:val="single" w:sz="4" w:space="0" w:color="auto"/>
            </w:tcBorders>
            <w:shd w:val="clear" w:color="auto" w:fill="auto"/>
            <w:noWrap/>
            <w:vAlign w:val="bottom"/>
            <w:hideMark/>
          </w:tcPr>
          <w:p w14:paraId="7DF2B6A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3575C0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9731798" w14:textId="77777777" w:rsidR="000B2B0B" w:rsidRPr="00F938FA" w:rsidRDefault="000B2B0B" w:rsidP="007D529C">
            <w:pPr>
              <w:widowControl/>
              <w:jc w:val="center"/>
              <w:rPr>
                <w:rFonts w:eastAsia="Times New Roman" w:cs="Calibri"/>
                <w:szCs w:val="20"/>
              </w:rPr>
            </w:pPr>
          </w:p>
        </w:tc>
      </w:tr>
      <w:tr w:rsidR="000B2B0B" w:rsidRPr="00F938FA" w14:paraId="23E70B2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C78460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EL SALVADOR</w:t>
            </w:r>
          </w:p>
        </w:tc>
        <w:tc>
          <w:tcPr>
            <w:tcW w:w="1440" w:type="dxa"/>
            <w:tcBorders>
              <w:top w:val="nil"/>
              <w:left w:val="nil"/>
              <w:bottom w:val="single" w:sz="4" w:space="0" w:color="auto"/>
              <w:right w:val="single" w:sz="4" w:space="0" w:color="auto"/>
            </w:tcBorders>
            <w:shd w:val="clear" w:color="auto" w:fill="auto"/>
            <w:noWrap/>
            <w:vAlign w:val="bottom"/>
            <w:hideMark/>
          </w:tcPr>
          <w:p w14:paraId="5D23FD3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SV</w:t>
            </w:r>
          </w:p>
        </w:tc>
        <w:tc>
          <w:tcPr>
            <w:tcW w:w="2250" w:type="dxa"/>
            <w:tcBorders>
              <w:top w:val="nil"/>
              <w:left w:val="nil"/>
              <w:bottom w:val="single" w:sz="4" w:space="0" w:color="auto"/>
              <w:right w:val="single" w:sz="4" w:space="0" w:color="auto"/>
            </w:tcBorders>
            <w:shd w:val="clear" w:color="auto" w:fill="auto"/>
            <w:noWrap/>
            <w:vAlign w:val="bottom"/>
            <w:hideMark/>
          </w:tcPr>
          <w:p w14:paraId="48B541E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CAE137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D2E4A58" w14:textId="77777777" w:rsidR="000B2B0B" w:rsidRPr="00F938FA" w:rsidRDefault="000B2B0B" w:rsidP="007D529C">
            <w:pPr>
              <w:widowControl/>
              <w:jc w:val="center"/>
              <w:rPr>
                <w:rFonts w:eastAsia="Times New Roman" w:cs="Calibri"/>
                <w:szCs w:val="20"/>
              </w:rPr>
            </w:pPr>
          </w:p>
        </w:tc>
      </w:tr>
      <w:tr w:rsidR="000B2B0B" w:rsidRPr="00F938FA" w14:paraId="03CB430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1A2BFE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EQUATORIAL GUINEA</w:t>
            </w:r>
          </w:p>
        </w:tc>
        <w:tc>
          <w:tcPr>
            <w:tcW w:w="1440" w:type="dxa"/>
            <w:tcBorders>
              <w:top w:val="nil"/>
              <w:left w:val="nil"/>
              <w:bottom w:val="single" w:sz="4" w:space="0" w:color="auto"/>
              <w:right w:val="single" w:sz="4" w:space="0" w:color="auto"/>
            </w:tcBorders>
            <w:shd w:val="clear" w:color="auto" w:fill="auto"/>
            <w:noWrap/>
            <w:vAlign w:val="bottom"/>
            <w:hideMark/>
          </w:tcPr>
          <w:p w14:paraId="0BA84B9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GQ</w:t>
            </w:r>
          </w:p>
        </w:tc>
        <w:tc>
          <w:tcPr>
            <w:tcW w:w="2250" w:type="dxa"/>
            <w:tcBorders>
              <w:top w:val="nil"/>
              <w:left w:val="nil"/>
              <w:bottom w:val="single" w:sz="4" w:space="0" w:color="auto"/>
              <w:right w:val="single" w:sz="4" w:space="0" w:color="auto"/>
            </w:tcBorders>
            <w:shd w:val="clear" w:color="auto" w:fill="auto"/>
            <w:noWrap/>
            <w:vAlign w:val="bottom"/>
            <w:hideMark/>
          </w:tcPr>
          <w:p w14:paraId="5267ED4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807142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29C5DE7" w14:textId="77777777" w:rsidR="000B2B0B" w:rsidRPr="00F938FA" w:rsidRDefault="000B2B0B" w:rsidP="007D529C">
            <w:pPr>
              <w:widowControl/>
              <w:jc w:val="center"/>
              <w:rPr>
                <w:rFonts w:eastAsia="Times New Roman" w:cs="Calibri"/>
                <w:szCs w:val="20"/>
              </w:rPr>
            </w:pPr>
          </w:p>
        </w:tc>
      </w:tr>
      <w:tr w:rsidR="000B2B0B" w:rsidRPr="00F938FA" w14:paraId="58827FD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7D6604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ERITREA</w:t>
            </w:r>
          </w:p>
        </w:tc>
        <w:tc>
          <w:tcPr>
            <w:tcW w:w="1440" w:type="dxa"/>
            <w:tcBorders>
              <w:top w:val="nil"/>
              <w:left w:val="nil"/>
              <w:bottom w:val="single" w:sz="4" w:space="0" w:color="auto"/>
              <w:right w:val="single" w:sz="4" w:space="0" w:color="auto"/>
            </w:tcBorders>
            <w:shd w:val="clear" w:color="auto" w:fill="auto"/>
            <w:noWrap/>
            <w:vAlign w:val="bottom"/>
            <w:hideMark/>
          </w:tcPr>
          <w:p w14:paraId="663807E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ER</w:t>
            </w:r>
          </w:p>
        </w:tc>
        <w:tc>
          <w:tcPr>
            <w:tcW w:w="2250" w:type="dxa"/>
            <w:tcBorders>
              <w:top w:val="nil"/>
              <w:left w:val="nil"/>
              <w:bottom w:val="single" w:sz="4" w:space="0" w:color="auto"/>
              <w:right w:val="single" w:sz="4" w:space="0" w:color="auto"/>
            </w:tcBorders>
            <w:shd w:val="clear" w:color="auto" w:fill="auto"/>
            <w:noWrap/>
            <w:vAlign w:val="bottom"/>
            <w:hideMark/>
          </w:tcPr>
          <w:p w14:paraId="0E94757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06B782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5ED37CC" w14:textId="77777777" w:rsidR="000B2B0B" w:rsidRPr="00F938FA" w:rsidRDefault="000B2B0B" w:rsidP="007D529C">
            <w:pPr>
              <w:widowControl/>
              <w:jc w:val="center"/>
              <w:rPr>
                <w:rFonts w:eastAsia="Times New Roman" w:cs="Calibri"/>
                <w:szCs w:val="20"/>
              </w:rPr>
            </w:pPr>
          </w:p>
        </w:tc>
      </w:tr>
      <w:tr w:rsidR="000B2B0B" w:rsidRPr="00F938FA" w14:paraId="035F992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16E9F0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ESTONIA</w:t>
            </w:r>
          </w:p>
        </w:tc>
        <w:tc>
          <w:tcPr>
            <w:tcW w:w="1440" w:type="dxa"/>
            <w:tcBorders>
              <w:top w:val="nil"/>
              <w:left w:val="nil"/>
              <w:bottom w:val="single" w:sz="4" w:space="0" w:color="auto"/>
              <w:right w:val="single" w:sz="4" w:space="0" w:color="auto"/>
            </w:tcBorders>
            <w:shd w:val="clear" w:color="auto" w:fill="auto"/>
            <w:noWrap/>
            <w:vAlign w:val="bottom"/>
            <w:hideMark/>
          </w:tcPr>
          <w:p w14:paraId="2BD71C5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EE</w:t>
            </w:r>
          </w:p>
        </w:tc>
        <w:tc>
          <w:tcPr>
            <w:tcW w:w="2250" w:type="dxa"/>
            <w:tcBorders>
              <w:top w:val="nil"/>
              <w:left w:val="nil"/>
              <w:bottom w:val="single" w:sz="4" w:space="0" w:color="auto"/>
              <w:right w:val="single" w:sz="4" w:space="0" w:color="auto"/>
            </w:tcBorders>
            <w:shd w:val="clear" w:color="auto" w:fill="auto"/>
            <w:noWrap/>
            <w:vAlign w:val="bottom"/>
            <w:hideMark/>
          </w:tcPr>
          <w:p w14:paraId="766819A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2AD6E9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2787CFC" w14:textId="77777777" w:rsidR="000B2B0B" w:rsidRPr="00F938FA" w:rsidRDefault="000B2B0B" w:rsidP="007D529C">
            <w:pPr>
              <w:widowControl/>
              <w:jc w:val="center"/>
              <w:rPr>
                <w:rFonts w:eastAsia="Times New Roman" w:cs="Calibri"/>
                <w:szCs w:val="20"/>
              </w:rPr>
            </w:pPr>
          </w:p>
        </w:tc>
      </w:tr>
      <w:tr w:rsidR="000B2B0B" w:rsidRPr="00F938FA" w14:paraId="37E98B4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58248B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ETHIOPIA</w:t>
            </w:r>
          </w:p>
        </w:tc>
        <w:tc>
          <w:tcPr>
            <w:tcW w:w="1440" w:type="dxa"/>
            <w:tcBorders>
              <w:top w:val="nil"/>
              <w:left w:val="nil"/>
              <w:bottom w:val="single" w:sz="4" w:space="0" w:color="auto"/>
              <w:right w:val="single" w:sz="4" w:space="0" w:color="auto"/>
            </w:tcBorders>
            <w:shd w:val="clear" w:color="auto" w:fill="auto"/>
            <w:noWrap/>
            <w:vAlign w:val="bottom"/>
            <w:hideMark/>
          </w:tcPr>
          <w:p w14:paraId="722BE05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ET</w:t>
            </w:r>
          </w:p>
        </w:tc>
        <w:tc>
          <w:tcPr>
            <w:tcW w:w="2250" w:type="dxa"/>
            <w:tcBorders>
              <w:top w:val="nil"/>
              <w:left w:val="nil"/>
              <w:bottom w:val="single" w:sz="4" w:space="0" w:color="auto"/>
              <w:right w:val="single" w:sz="4" w:space="0" w:color="auto"/>
            </w:tcBorders>
            <w:shd w:val="clear" w:color="auto" w:fill="auto"/>
            <w:noWrap/>
            <w:vAlign w:val="bottom"/>
            <w:hideMark/>
          </w:tcPr>
          <w:p w14:paraId="1849E68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61DDE8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2EEA2D5" w14:textId="77777777" w:rsidR="000B2B0B" w:rsidRPr="00F938FA" w:rsidRDefault="000B2B0B" w:rsidP="007D529C">
            <w:pPr>
              <w:widowControl/>
              <w:jc w:val="center"/>
              <w:rPr>
                <w:rFonts w:eastAsia="Times New Roman" w:cs="Calibri"/>
                <w:szCs w:val="20"/>
              </w:rPr>
            </w:pPr>
          </w:p>
        </w:tc>
      </w:tr>
      <w:tr w:rsidR="000B2B0B" w:rsidRPr="00F938FA" w14:paraId="67896BA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5915B6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FALKLAND ISLANDS (MALVINAS)</w:t>
            </w:r>
          </w:p>
        </w:tc>
        <w:tc>
          <w:tcPr>
            <w:tcW w:w="1440" w:type="dxa"/>
            <w:tcBorders>
              <w:top w:val="nil"/>
              <w:left w:val="nil"/>
              <w:bottom w:val="single" w:sz="4" w:space="0" w:color="auto"/>
              <w:right w:val="single" w:sz="4" w:space="0" w:color="auto"/>
            </w:tcBorders>
            <w:shd w:val="clear" w:color="auto" w:fill="auto"/>
            <w:noWrap/>
            <w:vAlign w:val="bottom"/>
            <w:hideMark/>
          </w:tcPr>
          <w:p w14:paraId="046CE0E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FK</w:t>
            </w:r>
          </w:p>
        </w:tc>
        <w:tc>
          <w:tcPr>
            <w:tcW w:w="2250" w:type="dxa"/>
            <w:tcBorders>
              <w:top w:val="nil"/>
              <w:left w:val="nil"/>
              <w:bottom w:val="single" w:sz="4" w:space="0" w:color="auto"/>
              <w:right w:val="single" w:sz="4" w:space="0" w:color="auto"/>
            </w:tcBorders>
            <w:shd w:val="clear" w:color="auto" w:fill="auto"/>
            <w:noWrap/>
            <w:vAlign w:val="bottom"/>
            <w:hideMark/>
          </w:tcPr>
          <w:p w14:paraId="5FFDC1C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4FF0B4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75FF6BC" w14:textId="77777777" w:rsidR="000B2B0B" w:rsidRPr="00F938FA" w:rsidRDefault="000B2B0B" w:rsidP="007D529C">
            <w:pPr>
              <w:widowControl/>
              <w:jc w:val="center"/>
              <w:rPr>
                <w:rFonts w:eastAsia="Times New Roman" w:cs="Calibri"/>
                <w:szCs w:val="20"/>
              </w:rPr>
            </w:pPr>
          </w:p>
        </w:tc>
      </w:tr>
      <w:tr w:rsidR="000B2B0B" w:rsidRPr="00F938FA" w14:paraId="67E44F1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DF2D77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FAROE ISLANDS</w:t>
            </w:r>
          </w:p>
        </w:tc>
        <w:tc>
          <w:tcPr>
            <w:tcW w:w="1440" w:type="dxa"/>
            <w:tcBorders>
              <w:top w:val="nil"/>
              <w:left w:val="nil"/>
              <w:bottom w:val="single" w:sz="4" w:space="0" w:color="auto"/>
              <w:right w:val="single" w:sz="4" w:space="0" w:color="auto"/>
            </w:tcBorders>
            <w:shd w:val="clear" w:color="auto" w:fill="auto"/>
            <w:noWrap/>
            <w:vAlign w:val="bottom"/>
            <w:hideMark/>
          </w:tcPr>
          <w:p w14:paraId="0840606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FO</w:t>
            </w:r>
          </w:p>
        </w:tc>
        <w:tc>
          <w:tcPr>
            <w:tcW w:w="2250" w:type="dxa"/>
            <w:tcBorders>
              <w:top w:val="nil"/>
              <w:left w:val="nil"/>
              <w:bottom w:val="single" w:sz="4" w:space="0" w:color="auto"/>
              <w:right w:val="single" w:sz="4" w:space="0" w:color="auto"/>
            </w:tcBorders>
            <w:shd w:val="clear" w:color="auto" w:fill="auto"/>
            <w:noWrap/>
            <w:vAlign w:val="bottom"/>
            <w:hideMark/>
          </w:tcPr>
          <w:p w14:paraId="28BFDC9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37D452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7D3800D" w14:textId="77777777" w:rsidR="000B2B0B" w:rsidRPr="00F938FA" w:rsidRDefault="000B2B0B" w:rsidP="007D529C">
            <w:pPr>
              <w:widowControl/>
              <w:jc w:val="center"/>
              <w:rPr>
                <w:rFonts w:eastAsia="Times New Roman" w:cs="Calibri"/>
                <w:szCs w:val="20"/>
              </w:rPr>
            </w:pPr>
          </w:p>
        </w:tc>
      </w:tr>
      <w:tr w:rsidR="000B2B0B" w:rsidRPr="00F938FA" w14:paraId="2EE5079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CBBBD9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FIJI</w:t>
            </w:r>
          </w:p>
        </w:tc>
        <w:tc>
          <w:tcPr>
            <w:tcW w:w="1440" w:type="dxa"/>
            <w:tcBorders>
              <w:top w:val="nil"/>
              <w:left w:val="nil"/>
              <w:bottom w:val="single" w:sz="4" w:space="0" w:color="auto"/>
              <w:right w:val="single" w:sz="4" w:space="0" w:color="auto"/>
            </w:tcBorders>
            <w:shd w:val="clear" w:color="auto" w:fill="auto"/>
            <w:noWrap/>
            <w:vAlign w:val="bottom"/>
            <w:hideMark/>
          </w:tcPr>
          <w:p w14:paraId="09650A3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FJ</w:t>
            </w:r>
          </w:p>
        </w:tc>
        <w:tc>
          <w:tcPr>
            <w:tcW w:w="2250" w:type="dxa"/>
            <w:tcBorders>
              <w:top w:val="nil"/>
              <w:left w:val="nil"/>
              <w:bottom w:val="single" w:sz="4" w:space="0" w:color="auto"/>
              <w:right w:val="single" w:sz="4" w:space="0" w:color="auto"/>
            </w:tcBorders>
            <w:shd w:val="clear" w:color="auto" w:fill="auto"/>
            <w:noWrap/>
            <w:vAlign w:val="bottom"/>
            <w:hideMark/>
          </w:tcPr>
          <w:p w14:paraId="0445E15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7E15ACF"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B657922" w14:textId="77777777" w:rsidR="000B2B0B" w:rsidRPr="00F938FA" w:rsidRDefault="000B2B0B" w:rsidP="007D529C">
            <w:pPr>
              <w:widowControl/>
              <w:jc w:val="center"/>
              <w:rPr>
                <w:rFonts w:eastAsia="Times New Roman" w:cs="Calibri"/>
                <w:szCs w:val="20"/>
              </w:rPr>
            </w:pPr>
          </w:p>
        </w:tc>
      </w:tr>
      <w:tr w:rsidR="000B2B0B" w:rsidRPr="00F938FA" w14:paraId="5FE4F1A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35FDCA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FINLAND</w:t>
            </w:r>
          </w:p>
        </w:tc>
        <w:tc>
          <w:tcPr>
            <w:tcW w:w="1440" w:type="dxa"/>
            <w:tcBorders>
              <w:top w:val="nil"/>
              <w:left w:val="nil"/>
              <w:bottom w:val="single" w:sz="4" w:space="0" w:color="auto"/>
              <w:right w:val="single" w:sz="4" w:space="0" w:color="auto"/>
            </w:tcBorders>
            <w:shd w:val="clear" w:color="auto" w:fill="auto"/>
            <w:noWrap/>
            <w:vAlign w:val="bottom"/>
            <w:hideMark/>
          </w:tcPr>
          <w:p w14:paraId="2FA1CFF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FI</w:t>
            </w:r>
          </w:p>
        </w:tc>
        <w:tc>
          <w:tcPr>
            <w:tcW w:w="2250" w:type="dxa"/>
            <w:tcBorders>
              <w:top w:val="nil"/>
              <w:left w:val="nil"/>
              <w:bottom w:val="single" w:sz="4" w:space="0" w:color="auto"/>
              <w:right w:val="single" w:sz="4" w:space="0" w:color="auto"/>
            </w:tcBorders>
            <w:shd w:val="clear" w:color="auto" w:fill="auto"/>
            <w:noWrap/>
            <w:vAlign w:val="bottom"/>
            <w:hideMark/>
          </w:tcPr>
          <w:p w14:paraId="6DB4C90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B91844F"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88DB852" w14:textId="77777777" w:rsidR="000B2B0B" w:rsidRPr="00F938FA" w:rsidRDefault="000B2B0B" w:rsidP="007D529C">
            <w:pPr>
              <w:widowControl/>
              <w:jc w:val="center"/>
              <w:rPr>
                <w:rFonts w:eastAsia="Times New Roman" w:cs="Calibri"/>
                <w:szCs w:val="20"/>
              </w:rPr>
            </w:pPr>
          </w:p>
        </w:tc>
      </w:tr>
      <w:tr w:rsidR="000B2B0B" w:rsidRPr="00F938FA" w14:paraId="2A7F968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17D25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FRANCE</w:t>
            </w:r>
          </w:p>
        </w:tc>
        <w:tc>
          <w:tcPr>
            <w:tcW w:w="1440" w:type="dxa"/>
            <w:tcBorders>
              <w:top w:val="nil"/>
              <w:left w:val="nil"/>
              <w:bottom w:val="single" w:sz="4" w:space="0" w:color="auto"/>
              <w:right w:val="single" w:sz="4" w:space="0" w:color="auto"/>
            </w:tcBorders>
            <w:shd w:val="clear" w:color="auto" w:fill="auto"/>
            <w:noWrap/>
            <w:vAlign w:val="bottom"/>
            <w:hideMark/>
          </w:tcPr>
          <w:p w14:paraId="45EDF7D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FR</w:t>
            </w:r>
          </w:p>
        </w:tc>
        <w:tc>
          <w:tcPr>
            <w:tcW w:w="2250" w:type="dxa"/>
            <w:tcBorders>
              <w:top w:val="nil"/>
              <w:left w:val="nil"/>
              <w:bottom w:val="single" w:sz="4" w:space="0" w:color="auto"/>
              <w:right w:val="single" w:sz="4" w:space="0" w:color="auto"/>
            </w:tcBorders>
            <w:shd w:val="clear" w:color="auto" w:fill="auto"/>
            <w:noWrap/>
            <w:vAlign w:val="bottom"/>
            <w:hideMark/>
          </w:tcPr>
          <w:p w14:paraId="554942C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693A00F"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8706280" w14:textId="77777777" w:rsidR="000B2B0B" w:rsidRPr="00F938FA" w:rsidRDefault="000B2B0B" w:rsidP="007D529C">
            <w:pPr>
              <w:widowControl/>
              <w:jc w:val="center"/>
              <w:rPr>
                <w:rFonts w:eastAsia="Times New Roman" w:cs="Calibri"/>
                <w:szCs w:val="20"/>
              </w:rPr>
            </w:pPr>
          </w:p>
        </w:tc>
      </w:tr>
      <w:tr w:rsidR="000B2B0B" w:rsidRPr="00F938FA" w14:paraId="3DE14A8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BBD89B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FRENCH GUIANA</w:t>
            </w:r>
          </w:p>
        </w:tc>
        <w:tc>
          <w:tcPr>
            <w:tcW w:w="1440" w:type="dxa"/>
            <w:tcBorders>
              <w:top w:val="nil"/>
              <w:left w:val="nil"/>
              <w:bottom w:val="single" w:sz="4" w:space="0" w:color="auto"/>
              <w:right w:val="single" w:sz="4" w:space="0" w:color="auto"/>
            </w:tcBorders>
            <w:shd w:val="clear" w:color="auto" w:fill="auto"/>
            <w:noWrap/>
            <w:vAlign w:val="bottom"/>
            <w:hideMark/>
          </w:tcPr>
          <w:p w14:paraId="3158E37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GF</w:t>
            </w:r>
          </w:p>
        </w:tc>
        <w:tc>
          <w:tcPr>
            <w:tcW w:w="2250" w:type="dxa"/>
            <w:tcBorders>
              <w:top w:val="nil"/>
              <w:left w:val="nil"/>
              <w:bottom w:val="single" w:sz="4" w:space="0" w:color="auto"/>
              <w:right w:val="single" w:sz="4" w:space="0" w:color="auto"/>
            </w:tcBorders>
            <w:shd w:val="clear" w:color="auto" w:fill="auto"/>
            <w:noWrap/>
            <w:vAlign w:val="bottom"/>
            <w:hideMark/>
          </w:tcPr>
          <w:p w14:paraId="3A1ADF5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3F6CC4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E084239" w14:textId="77777777" w:rsidR="000B2B0B" w:rsidRPr="00F938FA" w:rsidRDefault="000B2B0B" w:rsidP="007D529C">
            <w:pPr>
              <w:widowControl/>
              <w:jc w:val="center"/>
              <w:rPr>
                <w:rFonts w:eastAsia="Times New Roman" w:cs="Calibri"/>
                <w:szCs w:val="20"/>
              </w:rPr>
            </w:pPr>
          </w:p>
        </w:tc>
      </w:tr>
      <w:tr w:rsidR="000B2B0B" w:rsidRPr="00F938FA" w14:paraId="23BE9AA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6F5751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FRENCH POLYNESIA</w:t>
            </w:r>
          </w:p>
        </w:tc>
        <w:tc>
          <w:tcPr>
            <w:tcW w:w="1440" w:type="dxa"/>
            <w:tcBorders>
              <w:top w:val="nil"/>
              <w:left w:val="nil"/>
              <w:bottom w:val="single" w:sz="4" w:space="0" w:color="auto"/>
              <w:right w:val="single" w:sz="4" w:space="0" w:color="auto"/>
            </w:tcBorders>
            <w:shd w:val="clear" w:color="auto" w:fill="auto"/>
            <w:noWrap/>
            <w:vAlign w:val="bottom"/>
            <w:hideMark/>
          </w:tcPr>
          <w:p w14:paraId="1198B3F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PF</w:t>
            </w:r>
          </w:p>
        </w:tc>
        <w:tc>
          <w:tcPr>
            <w:tcW w:w="2250" w:type="dxa"/>
            <w:tcBorders>
              <w:top w:val="nil"/>
              <w:left w:val="nil"/>
              <w:bottom w:val="single" w:sz="4" w:space="0" w:color="auto"/>
              <w:right w:val="single" w:sz="4" w:space="0" w:color="auto"/>
            </w:tcBorders>
            <w:shd w:val="clear" w:color="auto" w:fill="auto"/>
            <w:noWrap/>
            <w:vAlign w:val="bottom"/>
            <w:hideMark/>
          </w:tcPr>
          <w:p w14:paraId="2A3DCE3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01C337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4EF8497" w14:textId="77777777" w:rsidR="000B2B0B" w:rsidRPr="00F938FA" w:rsidRDefault="000B2B0B" w:rsidP="007D529C">
            <w:pPr>
              <w:widowControl/>
              <w:jc w:val="center"/>
              <w:rPr>
                <w:rFonts w:eastAsia="Times New Roman" w:cs="Calibri"/>
                <w:szCs w:val="20"/>
              </w:rPr>
            </w:pPr>
          </w:p>
        </w:tc>
      </w:tr>
      <w:tr w:rsidR="000B2B0B" w:rsidRPr="00F938FA" w14:paraId="0737981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240C89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lastRenderedPageBreak/>
              <w:t>FRENCH SOUTHERN TERRITORIES</w:t>
            </w:r>
          </w:p>
        </w:tc>
        <w:tc>
          <w:tcPr>
            <w:tcW w:w="1440" w:type="dxa"/>
            <w:tcBorders>
              <w:top w:val="nil"/>
              <w:left w:val="nil"/>
              <w:bottom w:val="single" w:sz="4" w:space="0" w:color="auto"/>
              <w:right w:val="single" w:sz="4" w:space="0" w:color="auto"/>
            </w:tcBorders>
            <w:shd w:val="clear" w:color="auto" w:fill="auto"/>
            <w:noWrap/>
            <w:vAlign w:val="bottom"/>
            <w:hideMark/>
          </w:tcPr>
          <w:p w14:paraId="6A5B6E3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TF</w:t>
            </w:r>
          </w:p>
        </w:tc>
        <w:tc>
          <w:tcPr>
            <w:tcW w:w="2250" w:type="dxa"/>
            <w:tcBorders>
              <w:top w:val="nil"/>
              <w:left w:val="nil"/>
              <w:bottom w:val="single" w:sz="4" w:space="0" w:color="auto"/>
              <w:right w:val="single" w:sz="4" w:space="0" w:color="auto"/>
            </w:tcBorders>
            <w:shd w:val="clear" w:color="auto" w:fill="auto"/>
            <w:noWrap/>
            <w:vAlign w:val="bottom"/>
            <w:hideMark/>
          </w:tcPr>
          <w:p w14:paraId="509F2FE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5FCC20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CAC409D" w14:textId="77777777" w:rsidR="000B2B0B" w:rsidRPr="00F938FA" w:rsidRDefault="000B2B0B" w:rsidP="007D529C">
            <w:pPr>
              <w:widowControl/>
              <w:jc w:val="center"/>
              <w:rPr>
                <w:rFonts w:eastAsia="Times New Roman" w:cs="Calibri"/>
                <w:szCs w:val="20"/>
              </w:rPr>
            </w:pPr>
          </w:p>
        </w:tc>
      </w:tr>
      <w:tr w:rsidR="000B2B0B" w:rsidRPr="00F938FA" w14:paraId="66DBEC1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AD3322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GABON</w:t>
            </w:r>
          </w:p>
        </w:tc>
        <w:tc>
          <w:tcPr>
            <w:tcW w:w="1440" w:type="dxa"/>
            <w:tcBorders>
              <w:top w:val="nil"/>
              <w:left w:val="nil"/>
              <w:bottom w:val="single" w:sz="4" w:space="0" w:color="auto"/>
              <w:right w:val="single" w:sz="4" w:space="0" w:color="auto"/>
            </w:tcBorders>
            <w:shd w:val="clear" w:color="auto" w:fill="auto"/>
            <w:noWrap/>
            <w:vAlign w:val="bottom"/>
            <w:hideMark/>
          </w:tcPr>
          <w:p w14:paraId="1338D78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GA</w:t>
            </w:r>
          </w:p>
        </w:tc>
        <w:tc>
          <w:tcPr>
            <w:tcW w:w="2250" w:type="dxa"/>
            <w:tcBorders>
              <w:top w:val="nil"/>
              <w:left w:val="nil"/>
              <w:bottom w:val="single" w:sz="4" w:space="0" w:color="auto"/>
              <w:right w:val="single" w:sz="4" w:space="0" w:color="auto"/>
            </w:tcBorders>
            <w:shd w:val="clear" w:color="auto" w:fill="auto"/>
            <w:noWrap/>
            <w:vAlign w:val="bottom"/>
            <w:hideMark/>
          </w:tcPr>
          <w:p w14:paraId="06B1B84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AF6576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783D054" w14:textId="77777777" w:rsidR="000B2B0B" w:rsidRPr="00F938FA" w:rsidRDefault="000B2B0B" w:rsidP="007D529C">
            <w:pPr>
              <w:widowControl/>
              <w:jc w:val="center"/>
              <w:rPr>
                <w:rFonts w:eastAsia="Times New Roman" w:cs="Calibri"/>
                <w:szCs w:val="20"/>
              </w:rPr>
            </w:pPr>
          </w:p>
        </w:tc>
      </w:tr>
      <w:tr w:rsidR="000B2B0B" w:rsidRPr="00F938FA" w14:paraId="5AFD576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DFE57A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GAMBIA</w:t>
            </w:r>
          </w:p>
        </w:tc>
        <w:tc>
          <w:tcPr>
            <w:tcW w:w="1440" w:type="dxa"/>
            <w:tcBorders>
              <w:top w:val="nil"/>
              <w:left w:val="nil"/>
              <w:bottom w:val="single" w:sz="4" w:space="0" w:color="auto"/>
              <w:right w:val="single" w:sz="4" w:space="0" w:color="auto"/>
            </w:tcBorders>
            <w:shd w:val="clear" w:color="auto" w:fill="auto"/>
            <w:noWrap/>
            <w:vAlign w:val="bottom"/>
            <w:hideMark/>
          </w:tcPr>
          <w:p w14:paraId="417554D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GM</w:t>
            </w:r>
          </w:p>
        </w:tc>
        <w:tc>
          <w:tcPr>
            <w:tcW w:w="2250" w:type="dxa"/>
            <w:tcBorders>
              <w:top w:val="nil"/>
              <w:left w:val="nil"/>
              <w:bottom w:val="single" w:sz="4" w:space="0" w:color="auto"/>
              <w:right w:val="single" w:sz="4" w:space="0" w:color="auto"/>
            </w:tcBorders>
            <w:shd w:val="clear" w:color="auto" w:fill="auto"/>
            <w:noWrap/>
            <w:vAlign w:val="bottom"/>
            <w:hideMark/>
          </w:tcPr>
          <w:p w14:paraId="4D44BEA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152105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44A8C84" w14:textId="77777777" w:rsidR="000B2B0B" w:rsidRPr="00F938FA" w:rsidRDefault="000B2B0B" w:rsidP="007D529C">
            <w:pPr>
              <w:widowControl/>
              <w:jc w:val="center"/>
              <w:rPr>
                <w:rFonts w:eastAsia="Times New Roman" w:cs="Calibri"/>
                <w:szCs w:val="20"/>
              </w:rPr>
            </w:pPr>
          </w:p>
        </w:tc>
      </w:tr>
      <w:tr w:rsidR="000B2B0B" w:rsidRPr="00F938FA" w14:paraId="79BFF1F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40FE8A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GEORGIA</w:t>
            </w:r>
          </w:p>
        </w:tc>
        <w:tc>
          <w:tcPr>
            <w:tcW w:w="1440" w:type="dxa"/>
            <w:tcBorders>
              <w:top w:val="nil"/>
              <w:left w:val="nil"/>
              <w:bottom w:val="single" w:sz="4" w:space="0" w:color="auto"/>
              <w:right w:val="single" w:sz="4" w:space="0" w:color="auto"/>
            </w:tcBorders>
            <w:shd w:val="clear" w:color="auto" w:fill="auto"/>
            <w:noWrap/>
            <w:vAlign w:val="bottom"/>
            <w:hideMark/>
          </w:tcPr>
          <w:p w14:paraId="315C683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GE</w:t>
            </w:r>
          </w:p>
        </w:tc>
        <w:tc>
          <w:tcPr>
            <w:tcW w:w="2250" w:type="dxa"/>
            <w:tcBorders>
              <w:top w:val="nil"/>
              <w:left w:val="nil"/>
              <w:bottom w:val="single" w:sz="4" w:space="0" w:color="auto"/>
              <w:right w:val="single" w:sz="4" w:space="0" w:color="auto"/>
            </w:tcBorders>
            <w:shd w:val="clear" w:color="auto" w:fill="auto"/>
            <w:noWrap/>
            <w:vAlign w:val="bottom"/>
            <w:hideMark/>
          </w:tcPr>
          <w:p w14:paraId="4117E0C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C15F18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0DEADD8" w14:textId="77777777" w:rsidR="000B2B0B" w:rsidRPr="00F938FA" w:rsidRDefault="000B2B0B" w:rsidP="007D529C">
            <w:pPr>
              <w:widowControl/>
              <w:jc w:val="center"/>
              <w:rPr>
                <w:rFonts w:eastAsia="Times New Roman" w:cs="Calibri"/>
                <w:szCs w:val="20"/>
              </w:rPr>
            </w:pPr>
          </w:p>
        </w:tc>
      </w:tr>
      <w:tr w:rsidR="000B2B0B" w:rsidRPr="00F938FA" w14:paraId="148FB73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3B34B6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GERMANY</w:t>
            </w:r>
          </w:p>
        </w:tc>
        <w:tc>
          <w:tcPr>
            <w:tcW w:w="1440" w:type="dxa"/>
            <w:tcBorders>
              <w:top w:val="nil"/>
              <w:left w:val="nil"/>
              <w:bottom w:val="single" w:sz="4" w:space="0" w:color="auto"/>
              <w:right w:val="single" w:sz="4" w:space="0" w:color="auto"/>
            </w:tcBorders>
            <w:shd w:val="clear" w:color="auto" w:fill="auto"/>
            <w:noWrap/>
            <w:vAlign w:val="bottom"/>
            <w:hideMark/>
          </w:tcPr>
          <w:p w14:paraId="20619C2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DE</w:t>
            </w:r>
          </w:p>
        </w:tc>
        <w:tc>
          <w:tcPr>
            <w:tcW w:w="2250" w:type="dxa"/>
            <w:tcBorders>
              <w:top w:val="nil"/>
              <w:left w:val="nil"/>
              <w:bottom w:val="single" w:sz="4" w:space="0" w:color="auto"/>
              <w:right w:val="single" w:sz="4" w:space="0" w:color="auto"/>
            </w:tcBorders>
            <w:shd w:val="clear" w:color="auto" w:fill="auto"/>
            <w:noWrap/>
            <w:vAlign w:val="bottom"/>
            <w:hideMark/>
          </w:tcPr>
          <w:p w14:paraId="5BB0017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A35441F"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882FF7A" w14:textId="77777777" w:rsidR="000B2B0B" w:rsidRPr="00F938FA" w:rsidRDefault="000B2B0B" w:rsidP="007D529C">
            <w:pPr>
              <w:widowControl/>
              <w:jc w:val="center"/>
              <w:rPr>
                <w:rFonts w:eastAsia="Times New Roman" w:cs="Calibri"/>
                <w:szCs w:val="20"/>
              </w:rPr>
            </w:pPr>
          </w:p>
        </w:tc>
      </w:tr>
      <w:tr w:rsidR="000B2B0B" w:rsidRPr="00F938FA" w14:paraId="2B47FC8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874DF9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GHANA</w:t>
            </w:r>
          </w:p>
        </w:tc>
        <w:tc>
          <w:tcPr>
            <w:tcW w:w="1440" w:type="dxa"/>
            <w:tcBorders>
              <w:top w:val="nil"/>
              <w:left w:val="nil"/>
              <w:bottom w:val="single" w:sz="4" w:space="0" w:color="auto"/>
              <w:right w:val="single" w:sz="4" w:space="0" w:color="auto"/>
            </w:tcBorders>
            <w:shd w:val="clear" w:color="auto" w:fill="auto"/>
            <w:noWrap/>
            <w:vAlign w:val="bottom"/>
            <w:hideMark/>
          </w:tcPr>
          <w:p w14:paraId="66B3AF6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GH</w:t>
            </w:r>
          </w:p>
        </w:tc>
        <w:tc>
          <w:tcPr>
            <w:tcW w:w="2250" w:type="dxa"/>
            <w:tcBorders>
              <w:top w:val="nil"/>
              <w:left w:val="nil"/>
              <w:bottom w:val="single" w:sz="4" w:space="0" w:color="auto"/>
              <w:right w:val="single" w:sz="4" w:space="0" w:color="auto"/>
            </w:tcBorders>
            <w:shd w:val="clear" w:color="auto" w:fill="auto"/>
            <w:noWrap/>
            <w:vAlign w:val="bottom"/>
            <w:hideMark/>
          </w:tcPr>
          <w:p w14:paraId="165CD7B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2CB498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BD0FB5D" w14:textId="77777777" w:rsidR="000B2B0B" w:rsidRPr="00F938FA" w:rsidRDefault="000B2B0B" w:rsidP="007D529C">
            <w:pPr>
              <w:widowControl/>
              <w:jc w:val="center"/>
              <w:rPr>
                <w:rFonts w:eastAsia="Times New Roman" w:cs="Calibri"/>
                <w:szCs w:val="20"/>
              </w:rPr>
            </w:pPr>
          </w:p>
        </w:tc>
      </w:tr>
      <w:tr w:rsidR="000B2B0B" w:rsidRPr="00F938FA" w14:paraId="4C1BFE1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3AF741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GIBRALTAR</w:t>
            </w:r>
          </w:p>
        </w:tc>
        <w:tc>
          <w:tcPr>
            <w:tcW w:w="1440" w:type="dxa"/>
            <w:tcBorders>
              <w:top w:val="nil"/>
              <w:left w:val="nil"/>
              <w:bottom w:val="single" w:sz="4" w:space="0" w:color="auto"/>
              <w:right w:val="single" w:sz="4" w:space="0" w:color="auto"/>
            </w:tcBorders>
            <w:shd w:val="clear" w:color="auto" w:fill="auto"/>
            <w:noWrap/>
            <w:vAlign w:val="bottom"/>
            <w:hideMark/>
          </w:tcPr>
          <w:p w14:paraId="7D04DD1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GI</w:t>
            </w:r>
          </w:p>
        </w:tc>
        <w:tc>
          <w:tcPr>
            <w:tcW w:w="2250" w:type="dxa"/>
            <w:tcBorders>
              <w:top w:val="nil"/>
              <w:left w:val="nil"/>
              <w:bottom w:val="single" w:sz="4" w:space="0" w:color="auto"/>
              <w:right w:val="single" w:sz="4" w:space="0" w:color="auto"/>
            </w:tcBorders>
            <w:shd w:val="clear" w:color="auto" w:fill="auto"/>
            <w:noWrap/>
            <w:vAlign w:val="bottom"/>
            <w:hideMark/>
          </w:tcPr>
          <w:p w14:paraId="3EA35DB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C4E96D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DFD5E6C" w14:textId="77777777" w:rsidR="000B2B0B" w:rsidRPr="00F938FA" w:rsidRDefault="000B2B0B" w:rsidP="007D529C">
            <w:pPr>
              <w:widowControl/>
              <w:jc w:val="center"/>
              <w:rPr>
                <w:rFonts w:eastAsia="Times New Roman" w:cs="Calibri"/>
                <w:szCs w:val="20"/>
              </w:rPr>
            </w:pPr>
          </w:p>
        </w:tc>
      </w:tr>
      <w:tr w:rsidR="000B2B0B" w:rsidRPr="00F938FA" w14:paraId="2AAF2C1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8EED22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GREECE</w:t>
            </w:r>
          </w:p>
        </w:tc>
        <w:tc>
          <w:tcPr>
            <w:tcW w:w="1440" w:type="dxa"/>
            <w:tcBorders>
              <w:top w:val="nil"/>
              <w:left w:val="nil"/>
              <w:bottom w:val="single" w:sz="4" w:space="0" w:color="auto"/>
              <w:right w:val="single" w:sz="4" w:space="0" w:color="auto"/>
            </w:tcBorders>
            <w:shd w:val="clear" w:color="auto" w:fill="auto"/>
            <w:noWrap/>
            <w:vAlign w:val="bottom"/>
            <w:hideMark/>
          </w:tcPr>
          <w:p w14:paraId="2D01054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GR</w:t>
            </w:r>
          </w:p>
        </w:tc>
        <w:tc>
          <w:tcPr>
            <w:tcW w:w="2250" w:type="dxa"/>
            <w:tcBorders>
              <w:top w:val="nil"/>
              <w:left w:val="nil"/>
              <w:bottom w:val="single" w:sz="4" w:space="0" w:color="auto"/>
              <w:right w:val="single" w:sz="4" w:space="0" w:color="auto"/>
            </w:tcBorders>
            <w:shd w:val="clear" w:color="auto" w:fill="auto"/>
            <w:noWrap/>
            <w:vAlign w:val="bottom"/>
            <w:hideMark/>
          </w:tcPr>
          <w:p w14:paraId="1B351A5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F412EE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2B090C8" w14:textId="77777777" w:rsidR="000B2B0B" w:rsidRPr="00F938FA" w:rsidRDefault="000B2B0B" w:rsidP="007D529C">
            <w:pPr>
              <w:widowControl/>
              <w:jc w:val="center"/>
              <w:rPr>
                <w:rFonts w:eastAsia="Times New Roman" w:cs="Calibri"/>
                <w:szCs w:val="20"/>
              </w:rPr>
            </w:pPr>
          </w:p>
        </w:tc>
      </w:tr>
      <w:tr w:rsidR="000B2B0B" w:rsidRPr="00F938FA" w14:paraId="4F08E68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D3B234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GREENLAND</w:t>
            </w:r>
          </w:p>
        </w:tc>
        <w:tc>
          <w:tcPr>
            <w:tcW w:w="1440" w:type="dxa"/>
            <w:tcBorders>
              <w:top w:val="nil"/>
              <w:left w:val="nil"/>
              <w:bottom w:val="single" w:sz="4" w:space="0" w:color="auto"/>
              <w:right w:val="single" w:sz="4" w:space="0" w:color="auto"/>
            </w:tcBorders>
            <w:shd w:val="clear" w:color="auto" w:fill="auto"/>
            <w:noWrap/>
            <w:vAlign w:val="bottom"/>
            <w:hideMark/>
          </w:tcPr>
          <w:p w14:paraId="00C4579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GL</w:t>
            </w:r>
          </w:p>
        </w:tc>
        <w:tc>
          <w:tcPr>
            <w:tcW w:w="2250" w:type="dxa"/>
            <w:tcBorders>
              <w:top w:val="nil"/>
              <w:left w:val="nil"/>
              <w:bottom w:val="single" w:sz="4" w:space="0" w:color="auto"/>
              <w:right w:val="single" w:sz="4" w:space="0" w:color="auto"/>
            </w:tcBorders>
            <w:shd w:val="clear" w:color="auto" w:fill="auto"/>
            <w:noWrap/>
            <w:vAlign w:val="bottom"/>
            <w:hideMark/>
          </w:tcPr>
          <w:p w14:paraId="07613A0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7FC409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347A81A" w14:textId="77777777" w:rsidR="000B2B0B" w:rsidRPr="00F938FA" w:rsidRDefault="000B2B0B" w:rsidP="007D529C">
            <w:pPr>
              <w:widowControl/>
              <w:jc w:val="center"/>
              <w:rPr>
                <w:rFonts w:eastAsia="Times New Roman" w:cs="Calibri"/>
                <w:szCs w:val="20"/>
              </w:rPr>
            </w:pPr>
          </w:p>
        </w:tc>
      </w:tr>
      <w:tr w:rsidR="000B2B0B" w:rsidRPr="00F938FA" w14:paraId="3753CEC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380B74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GRENADA</w:t>
            </w:r>
          </w:p>
        </w:tc>
        <w:tc>
          <w:tcPr>
            <w:tcW w:w="1440" w:type="dxa"/>
            <w:tcBorders>
              <w:top w:val="nil"/>
              <w:left w:val="nil"/>
              <w:bottom w:val="single" w:sz="4" w:space="0" w:color="auto"/>
              <w:right w:val="single" w:sz="4" w:space="0" w:color="auto"/>
            </w:tcBorders>
            <w:shd w:val="clear" w:color="auto" w:fill="auto"/>
            <w:noWrap/>
            <w:vAlign w:val="bottom"/>
            <w:hideMark/>
          </w:tcPr>
          <w:p w14:paraId="1C03669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GD</w:t>
            </w:r>
          </w:p>
        </w:tc>
        <w:tc>
          <w:tcPr>
            <w:tcW w:w="2250" w:type="dxa"/>
            <w:tcBorders>
              <w:top w:val="nil"/>
              <w:left w:val="nil"/>
              <w:bottom w:val="single" w:sz="4" w:space="0" w:color="auto"/>
              <w:right w:val="single" w:sz="4" w:space="0" w:color="auto"/>
            </w:tcBorders>
            <w:shd w:val="clear" w:color="auto" w:fill="auto"/>
            <w:noWrap/>
            <w:vAlign w:val="bottom"/>
            <w:hideMark/>
          </w:tcPr>
          <w:p w14:paraId="4983CC9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04C312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6070B92" w14:textId="77777777" w:rsidR="000B2B0B" w:rsidRPr="00F938FA" w:rsidRDefault="000B2B0B" w:rsidP="007D529C">
            <w:pPr>
              <w:widowControl/>
              <w:jc w:val="center"/>
              <w:rPr>
                <w:rFonts w:eastAsia="Times New Roman" w:cs="Calibri"/>
                <w:szCs w:val="20"/>
              </w:rPr>
            </w:pPr>
          </w:p>
        </w:tc>
      </w:tr>
      <w:tr w:rsidR="000B2B0B" w:rsidRPr="00F938FA" w14:paraId="1B896A6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530BA5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GUADELOUPE</w:t>
            </w:r>
          </w:p>
        </w:tc>
        <w:tc>
          <w:tcPr>
            <w:tcW w:w="1440" w:type="dxa"/>
            <w:tcBorders>
              <w:top w:val="nil"/>
              <w:left w:val="nil"/>
              <w:bottom w:val="single" w:sz="4" w:space="0" w:color="auto"/>
              <w:right w:val="single" w:sz="4" w:space="0" w:color="auto"/>
            </w:tcBorders>
            <w:shd w:val="clear" w:color="auto" w:fill="auto"/>
            <w:noWrap/>
            <w:vAlign w:val="bottom"/>
            <w:hideMark/>
          </w:tcPr>
          <w:p w14:paraId="5969030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GP</w:t>
            </w:r>
          </w:p>
        </w:tc>
        <w:tc>
          <w:tcPr>
            <w:tcW w:w="2250" w:type="dxa"/>
            <w:tcBorders>
              <w:top w:val="nil"/>
              <w:left w:val="nil"/>
              <w:bottom w:val="single" w:sz="4" w:space="0" w:color="auto"/>
              <w:right w:val="single" w:sz="4" w:space="0" w:color="auto"/>
            </w:tcBorders>
            <w:shd w:val="clear" w:color="auto" w:fill="auto"/>
            <w:noWrap/>
            <w:vAlign w:val="bottom"/>
            <w:hideMark/>
          </w:tcPr>
          <w:p w14:paraId="2CA60D9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9634E5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1C13133" w14:textId="77777777" w:rsidR="000B2B0B" w:rsidRPr="00F938FA" w:rsidRDefault="000B2B0B" w:rsidP="007D529C">
            <w:pPr>
              <w:widowControl/>
              <w:jc w:val="center"/>
              <w:rPr>
                <w:rFonts w:eastAsia="Times New Roman" w:cs="Calibri"/>
                <w:szCs w:val="20"/>
              </w:rPr>
            </w:pPr>
          </w:p>
        </w:tc>
      </w:tr>
      <w:tr w:rsidR="000B2B0B" w:rsidRPr="00F938FA" w14:paraId="0BB6A3A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1C3315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GUAM</w:t>
            </w:r>
          </w:p>
        </w:tc>
        <w:tc>
          <w:tcPr>
            <w:tcW w:w="1440" w:type="dxa"/>
            <w:tcBorders>
              <w:top w:val="nil"/>
              <w:left w:val="nil"/>
              <w:bottom w:val="single" w:sz="4" w:space="0" w:color="auto"/>
              <w:right w:val="single" w:sz="4" w:space="0" w:color="auto"/>
            </w:tcBorders>
            <w:shd w:val="clear" w:color="auto" w:fill="auto"/>
            <w:noWrap/>
            <w:vAlign w:val="bottom"/>
            <w:hideMark/>
          </w:tcPr>
          <w:p w14:paraId="38493E4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GU</w:t>
            </w:r>
          </w:p>
        </w:tc>
        <w:tc>
          <w:tcPr>
            <w:tcW w:w="2250" w:type="dxa"/>
            <w:tcBorders>
              <w:top w:val="nil"/>
              <w:left w:val="nil"/>
              <w:bottom w:val="single" w:sz="4" w:space="0" w:color="auto"/>
              <w:right w:val="single" w:sz="4" w:space="0" w:color="auto"/>
            </w:tcBorders>
            <w:shd w:val="clear" w:color="auto" w:fill="auto"/>
            <w:noWrap/>
            <w:vAlign w:val="bottom"/>
            <w:hideMark/>
          </w:tcPr>
          <w:p w14:paraId="6CE7424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EE65A6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6274609"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1329597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8B13C7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GUATEMALA</w:t>
            </w:r>
          </w:p>
        </w:tc>
        <w:tc>
          <w:tcPr>
            <w:tcW w:w="1440" w:type="dxa"/>
            <w:tcBorders>
              <w:top w:val="nil"/>
              <w:left w:val="nil"/>
              <w:bottom w:val="single" w:sz="4" w:space="0" w:color="auto"/>
              <w:right w:val="single" w:sz="4" w:space="0" w:color="auto"/>
            </w:tcBorders>
            <w:shd w:val="clear" w:color="auto" w:fill="auto"/>
            <w:noWrap/>
            <w:vAlign w:val="bottom"/>
            <w:hideMark/>
          </w:tcPr>
          <w:p w14:paraId="4268C82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GT</w:t>
            </w:r>
          </w:p>
        </w:tc>
        <w:tc>
          <w:tcPr>
            <w:tcW w:w="2250" w:type="dxa"/>
            <w:tcBorders>
              <w:top w:val="nil"/>
              <w:left w:val="nil"/>
              <w:bottom w:val="single" w:sz="4" w:space="0" w:color="auto"/>
              <w:right w:val="single" w:sz="4" w:space="0" w:color="auto"/>
            </w:tcBorders>
            <w:shd w:val="clear" w:color="auto" w:fill="auto"/>
            <w:noWrap/>
            <w:vAlign w:val="bottom"/>
            <w:hideMark/>
          </w:tcPr>
          <w:p w14:paraId="48D2E81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E1F94F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CA2F8A2" w14:textId="77777777" w:rsidR="000B2B0B" w:rsidRPr="00F938FA" w:rsidRDefault="000B2B0B" w:rsidP="007D529C">
            <w:pPr>
              <w:widowControl/>
              <w:jc w:val="center"/>
              <w:rPr>
                <w:rFonts w:eastAsia="Times New Roman" w:cs="Calibri"/>
                <w:szCs w:val="20"/>
              </w:rPr>
            </w:pPr>
          </w:p>
        </w:tc>
      </w:tr>
      <w:tr w:rsidR="000B2B0B" w:rsidRPr="00F938FA" w14:paraId="234A650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458D77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GUERNSEY</w:t>
            </w:r>
          </w:p>
        </w:tc>
        <w:tc>
          <w:tcPr>
            <w:tcW w:w="1440" w:type="dxa"/>
            <w:tcBorders>
              <w:top w:val="nil"/>
              <w:left w:val="nil"/>
              <w:bottom w:val="single" w:sz="4" w:space="0" w:color="auto"/>
              <w:right w:val="single" w:sz="4" w:space="0" w:color="auto"/>
            </w:tcBorders>
            <w:shd w:val="clear" w:color="auto" w:fill="auto"/>
            <w:noWrap/>
            <w:vAlign w:val="bottom"/>
            <w:hideMark/>
          </w:tcPr>
          <w:p w14:paraId="4F4E7F1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GG</w:t>
            </w:r>
          </w:p>
        </w:tc>
        <w:tc>
          <w:tcPr>
            <w:tcW w:w="2250" w:type="dxa"/>
            <w:tcBorders>
              <w:top w:val="nil"/>
              <w:left w:val="nil"/>
              <w:bottom w:val="single" w:sz="4" w:space="0" w:color="auto"/>
              <w:right w:val="single" w:sz="4" w:space="0" w:color="auto"/>
            </w:tcBorders>
            <w:shd w:val="clear" w:color="auto" w:fill="auto"/>
            <w:noWrap/>
            <w:vAlign w:val="bottom"/>
            <w:hideMark/>
          </w:tcPr>
          <w:p w14:paraId="116D87A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1FA727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005A2FB"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445AAB2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812A27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GUINEA</w:t>
            </w:r>
          </w:p>
        </w:tc>
        <w:tc>
          <w:tcPr>
            <w:tcW w:w="1440" w:type="dxa"/>
            <w:tcBorders>
              <w:top w:val="nil"/>
              <w:left w:val="nil"/>
              <w:bottom w:val="single" w:sz="4" w:space="0" w:color="auto"/>
              <w:right w:val="single" w:sz="4" w:space="0" w:color="auto"/>
            </w:tcBorders>
            <w:shd w:val="clear" w:color="auto" w:fill="auto"/>
            <w:noWrap/>
            <w:vAlign w:val="bottom"/>
            <w:hideMark/>
          </w:tcPr>
          <w:p w14:paraId="7DEFC92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GN</w:t>
            </w:r>
          </w:p>
        </w:tc>
        <w:tc>
          <w:tcPr>
            <w:tcW w:w="2250" w:type="dxa"/>
            <w:tcBorders>
              <w:top w:val="nil"/>
              <w:left w:val="nil"/>
              <w:bottom w:val="single" w:sz="4" w:space="0" w:color="auto"/>
              <w:right w:val="single" w:sz="4" w:space="0" w:color="auto"/>
            </w:tcBorders>
            <w:shd w:val="clear" w:color="auto" w:fill="auto"/>
            <w:noWrap/>
            <w:vAlign w:val="bottom"/>
            <w:hideMark/>
          </w:tcPr>
          <w:p w14:paraId="7303FAC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AB8DE5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1368A0C" w14:textId="77777777" w:rsidR="000B2B0B" w:rsidRPr="00F938FA" w:rsidRDefault="000B2B0B" w:rsidP="007D529C">
            <w:pPr>
              <w:widowControl/>
              <w:jc w:val="center"/>
              <w:rPr>
                <w:rFonts w:eastAsia="Times New Roman" w:cs="Calibri"/>
                <w:szCs w:val="20"/>
              </w:rPr>
            </w:pPr>
          </w:p>
        </w:tc>
      </w:tr>
      <w:tr w:rsidR="000B2B0B" w:rsidRPr="00F938FA" w14:paraId="3668A92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563D06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GUINEA-BISSAU</w:t>
            </w:r>
          </w:p>
        </w:tc>
        <w:tc>
          <w:tcPr>
            <w:tcW w:w="1440" w:type="dxa"/>
            <w:tcBorders>
              <w:top w:val="nil"/>
              <w:left w:val="nil"/>
              <w:bottom w:val="single" w:sz="4" w:space="0" w:color="auto"/>
              <w:right w:val="single" w:sz="4" w:space="0" w:color="auto"/>
            </w:tcBorders>
            <w:shd w:val="clear" w:color="auto" w:fill="auto"/>
            <w:noWrap/>
            <w:vAlign w:val="bottom"/>
            <w:hideMark/>
          </w:tcPr>
          <w:p w14:paraId="413DE65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GW</w:t>
            </w:r>
          </w:p>
        </w:tc>
        <w:tc>
          <w:tcPr>
            <w:tcW w:w="2250" w:type="dxa"/>
            <w:tcBorders>
              <w:top w:val="nil"/>
              <w:left w:val="nil"/>
              <w:bottom w:val="single" w:sz="4" w:space="0" w:color="auto"/>
              <w:right w:val="single" w:sz="4" w:space="0" w:color="auto"/>
            </w:tcBorders>
            <w:shd w:val="clear" w:color="auto" w:fill="auto"/>
            <w:noWrap/>
            <w:vAlign w:val="bottom"/>
            <w:hideMark/>
          </w:tcPr>
          <w:p w14:paraId="7EBA6DE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117DA2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B195899" w14:textId="77777777" w:rsidR="000B2B0B" w:rsidRPr="00F938FA" w:rsidRDefault="000B2B0B" w:rsidP="007D529C">
            <w:pPr>
              <w:widowControl/>
              <w:jc w:val="center"/>
              <w:rPr>
                <w:rFonts w:eastAsia="Times New Roman" w:cs="Calibri"/>
                <w:szCs w:val="20"/>
              </w:rPr>
            </w:pPr>
          </w:p>
        </w:tc>
      </w:tr>
      <w:tr w:rsidR="000B2B0B" w:rsidRPr="00F938FA" w14:paraId="4F9E8BE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82EAA5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GUYANA</w:t>
            </w:r>
          </w:p>
        </w:tc>
        <w:tc>
          <w:tcPr>
            <w:tcW w:w="1440" w:type="dxa"/>
            <w:tcBorders>
              <w:top w:val="nil"/>
              <w:left w:val="nil"/>
              <w:bottom w:val="single" w:sz="4" w:space="0" w:color="auto"/>
              <w:right w:val="single" w:sz="4" w:space="0" w:color="auto"/>
            </w:tcBorders>
            <w:shd w:val="clear" w:color="auto" w:fill="auto"/>
            <w:noWrap/>
            <w:vAlign w:val="bottom"/>
            <w:hideMark/>
          </w:tcPr>
          <w:p w14:paraId="6148BB2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GY</w:t>
            </w:r>
          </w:p>
        </w:tc>
        <w:tc>
          <w:tcPr>
            <w:tcW w:w="2250" w:type="dxa"/>
            <w:tcBorders>
              <w:top w:val="nil"/>
              <w:left w:val="nil"/>
              <w:bottom w:val="single" w:sz="4" w:space="0" w:color="auto"/>
              <w:right w:val="single" w:sz="4" w:space="0" w:color="auto"/>
            </w:tcBorders>
            <w:shd w:val="clear" w:color="auto" w:fill="auto"/>
            <w:noWrap/>
            <w:vAlign w:val="bottom"/>
            <w:hideMark/>
          </w:tcPr>
          <w:p w14:paraId="3E404C7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3C32D4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1ACDCC7" w14:textId="77777777" w:rsidR="000B2B0B" w:rsidRPr="00F938FA" w:rsidRDefault="000B2B0B" w:rsidP="007D529C">
            <w:pPr>
              <w:widowControl/>
              <w:jc w:val="center"/>
              <w:rPr>
                <w:rFonts w:eastAsia="Times New Roman" w:cs="Calibri"/>
                <w:szCs w:val="20"/>
              </w:rPr>
            </w:pPr>
          </w:p>
        </w:tc>
      </w:tr>
      <w:tr w:rsidR="000B2B0B" w:rsidRPr="00F938FA" w14:paraId="115F2A7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06A971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HAITI</w:t>
            </w:r>
          </w:p>
        </w:tc>
        <w:tc>
          <w:tcPr>
            <w:tcW w:w="1440" w:type="dxa"/>
            <w:tcBorders>
              <w:top w:val="nil"/>
              <w:left w:val="nil"/>
              <w:bottom w:val="single" w:sz="4" w:space="0" w:color="auto"/>
              <w:right w:val="single" w:sz="4" w:space="0" w:color="auto"/>
            </w:tcBorders>
            <w:shd w:val="clear" w:color="auto" w:fill="auto"/>
            <w:noWrap/>
            <w:vAlign w:val="bottom"/>
            <w:hideMark/>
          </w:tcPr>
          <w:p w14:paraId="6433AD6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HT</w:t>
            </w:r>
          </w:p>
        </w:tc>
        <w:tc>
          <w:tcPr>
            <w:tcW w:w="2250" w:type="dxa"/>
            <w:tcBorders>
              <w:top w:val="nil"/>
              <w:left w:val="nil"/>
              <w:bottom w:val="single" w:sz="4" w:space="0" w:color="auto"/>
              <w:right w:val="single" w:sz="4" w:space="0" w:color="auto"/>
            </w:tcBorders>
            <w:shd w:val="clear" w:color="auto" w:fill="auto"/>
            <w:noWrap/>
            <w:vAlign w:val="bottom"/>
            <w:hideMark/>
          </w:tcPr>
          <w:p w14:paraId="2D8FB33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CDB0F4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AE72ABA" w14:textId="77777777" w:rsidR="000B2B0B" w:rsidRPr="00F938FA" w:rsidRDefault="000B2B0B" w:rsidP="007D529C">
            <w:pPr>
              <w:widowControl/>
              <w:jc w:val="center"/>
              <w:rPr>
                <w:rFonts w:eastAsia="Times New Roman" w:cs="Calibri"/>
                <w:szCs w:val="20"/>
              </w:rPr>
            </w:pPr>
          </w:p>
        </w:tc>
      </w:tr>
      <w:tr w:rsidR="000B2B0B" w:rsidRPr="00F938FA" w14:paraId="0B39896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AECEBA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HEARD ISLAND AND MCDONALD ISLANDS</w:t>
            </w:r>
          </w:p>
        </w:tc>
        <w:tc>
          <w:tcPr>
            <w:tcW w:w="1440" w:type="dxa"/>
            <w:tcBorders>
              <w:top w:val="nil"/>
              <w:left w:val="nil"/>
              <w:bottom w:val="single" w:sz="4" w:space="0" w:color="auto"/>
              <w:right w:val="single" w:sz="4" w:space="0" w:color="auto"/>
            </w:tcBorders>
            <w:shd w:val="clear" w:color="auto" w:fill="auto"/>
            <w:noWrap/>
            <w:vAlign w:val="bottom"/>
            <w:hideMark/>
          </w:tcPr>
          <w:p w14:paraId="3E1A1A8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HM</w:t>
            </w:r>
          </w:p>
        </w:tc>
        <w:tc>
          <w:tcPr>
            <w:tcW w:w="2250" w:type="dxa"/>
            <w:tcBorders>
              <w:top w:val="nil"/>
              <w:left w:val="nil"/>
              <w:bottom w:val="single" w:sz="4" w:space="0" w:color="auto"/>
              <w:right w:val="single" w:sz="4" w:space="0" w:color="auto"/>
            </w:tcBorders>
            <w:shd w:val="clear" w:color="auto" w:fill="auto"/>
            <w:noWrap/>
            <w:vAlign w:val="bottom"/>
            <w:hideMark/>
          </w:tcPr>
          <w:p w14:paraId="0A7855E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583725A"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5EC6C9D3"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06C0021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95927E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HONDURAS</w:t>
            </w:r>
          </w:p>
        </w:tc>
        <w:tc>
          <w:tcPr>
            <w:tcW w:w="1440" w:type="dxa"/>
            <w:tcBorders>
              <w:top w:val="nil"/>
              <w:left w:val="nil"/>
              <w:bottom w:val="single" w:sz="4" w:space="0" w:color="auto"/>
              <w:right w:val="single" w:sz="4" w:space="0" w:color="auto"/>
            </w:tcBorders>
            <w:shd w:val="clear" w:color="auto" w:fill="auto"/>
            <w:noWrap/>
            <w:vAlign w:val="bottom"/>
            <w:hideMark/>
          </w:tcPr>
          <w:p w14:paraId="2C5BDF6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HN</w:t>
            </w:r>
          </w:p>
        </w:tc>
        <w:tc>
          <w:tcPr>
            <w:tcW w:w="2250" w:type="dxa"/>
            <w:tcBorders>
              <w:top w:val="nil"/>
              <w:left w:val="nil"/>
              <w:bottom w:val="single" w:sz="4" w:space="0" w:color="auto"/>
              <w:right w:val="single" w:sz="4" w:space="0" w:color="auto"/>
            </w:tcBorders>
            <w:shd w:val="clear" w:color="auto" w:fill="auto"/>
            <w:noWrap/>
            <w:vAlign w:val="bottom"/>
            <w:hideMark/>
          </w:tcPr>
          <w:p w14:paraId="5B96EF4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867383C"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3AE538C7"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1A68CB7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F1DC18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HONG KONG</w:t>
            </w:r>
          </w:p>
        </w:tc>
        <w:tc>
          <w:tcPr>
            <w:tcW w:w="1440" w:type="dxa"/>
            <w:tcBorders>
              <w:top w:val="nil"/>
              <w:left w:val="nil"/>
              <w:bottom w:val="single" w:sz="4" w:space="0" w:color="auto"/>
              <w:right w:val="single" w:sz="4" w:space="0" w:color="auto"/>
            </w:tcBorders>
            <w:shd w:val="clear" w:color="auto" w:fill="auto"/>
            <w:noWrap/>
            <w:vAlign w:val="bottom"/>
            <w:hideMark/>
          </w:tcPr>
          <w:p w14:paraId="0395BA8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HK</w:t>
            </w:r>
          </w:p>
        </w:tc>
        <w:tc>
          <w:tcPr>
            <w:tcW w:w="2250" w:type="dxa"/>
            <w:tcBorders>
              <w:top w:val="nil"/>
              <w:left w:val="nil"/>
              <w:bottom w:val="single" w:sz="4" w:space="0" w:color="auto"/>
              <w:right w:val="single" w:sz="4" w:space="0" w:color="auto"/>
            </w:tcBorders>
            <w:shd w:val="clear" w:color="auto" w:fill="auto"/>
            <w:noWrap/>
            <w:vAlign w:val="bottom"/>
            <w:hideMark/>
          </w:tcPr>
          <w:p w14:paraId="22216AC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70AA57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E7BB201" w14:textId="77777777" w:rsidR="000B2B0B" w:rsidRPr="00F938FA" w:rsidRDefault="000B2B0B" w:rsidP="007D529C">
            <w:pPr>
              <w:widowControl/>
              <w:jc w:val="center"/>
              <w:rPr>
                <w:rFonts w:eastAsia="Times New Roman" w:cs="Calibri"/>
                <w:szCs w:val="20"/>
              </w:rPr>
            </w:pPr>
          </w:p>
        </w:tc>
      </w:tr>
      <w:tr w:rsidR="000B2B0B" w:rsidRPr="00F938FA" w14:paraId="67BD6EC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152A53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HUNGARY</w:t>
            </w:r>
          </w:p>
        </w:tc>
        <w:tc>
          <w:tcPr>
            <w:tcW w:w="1440" w:type="dxa"/>
            <w:tcBorders>
              <w:top w:val="nil"/>
              <w:left w:val="nil"/>
              <w:bottom w:val="single" w:sz="4" w:space="0" w:color="auto"/>
              <w:right w:val="single" w:sz="4" w:space="0" w:color="auto"/>
            </w:tcBorders>
            <w:shd w:val="clear" w:color="auto" w:fill="auto"/>
            <w:noWrap/>
            <w:vAlign w:val="bottom"/>
            <w:hideMark/>
          </w:tcPr>
          <w:p w14:paraId="1A991B0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HU</w:t>
            </w:r>
          </w:p>
        </w:tc>
        <w:tc>
          <w:tcPr>
            <w:tcW w:w="2250" w:type="dxa"/>
            <w:tcBorders>
              <w:top w:val="nil"/>
              <w:left w:val="nil"/>
              <w:bottom w:val="single" w:sz="4" w:space="0" w:color="auto"/>
              <w:right w:val="single" w:sz="4" w:space="0" w:color="auto"/>
            </w:tcBorders>
            <w:shd w:val="clear" w:color="auto" w:fill="auto"/>
            <w:noWrap/>
            <w:vAlign w:val="bottom"/>
            <w:hideMark/>
          </w:tcPr>
          <w:p w14:paraId="7EAEB28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F04073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89498FA" w14:textId="77777777" w:rsidR="000B2B0B" w:rsidRPr="00F938FA" w:rsidRDefault="000B2B0B" w:rsidP="007D529C">
            <w:pPr>
              <w:widowControl/>
              <w:jc w:val="center"/>
              <w:rPr>
                <w:rFonts w:eastAsia="Times New Roman" w:cs="Calibri"/>
                <w:szCs w:val="20"/>
              </w:rPr>
            </w:pPr>
          </w:p>
        </w:tc>
      </w:tr>
      <w:tr w:rsidR="000B2B0B" w:rsidRPr="00F938FA" w14:paraId="1934BB7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950D9A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ICELAND</w:t>
            </w:r>
          </w:p>
        </w:tc>
        <w:tc>
          <w:tcPr>
            <w:tcW w:w="1440" w:type="dxa"/>
            <w:tcBorders>
              <w:top w:val="nil"/>
              <w:left w:val="nil"/>
              <w:bottom w:val="single" w:sz="4" w:space="0" w:color="auto"/>
              <w:right w:val="single" w:sz="4" w:space="0" w:color="auto"/>
            </w:tcBorders>
            <w:shd w:val="clear" w:color="auto" w:fill="auto"/>
            <w:noWrap/>
            <w:vAlign w:val="bottom"/>
            <w:hideMark/>
          </w:tcPr>
          <w:p w14:paraId="5DBBEA4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IS</w:t>
            </w:r>
          </w:p>
        </w:tc>
        <w:tc>
          <w:tcPr>
            <w:tcW w:w="2250" w:type="dxa"/>
            <w:tcBorders>
              <w:top w:val="nil"/>
              <w:left w:val="nil"/>
              <w:bottom w:val="single" w:sz="4" w:space="0" w:color="auto"/>
              <w:right w:val="single" w:sz="4" w:space="0" w:color="auto"/>
            </w:tcBorders>
            <w:shd w:val="clear" w:color="auto" w:fill="auto"/>
            <w:noWrap/>
            <w:vAlign w:val="bottom"/>
            <w:hideMark/>
          </w:tcPr>
          <w:p w14:paraId="0D17D8F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6EAA15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23D6ABD" w14:textId="77777777" w:rsidR="000B2B0B" w:rsidRPr="00F938FA" w:rsidRDefault="000B2B0B" w:rsidP="007D529C">
            <w:pPr>
              <w:widowControl/>
              <w:jc w:val="center"/>
              <w:rPr>
                <w:rFonts w:eastAsia="Times New Roman" w:cs="Calibri"/>
                <w:szCs w:val="20"/>
              </w:rPr>
            </w:pPr>
          </w:p>
        </w:tc>
      </w:tr>
      <w:tr w:rsidR="000B2B0B" w:rsidRPr="00F938FA" w14:paraId="4545ED8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7087FC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INDIA</w:t>
            </w:r>
          </w:p>
        </w:tc>
        <w:tc>
          <w:tcPr>
            <w:tcW w:w="1440" w:type="dxa"/>
            <w:tcBorders>
              <w:top w:val="nil"/>
              <w:left w:val="nil"/>
              <w:bottom w:val="single" w:sz="4" w:space="0" w:color="auto"/>
              <w:right w:val="single" w:sz="4" w:space="0" w:color="auto"/>
            </w:tcBorders>
            <w:shd w:val="clear" w:color="auto" w:fill="auto"/>
            <w:noWrap/>
            <w:vAlign w:val="bottom"/>
            <w:hideMark/>
          </w:tcPr>
          <w:p w14:paraId="3C1B9E7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IN</w:t>
            </w:r>
          </w:p>
        </w:tc>
        <w:tc>
          <w:tcPr>
            <w:tcW w:w="2250" w:type="dxa"/>
            <w:tcBorders>
              <w:top w:val="nil"/>
              <w:left w:val="nil"/>
              <w:bottom w:val="single" w:sz="4" w:space="0" w:color="auto"/>
              <w:right w:val="single" w:sz="4" w:space="0" w:color="auto"/>
            </w:tcBorders>
            <w:shd w:val="clear" w:color="auto" w:fill="auto"/>
            <w:noWrap/>
            <w:vAlign w:val="bottom"/>
            <w:hideMark/>
          </w:tcPr>
          <w:p w14:paraId="0A9AD72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13DD00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B62B851" w14:textId="77777777" w:rsidR="000B2B0B" w:rsidRPr="00F938FA" w:rsidRDefault="000B2B0B" w:rsidP="007D529C">
            <w:pPr>
              <w:widowControl/>
              <w:jc w:val="center"/>
              <w:rPr>
                <w:rFonts w:eastAsia="Times New Roman" w:cs="Calibri"/>
                <w:szCs w:val="20"/>
              </w:rPr>
            </w:pPr>
          </w:p>
        </w:tc>
      </w:tr>
      <w:tr w:rsidR="000B2B0B" w:rsidRPr="00F938FA" w14:paraId="37E990D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6B6B98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INDONESIA</w:t>
            </w:r>
          </w:p>
        </w:tc>
        <w:tc>
          <w:tcPr>
            <w:tcW w:w="1440" w:type="dxa"/>
            <w:tcBorders>
              <w:top w:val="nil"/>
              <w:left w:val="nil"/>
              <w:bottom w:val="single" w:sz="4" w:space="0" w:color="auto"/>
              <w:right w:val="single" w:sz="4" w:space="0" w:color="auto"/>
            </w:tcBorders>
            <w:shd w:val="clear" w:color="auto" w:fill="auto"/>
            <w:noWrap/>
            <w:vAlign w:val="bottom"/>
            <w:hideMark/>
          </w:tcPr>
          <w:p w14:paraId="4AF917B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ID</w:t>
            </w:r>
          </w:p>
        </w:tc>
        <w:tc>
          <w:tcPr>
            <w:tcW w:w="2250" w:type="dxa"/>
            <w:tcBorders>
              <w:top w:val="nil"/>
              <w:left w:val="nil"/>
              <w:bottom w:val="single" w:sz="4" w:space="0" w:color="auto"/>
              <w:right w:val="single" w:sz="4" w:space="0" w:color="auto"/>
            </w:tcBorders>
            <w:shd w:val="clear" w:color="auto" w:fill="auto"/>
            <w:noWrap/>
            <w:vAlign w:val="bottom"/>
            <w:hideMark/>
          </w:tcPr>
          <w:p w14:paraId="510F718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882AAF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7E5DA04" w14:textId="77777777" w:rsidR="000B2B0B" w:rsidRPr="00F938FA" w:rsidRDefault="000B2B0B" w:rsidP="007D529C">
            <w:pPr>
              <w:widowControl/>
              <w:jc w:val="center"/>
              <w:rPr>
                <w:rFonts w:eastAsia="Times New Roman" w:cs="Calibri"/>
                <w:szCs w:val="20"/>
              </w:rPr>
            </w:pPr>
          </w:p>
        </w:tc>
      </w:tr>
      <w:tr w:rsidR="000B2B0B" w:rsidRPr="00F938FA" w14:paraId="490D9C4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666433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IRAN</w:t>
            </w:r>
          </w:p>
        </w:tc>
        <w:tc>
          <w:tcPr>
            <w:tcW w:w="1440" w:type="dxa"/>
            <w:tcBorders>
              <w:top w:val="nil"/>
              <w:left w:val="nil"/>
              <w:bottom w:val="single" w:sz="4" w:space="0" w:color="auto"/>
              <w:right w:val="single" w:sz="4" w:space="0" w:color="auto"/>
            </w:tcBorders>
            <w:shd w:val="clear" w:color="auto" w:fill="auto"/>
            <w:noWrap/>
            <w:vAlign w:val="bottom"/>
            <w:hideMark/>
          </w:tcPr>
          <w:p w14:paraId="6C2DC79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IR</w:t>
            </w:r>
          </w:p>
        </w:tc>
        <w:tc>
          <w:tcPr>
            <w:tcW w:w="2250" w:type="dxa"/>
            <w:tcBorders>
              <w:top w:val="nil"/>
              <w:left w:val="nil"/>
              <w:bottom w:val="single" w:sz="4" w:space="0" w:color="auto"/>
              <w:right w:val="single" w:sz="4" w:space="0" w:color="auto"/>
            </w:tcBorders>
            <w:shd w:val="clear" w:color="auto" w:fill="auto"/>
            <w:noWrap/>
            <w:vAlign w:val="bottom"/>
            <w:hideMark/>
          </w:tcPr>
          <w:p w14:paraId="334F86B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CEFC24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4FC95D9" w14:textId="77777777" w:rsidR="000B2B0B" w:rsidRPr="00F938FA" w:rsidRDefault="000B2B0B" w:rsidP="007D529C">
            <w:pPr>
              <w:widowControl/>
              <w:jc w:val="center"/>
              <w:rPr>
                <w:rFonts w:eastAsia="Times New Roman" w:cs="Calibri"/>
                <w:szCs w:val="20"/>
              </w:rPr>
            </w:pPr>
          </w:p>
        </w:tc>
      </w:tr>
      <w:tr w:rsidR="000B2B0B" w:rsidRPr="00F938FA" w14:paraId="5332FB0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A31C9C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IRAQ</w:t>
            </w:r>
          </w:p>
        </w:tc>
        <w:tc>
          <w:tcPr>
            <w:tcW w:w="1440" w:type="dxa"/>
            <w:tcBorders>
              <w:top w:val="nil"/>
              <w:left w:val="nil"/>
              <w:bottom w:val="single" w:sz="4" w:space="0" w:color="auto"/>
              <w:right w:val="single" w:sz="4" w:space="0" w:color="auto"/>
            </w:tcBorders>
            <w:shd w:val="clear" w:color="auto" w:fill="auto"/>
            <w:noWrap/>
            <w:vAlign w:val="bottom"/>
            <w:hideMark/>
          </w:tcPr>
          <w:p w14:paraId="5315C92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IQ</w:t>
            </w:r>
          </w:p>
        </w:tc>
        <w:tc>
          <w:tcPr>
            <w:tcW w:w="2250" w:type="dxa"/>
            <w:tcBorders>
              <w:top w:val="nil"/>
              <w:left w:val="nil"/>
              <w:bottom w:val="single" w:sz="4" w:space="0" w:color="auto"/>
              <w:right w:val="single" w:sz="4" w:space="0" w:color="auto"/>
            </w:tcBorders>
            <w:shd w:val="clear" w:color="auto" w:fill="auto"/>
            <w:noWrap/>
            <w:vAlign w:val="bottom"/>
            <w:hideMark/>
          </w:tcPr>
          <w:p w14:paraId="05D2C76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2391D15"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641D4D7F"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32EB090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5D5DA2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IRELAND</w:t>
            </w:r>
          </w:p>
        </w:tc>
        <w:tc>
          <w:tcPr>
            <w:tcW w:w="1440" w:type="dxa"/>
            <w:tcBorders>
              <w:top w:val="nil"/>
              <w:left w:val="nil"/>
              <w:bottom w:val="single" w:sz="4" w:space="0" w:color="auto"/>
              <w:right w:val="single" w:sz="4" w:space="0" w:color="auto"/>
            </w:tcBorders>
            <w:shd w:val="clear" w:color="auto" w:fill="auto"/>
            <w:noWrap/>
            <w:vAlign w:val="bottom"/>
            <w:hideMark/>
          </w:tcPr>
          <w:p w14:paraId="581E8EA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IE</w:t>
            </w:r>
          </w:p>
        </w:tc>
        <w:tc>
          <w:tcPr>
            <w:tcW w:w="2250" w:type="dxa"/>
            <w:tcBorders>
              <w:top w:val="nil"/>
              <w:left w:val="nil"/>
              <w:bottom w:val="single" w:sz="4" w:space="0" w:color="auto"/>
              <w:right w:val="single" w:sz="4" w:space="0" w:color="auto"/>
            </w:tcBorders>
            <w:shd w:val="clear" w:color="auto" w:fill="auto"/>
            <w:noWrap/>
            <w:vAlign w:val="bottom"/>
            <w:hideMark/>
          </w:tcPr>
          <w:p w14:paraId="2753E5B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89FEAF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A0668B1" w14:textId="77777777" w:rsidR="000B2B0B" w:rsidRPr="00F938FA" w:rsidRDefault="000B2B0B" w:rsidP="007D529C">
            <w:pPr>
              <w:widowControl/>
              <w:jc w:val="center"/>
              <w:rPr>
                <w:rFonts w:eastAsia="Times New Roman" w:cs="Calibri"/>
                <w:szCs w:val="20"/>
              </w:rPr>
            </w:pPr>
          </w:p>
        </w:tc>
      </w:tr>
      <w:tr w:rsidR="000B2B0B" w:rsidRPr="00F938FA" w14:paraId="401613C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DC6D46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ISLE OF MAN</w:t>
            </w:r>
          </w:p>
        </w:tc>
        <w:tc>
          <w:tcPr>
            <w:tcW w:w="1440" w:type="dxa"/>
            <w:tcBorders>
              <w:top w:val="nil"/>
              <w:left w:val="nil"/>
              <w:bottom w:val="single" w:sz="4" w:space="0" w:color="auto"/>
              <w:right w:val="single" w:sz="4" w:space="0" w:color="auto"/>
            </w:tcBorders>
            <w:shd w:val="clear" w:color="auto" w:fill="auto"/>
            <w:noWrap/>
            <w:vAlign w:val="bottom"/>
            <w:hideMark/>
          </w:tcPr>
          <w:p w14:paraId="4FCFFC8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IM</w:t>
            </w:r>
          </w:p>
        </w:tc>
        <w:tc>
          <w:tcPr>
            <w:tcW w:w="2250" w:type="dxa"/>
            <w:tcBorders>
              <w:top w:val="nil"/>
              <w:left w:val="nil"/>
              <w:bottom w:val="single" w:sz="4" w:space="0" w:color="auto"/>
              <w:right w:val="single" w:sz="4" w:space="0" w:color="auto"/>
            </w:tcBorders>
            <w:shd w:val="clear" w:color="auto" w:fill="auto"/>
            <w:noWrap/>
            <w:vAlign w:val="bottom"/>
            <w:hideMark/>
          </w:tcPr>
          <w:p w14:paraId="7917204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73F2DB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DC8EC18"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742CCD1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A02C3C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ISRAEL</w:t>
            </w:r>
          </w:p>
        </w:tc>
        <w:tc>
          <w:tcPr>
            <w:tcW w:w="1440" w:type="dxa"/>
            <w:tcBorders>
              <w:top w:val="nil"/>
              <w:left w:val="nil"/>
              <w:bottom w:val="single" w:sz="4" w:space="0" w:color="auto"/>
              <w:right w:val="single" w:sz="4" w:space="0" w:color="auto"/>
            </w:tcBorders>
            <w:shd w:val="clear" w:color="auto" w:fill="auto"/>
            <w:noWrap/>
            <w:vAlign w:val="bottom"/>
            <w:hideMark/>
          </w:tcPr>
          <w:p w14:paraId="471E032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IL</w:t>
            </w:r>
          </w:p>
        </w:tc>
        <w:tc>
          <w:tcPr>
            <w:tcW w:w="2250" w:type="dxa"/>
            <w:tcBorders>
              <w:top w:val="nil"/>
              <w:left w:val="nil"/>
              <w:bottom w:val="single" w:sz="4" w:space="0" w:color="auto"/>
              <w:right w:val="single" w:sz="4" w:space="0" w:color="auto"/>
            </w:tcBorders>
            <w:shd w:val="clear" w:color="auto" w:fill="auto"/>
            <w:noWrap/>
            <w:vAlign w:val="bottom"/>
            <w:hideMark/>
          </w:tcPr>
          <w:p w14:paraId="656D040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23F83B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9ACC5CA" w14:textId="77777777" w:rsidR="000B2B0B" w:rsidRPr="00F938FA" w:rsidRDefault="000B2B0B" w:rsidP="007D529C">
            <w:pPr>
              <w:widowControl/>
              <w:jc w:val="center"/>
              <w:rPr>
                <w:rFonts w:eastAsia="Times New Roman" w:cs="Calibri"/>
                <w:szCs w:val="20"/>
              </w:rPr>
            </w:pPr>
          </w:p>
        </w:tc>
      </w:tr>
      <w:tr w:rsidR="000B2B0B" w:rsidRPr="00F938FA" w14:paraId="5F641AB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5C3FA9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ITALY</w:t>
            </w:r>
          </w:p>
        </w:tc>
        <w:tc>
          <w:tcPr>
            <w:tcW w:w="1440" w:type="dxa"/>
            <w:tcBorders>
              <w:top w:val="nil"/>
              <w:left w:val="nil"/>
              <w:bottom w:val="single" w:sz="4" w:space="0" w:color="auto"/>
              <w:right w:val="single" w:sz="4" w:space="0" w:color="auto"/>
            </w:tcBorders>
            <w:shd w:val="clear" w:color="auto" w:fill="auto"/>
            <w:noWrap/>
            <w:vAlign w:val="bottom"/>
            <w:hideMark/>
          </w:tcPr>
          <w:p w14:paraId="7A713E9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IT</w:t>
            </w:r>
          </w:p>
        </w:tc>
        <w:tc>
          <w:tcPr>
            <w:tcW w:w="2250" w:type="dxa"/>
            <w:tcBorders>
              <w:top w:val="nil"/>
              <w:left w:val="nil"/>
              <w:bottom w:val="single" w:sz="4" w:space="0" w:color="auto"/>
              <w:right w:val="single" w:sz="4" w:space="0" w:color="auto"/>
            </w:tcBorders>
            <w:shd w:val="clear" w:color="auto" w:fill="auto"/>
            <w:noWrap/>
            <w:vAlign w:val="bottom"/>
            <w:hideMark/>
          </w:tcPr>
          <w:p w14:paraId="657BB2B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5844B2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F432EB8" w14:textId="77777777" w:rsidR="000B2B0B" w:rsidRPr="00F938FA" w:rsidRDefault="000B2B0B" w:rsidP="007D529C">
            <w:pPr>
              <w:widowControl/>
              <w:jc w:val="center"/>
              <w:rPr>
                <w:rFonts w:eastAsia="Times New Roman" w:cs="Calibri"/>
                <w:szCs w:val="20"/>
              </w:rPr>
            </w:pPr>
          </w:p>
        </w:tc>
      </w:tr>
      <w:tr w:rsidR="000B2B0B" w:rsidRPr="00F938FA" w14:paraId="5B1C0AF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E62B2F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JAMAICA</w:t>
            </w:r>
          </w:p>
        </w:tc>
        <w:tc>
          <w:tcPr>
            <w:tcW w:w="1440" w:type="dxa"/>
            <w:tcBorders>
              <w:top w:val="nil"/>
              <w:left w:val="nil"/>
              <w:bottom w:val="single" w:sz="4" w:space="0" w:color="auto"/>
              <w:right w:val="single" w:sz="4" w:space="0" w:color="auto"/>
            </w:tcBorders>
            <w:shd w:val="clear" w:color="auto" w:fill="auto"/>
            <w:noWrap/>
            <w:vAlign w:val="bottom"/>
            <w:hideMark/>
          </w:tcPr>
          <w:p w14:paraId="4B7822D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JM</w:t>
            </w:r>
          </w:p>
        </w:tc>
        <w:tc>
          <w:tcPr>
            <w:tcW w:w="2250" w:type="dxa"/>
            <w:tcBorders>
              <w:top w:val="nil"/>
              <w:left w:val="nil"/>
              <w:bottom w:val="single" w:sz="4" w:space="0" w:color="auto"/>
              <w:right w:val="single" w:sz="4" w:space="0" w:color="auto"/>
            </w:tcBorders>
            <w:shd w:val="clear" w:color="auto" w:fill="auto"/>
            <w:noWrap/>
            <w:vAlign w:val="bottom"/>
            <w:hideMark/>
          </w:tcPr>
          <w:p w14:paraId="5ADE6B8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1CFDB7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E22E0EF" w14:textId="77777777" w:rsidR="000B2B0B" w:rsidRPr="00F938FA" w:rsidRDefault="000B2B0B" w:rsidP="007D529C">
            <w:pPr>
              <w:widowControl/>
              <w:jc w:val="center"/>
              <w:rPr>
                <w:rFonts w:eastAsia="Times New Roman" w:cs="Calibri"/>
                <w:szCs w:val="20"/>
              </w:rPr>
            </w:pPr>
          </w:p>
        </w:tc>
      </w:tr>
      <w:tr w:rsidR="000B2B0B" w:rsidRPr="00F938FA" w14:paraId="48DF339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DDD6CE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JAPAN</w:t>
            </w:r>
          </w:p>
        </w:tc>
        <w:tc>
          <w:tcPr>
            <w:tcW w:w="1440" w:type="dxa"/>
            <w:tcBorders>
              <w:top w:val="nil"/>
              <w:left w:val="nil"/>
              <w:bottom w:val="single" w:sz="4" w:space="0" w:color="auto"/>
              <w:right w:val="single" w:sz="4" w:space="0" w:color="auto"/>
            </w:tcBorders>
            <w:shd w:val="clear" w:color="auto" w:fill="auto"/>
            <w:noWrap/>
            <w:vAlign w:val="bottom"/>
            <w:hideMark/>
          </w:tcPr>
          <w:p w14:paraId="12A815E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JP</w:t>
            </w:r>
          </w:p>
        </w:tc>
        <w:tc>
          <w:tcPr>
            <w:tcW w:w="2250" w:type="dxa"/>
            <w:tcBorders>
              <w:top w:val="nil"/>
              <w:left w:val="nil"/>
              <w:bottom w:val="single" w:sz="4" w:space="0" w:color="auto"/>
              <w:right w:val="single" w:sz="4" w:space="0" w:color="auto"/>
            </w:tcBorders>
            <w:shd w:val="clear" w:color="auto" w:fill="auto"/>
            <w:noWrap/>
            <w:vAlign w:val="bottom"/>
            <w:hideMark/>
          </w:tcPr>
          <w:p w14:paraId="555D81B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F46C6F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94BB803" w14:textId="77777777" w:rsidR="000B2B0B" w:rsidRPr="00F938FA" w:rsidRDefault="000B2B0B" w:rsidP="007D529C">
            <w:pPr>
              <w:widowControl/>
              <w:jc w:val="center"/>
              <w:rPr>
                <w:rFonts w:eastAsia="Times New Roman" w:cs="Calibri"/>
                <w:szCs w:val="20"/>
              </w:rPr>
            </w:pPr>
          </w:p>
        </w:tc>
      </w:tr>
      <w:tr w:rsidR="000B2B0B" w:rsidRPr="00F938FA" w14:paraId="2B2821C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5CBF6C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JERSEY</w:t>
            </w:r>
          </w:p>
        </w:tc>
        <w:tc>
          <w:tcPr>
            <w:tcW w:w="1440" w:type="dxa"/>
            <w:tcBorders>
              <w:top w:val="nil"/>
              <w:left w:val="nil"/>
              <w:bottom w:val="single" w:sz="4" w:space="0" w:color="auto"/>
              <w:right w:val="single" w:sz="4" w:space="0" w:color="auto"/>
            </w:tcBorders>
            <w:shd w:val="clear" w:color="auto" w:fill="auto"/>
            <w:noWrap/>
            <w:vAlign w:val="bottom"/>
            <w:hideMark/>
          </w:tcPr>
          <w:p w14:paraId="6CC7544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JE</w:t>
            </w:r>
          </w:p>
        </w:tc>
        <w:tc>
          <w:tcPr>
            <w:tcW w:w="2250" w:type="dxa"/>
            <w:tcBorders>
              <w:top w:val="nil"/>
              <w:left w:val="nil"/>
              <w:bottom w:val="single" w:sz="4" w:space="0" w:color="auto"/>
              <w:right w:val="single" w:sz="4" w:space="0" w:color="auto"/>
            </w:tcBorders>
            <w:shd w:val="clear" w:color="auto" w:fill="auto"/>
            <w:noWrap/>
            <w:vAlign w:val="bottom"/>
            <w:hideMark/>
          </w:tcPr>
          <w:p w14:paraId="35FA4BF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E421B5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91F2701"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53A9CCB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DA40BD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JORDAN</w:t>
            </w:r>
          </w:p>
        </w:tc>
        <w:tc>
          <w:tcPr>
            <w:tcW w:w="1440" w:type="dxa"/>
            <w:tcBorders>
              <w:top w:val="nil"/>
              <w:left w:val="nil"/>
              <w:bottom w:val="single" w:sz="4" w:space="0" w:color="auto"/>
              <w:right w:val="single" w:sz="4" w:space="0" w:color="auto"/>
            </w:tcBorders>
            <w:shd w:val="clear" w:color="auto" w:fill="auto"/>
            <w:noWrap/>
            <w:vAlign w:val="bottom"/>
            <w:hideMark/>
          </w:tcPr>
          <w:p w14:paraId="5967BE7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JO</w:t>
            </w:r>
          </w:p>
        </w:tc>
        <w:tc>
          <w:tcPr>
            <w:tcW w:w="2250" w:type="dxa"/>
            <w:tcBorders>
              <w:top w:val="nil"/>
              <w:left w:val="nil"/>
              <w:bottom w:val="single" w:sz="4" w:space="0" w:color="auto"/>
              <w:right w:val="single" w:sz="4" w:space="0" w:color="auto"/>
            </w:tcBorders>
            <w:shd w:val="clear" w:color="auto" w:fill="auto"/>
            <w:noWrap/>
            <w:vAlign w:val="bottom"/>
            <w:hideMark/>
          </w:tcPr>
          <w:p w14:paraId="7C033A1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2D77FA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0493602" w14:textId="77777777" w:rsidR="000B2B0B" w:rsidRPr="00F938FA" w:rsidRDefault="000B2B0B" w:rsidP="007D529C">
            <w:pPr>
              <w:widowControl/>
              <w:jc w:val="center"/>
              <w:rPr>
                <w:rFonts w:eastAsia="Times New Roman" w:cs="Calibri"/>
                <w:szCs w:val="20"/>
              </w:rPr>
            </w:pPr>
          </w:p>
        </w:tc>
      </w:tr>
      <w:tr w:rsidR="000B2B0B" w:rsidRPr="00F938FA" w14:paraId="5A47DB3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420124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KAZAKHSTAN</w:t>
            </w:r>
          </w:p>
        </w:tc>
        <w:tc>
          <w:tcPr>
            <w:tcW w:w="1440" w:type="dxa"/>
            <w:tcBorders>
              <w:top w:val="nil"/>
              <w:left w:val="nil"/>
              <w:bottom w:val="single" w:sz="4" w:space="0" w:color="auto"/>
              <w:right w:val="single" w:sz="4" w:space="0" w:color="auto"/>
            </w:tcBorders>
            <w:shd w:val="clear" w:color="auto" w:fill="auto"/>
            <w:noWrap/>
            <w:vAlign w:val="bottom"/>
            <w:hideMark/>
          </w:tcPr>
          <w:p w14:paraId="4D6905C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KZ</w:t>
            </w:r>
          </w:p>
        </w:tc>
        <w:tc>
          <w:tcPr>
            <w:tcW w:w="2250" w:type="dxa"/>
            <w:tcBorders>
              <w:top w:val="nil"/>
              <w:left w:val="nil"/>
              <w:bottom w:val="single" w:sz="4" w:space="0" w:color="auto"/>
              <w:right w:val="single" w:sz="4" w:space="0" w:color="auto"/>
            </w:tcBorders>
            <w:shd w:val="clear" w:color="auto" w:fill="auto"/>
            <w:noWrap/>
            <w:vAlign w:val="bottom"/>
            <w:hideMark/>
          </w:tcPr>
          <w:p w14:paraId="5110808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11FD34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CF9E80C" w14:textId="77777777" w:rsidR="000B2B0B" w:rsidRPr="00F938FA" w:rsidRDefault="000B2B0B" w:rsidP="007D529C">
            <w:pPr>
              <w:widowControl/>
              <w:jc w:val="center"/>
              <w:rPr>
                <w:rFonts w:eastAsia="Times New Roman" w:cs="Calibri"/>
                <w:szCs w:val="20"/>
              </w:rPr>
            </w:pPr>
          </w:p>
        </w:tc>
      </w:tr>
      <w:tr w:rsidR="000B2B0B" w:rsidRPr="00F938FA" w14:paraId="747DD0D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1B2B86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KENYA</w:t>
            </w:r>
          </w:p>
        </w:tc>
        <w:tc>
          <w:tcPr>
            <w:tcW w:w="1440" w:type="dxa"/>
            <w:tcBorders>
              <w:top w:val="nil"/>
              <w:left w:val="nil"/>
              <w:bottom w:val="single" w:sz="4" w:space="0" w:color="auto"/>
              <w:right w:val="single" w:sz="4" w:space="0" w:color="auto"/>
            </w:tcBorders>
            <w:shd w:val="clear" w:color="auto" w:fill="auto"/>
            <w:noWrap/>
            <w:vAlign w:val="bottom"/>
            <w:hideMark/>
          </w:tcPr>
          <w:p w14:paraId="10585FC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KE</w:t>
            </w:r>
          </w:p>
        </w:tc>
        <w:tc>
          <w:tcPr>
            <w:tcW w:w="2250" w:type="dxa"/>
            <w:tcBorders>
              <w:top w:val="nil"/>
              <w:left w:val="nil"/>
              <w:bottom w:val="single" w:sz="4" w:space="0" w:color="auto"/>
              <w:right w:val="single" w:sz="4" w:space="0" w:color="auto"/>
            </w:tcBorders>
            <w:shd w:val="clear" w:color="auto" w:fill="auto"/>
            <w:noWrap/>
            <w:vAlign w:val="bottom"/>
            <w:hideMark/>
          </w:tcPr>
          <w:p w14:paraId="295FC09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96B620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79B865A" w14:textId="77777777" w:rsidR="000B2B0B" w:rsidRPr="00F938FA" w:rsidRDefault="000B2B0B" w:rsidP="007D529C">
            <w:pPr>
              <w:widowControl/>
              <w:jc w:val="center"/>
              <w:rPr>
                <w:rFonts w:eastAsia="Times New Roman" w:cs="Calibri"/>
                <w:szCs w:val="20"/>
              </w:rPr>
            </w:pPr>
          </w:p>
        </w:tc>
      </w:tr>
      <w:tr w:rsidR="000B2B0B" w:rsidRPr="00F938FA" w14:paraId="390FDF0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9C166A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KIRIBATI</w:t>
            </w:r>
          </w:p>
        </w:tc>
        <w:tc>
          <w:tcPr>
            <w:tcW w:w="1440" w:type="dxa"/>
            <w:tcBorders>
              <w:top w:val="nil"/>
              <w:left w:val="nil"/>
              <w:bottom w:val="single" w:sz="4" w:space="0" w:color="auto"/>
              <w:right w:val="single" w:sz="4" w:space="0" w:color="auto"/>
            </w:tcBorders>
            <w:shd w:val="clear" w:color="auto" w:fill="auto"/>
            <w:noWrap/>
            <w:vAlign w:val="bottom"/>
            <w:hideMark/>
          </w:tcPr>
          <w:p w14:paraId="2B8CD8E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KI</w:t>
            </w:r>
          </w:p>
        </w:tc>
        <w:tc>
          <w:tcPr>
            <w:tcW w:w="2250" w:type="dxa"/>
            <w:tcBorders>
              <w:top w:val="nil"/>
              <w:left w:val="nil"/>
              <w:bottom w:val="single" w:sz="4" w:space="0" w:color="auto"/>
              <w:right w:val="single" w:sz="4" w:space="0" w:color="auto"/>
            </w:tcBorders>
            <w:shd w:val="clear" w:color="auto" w:fill="auto"/>
            <w:noWrap/>
            <w:vAlign w:val="bottom"/>
            <w:hideMark/>
          </w:tcPr>
          <w:p w14:paraId="55692E5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F24A4F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BD86E64" w14:textId="77777777" w:rsidR="000B2B0B" w:rsidRPr="00F938FA" w:rsidRDefault="000B2B0B" w:rsidP="007D529C">
            <w:pPr>
              <w:widowControl/>
              <w:jc w:val="center"/>
              <w:rPr>
                <w:rFonts w:eastAsia="Times New Roman" w:cs="Calibri"/>
                <w:szCs w:val="20"/>
              </w:rPr>
            </w:pPr>
          </w:p>
        </w:tc>
      </w:tr>
      <w:tr w:rsidR="000B2B0B" w:rsidRPr="00F938FA" w14:paraId="5B6B524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0ECBEC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KOREA (DEMOCRATIC PEOPLE'S REPUBLIC OF)</w:t>
            </w:r>
          </w:p>
        </w:tc>
        <w:tc>
          <w:tcPr>
            <w:tcW w:w="1440" w:type="dxa"/>
            <w:tcBorders>
              <w:top w:val="nil"/>
              <w:left w:val="nil"/>
              <w:bottom w:val="single" w:sz="4" w:space="0" w:color="auto"/>
              <w:right w:val="single" w:sz="4" w:space="0" w:color="auto"/>
            </w:tcBorders>
            <w:shd w:val="clear" w:color="auto" w:fill="auto"/>
            <w:noWrap/>
            <w:vAlign w:val="bottom"/>
            <w:hideMark/>
          </w:tcPr>
          <w:p w14:paraId="055FB5F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KP</w:t>
            </w:r>
          </w:p>
        </w:tc>
        <w:tc>
          <w:tcPr>
            <w:tcW w:w="2250" w:type="dxa"/>
            <w:tcBorders>
              <w:top w:val="nil"/>
              <w:left w:val="nil"/>
              <w:bottom w:val="single" w:sz="4" w:space="0" w:color="auto"/>
              <w:right w:val="single" w:sz="4" w:space="0" w:color="auto"/>
            </w:tcBorders>
            <w:shd w:val="clear" w:color="auto" w:fill="auto"/>
            <w:noWrap/>
            <w:vAlign w:val="bottom"/>
            <w:hideMark/>
          </w:tcPr>
          <w:p w14:paraId="43D42D6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DDF9BFE"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4670409B"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48645C2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F402AB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KOREA, REPUBLIC OF</w:t>
            </w:r>
          </w:p>
        </w:tc>
        <w:tc>
          <w:tcPr>
            <w:tcW w:w="1440" w:type="dxa"/>
            <w:tcBorders>
              <w:top w:val="nil"/>
              <w:left w:val="nil"/>
              <w:bottom w:val="single" w:sz="4" w:space="0" w:color="auto"/>
              <w:right w:val="single" w:sz="4" w:space="0" w:color="auto"/>
            </w:tcBorders>
            <w:shd w:val="clear" w:color="auto" w:fill="auto"/>
            <w:noWrap/>
            <w:vAlign w:val="bottom"/>
            <w:hideMark/>
          </w:tcPr>
          <w:p w14:paraId="1BB3557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KR</w:t>
            </w:r>
          </w:p>
        </w:tc>
        <w:tc>
          <w:tcPr>
            <w:tcW w:w="2250" w:type="dxa"/>
            <w:tcBorders>
              <w:top w:val="nil"/>
              <w:left w:val="nil"/>
              <w:bottom w:val="single" w:sz="4" w:space="0" w:color="auto"/>
              <w:right w:val="single" w:sz="4" w:space="0" w:color="auto"/>
            </w:tcBorders>
            <w:shd w:val="clear" w:color="auto" w:fill="auto"/>
            <w:noWrap/>
            <w:vAlign w:val="bottom"/>
            <w:hideMark/>
          </w:tcPr>
          <w:p w14:paraId="49E1BB4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3DA437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75C3B87" w14:textId="77777777" w:rsidR="000B2B0B" w:rsidRPr="00F938FA" w:rsidRDefault="000B2B0B" w:rsidP="007D529C">
            <w:pPr>
              <w:widowControl/>
              <w:jc w:val="center"/>
              <w:rPr>
                <w:rFonts w:eastAsia="Times New Roman" w:cs="Calibri"/>
                <w:szCs w:val="20"/>
              </w:rPr>
            </w:pPr>
          </w:p>
        </w:tc>
      </w:tr>
      <w:tr w:rsidR="000B2B0B" w:rsidRPr="00F938FA" w14:paraId="343FB77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D30CB5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KUWAIT</w:t>
            </w:r>
          </w:p>
        </w:tc>
        <w:tc>
          <w:tcPr>
            <w:tcW w:w="1440" w:type="dxa"/>
            <w:tcBorders>
              <w:top w:val="nil"/>
              <w:left w:val="nil"/>
              <w:bottom w:val="single" w:sz="4" w:space="0" w:color="auto"/>
              <w:right w:val="single" w:sz="4" w:space="0" w:color="auto"/>
            </w:tcBorders>
            <w:shd w:val="clear" w:color="auto" w:fill="auto"/>
            <w:noWrap/>
            <w:vAlign w:val="bottom"/>
            <w:hideMark/>
          </w:tcPr>
          <w:p w14:paraId="63F4B94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KW</w:t>
            </w:r>
          </w:p>
        </w:tc>
        <w:tc>
          <w:tcPr>
            <w:tcW w:w="2250" w:type="dxa"/>
            <w:tcBorders>
              <w:top w:val="nil"/>
              <w:left w:val="nil"/>
              <w:bottom w:val="single" w:sz="4" w:space="0" w:color="auto"/>
              <w:right w:val="single" w:sz="4" w:space="0" w:color="auto"/>
            </w:tcBorders>
            <w:shd w:val="clear" w:color="auto" w:fill="auto"/>
            <w:noWrap/>
            <w:vAlign w:val="bottom"/>
            <w:hideMark/>
          </w:tcPr>
          <w:p w14:paraId="3E74538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FB606A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52980D1" w14:textId="77777777" w:rsidR="000B2B0B" w:rsidRPr="00F938FA" w:rsidRDefault="000B2B0B" w:rsidP="007D529C">
            <w:pPr>
              <w:widowControl/>
              <w:jc w:val="center"/>
              <w:rPr>
                <w:rFonts w:eastAsia="Times New Roman" w:cs="Calibri"/>
                <w:szCs w:val="20"/>
              </w:rPr>
            </w:pPr>
          </w:p>
        </w:tc>
      </w:tr>
      <w:tr w:rsidR="000B2B0B" w:rsidRPr="00F938FA" w14:paraId="6F13267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B6DBBB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KYRGYZSTAN</w:t>
            </w:r>
          </w:p>
        </w:tc>
        <w:tc>
          <w:tcPr>
            <w:tcW w:w="1440" w:type="dxa"/>
            <w:tcBorders>
              <w:top w:val="nil"/>
              <w:left w:val="nil"/>
              <w:bottom w:val="single" w:sz="4" w:space="0" w:color="auto"/>
              <w:right w:val="single" w:sz="4" w:space="0" w:color="auto"/>
            </w:tcBorders>
            <w:shd w:val="clear" w:color="auto" w:fill="auto"/>
            <w:noWrap/>
            <w:vAlign w:val="bottom"/>
            <w:hideMark/>
          </w:tcPr>
          <w:p w14:paraId="0BC6A4B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KG</w:t>
            </w:r>
          </w:p>
        </w:tc>
        <w:tc>
          <w:tcPr>
            <w:tcW w:w="2250" w:type="dxa"/>
            <w:tcBorders>
              <w:top w:val="nil"/>
              <w:left w:val="nil"/>
              <w:bottom w:val="single" w:sz="4" w:space="0" w:color="auto"/>
              <w:right w:val="single" w:sz="4" w:space="0" w:color="auto"/>
            </w:tcBorders>
            <w:shd w:val="clear" w:color="auto" w:fill="auto"/>
            <w:noWrap/>
            <w:vAlign w:val="bottom"/>
            <w:hideMark/>
          </w:tcPr>
          <w:p w14:paraId="5EA9960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AEEA34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FFAAEDD" w14:textId="77777777" w:rsidR="000B2B0B" w:rsidRPr="00F938FA" w:rsidRDefault="000B2B0B" w:rsidP="007D529C">
            <w:pPr>
              <w:widowControl/>
              <w:jc w:val="center"/>
              <w:rPr>
                <w:rFonts w:eastAsia="Times New Roman" w:cs="Calibri"/>
                <w:szCs w:val="20"/>
              </w:rPr>
            </w:pPr>
          </w:p>
        </w:tc>
      </w:tr>
      <w:tr w:rsidR="000B2B0B" w:rsidRPr="00F938FA" w14:paraId="0687F99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CB8207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LAO PEOPLE'S DEMOCRATIC REPUBLIC</w:t>
            </w:r>
          </w:p>
        </w:tc>
        <w:tc>
          <w:tcPr>
            <w:tcW w:w="1440" w:type="dxa"/>
            <w:tcBorders>
              <w:top w:val="nil"/>
              <w:left w:val="nil"/>
              <w:bottom w:val="single" w:sz="4" w:space="0" w:color="auto"/>
              <w:right w:val="single" w:sz="4" w:space="0" w:color="auto"/>
            </w:tcBorders>
            <w:shd w:val="clear" w:color="auto" w:fill="auto"/>
            <w:noWrap/>
            <w:vAlign w:val="bottom"/>
            <w:hideMark/>
          </w:tcPr>
          <w:p w14:paraId="4EC3332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LA</w:t>
            </w:r>
          </w:p>
        </w:tc>
        <w:tc>
          <w:tcPr>
            <w:tcW w:w="2250" w:type="dxa"/>
            <w:tcBorders>
              <w:top w:val="nil"/>
              <w:left w:val="nil"/>
              <w:bottom w:val="single" w:sz="4" w:space="0" w:color="auto"/>
              <w:right w:val="single" w:sz="4" w:space="0" w:color="auto"/>
            </w:tcBorders>
            <w:shd w:val="clear" w:color="auto" w:fill="auto"/>
            <w:noWrap/>
            <w:vAlign w:val="bottom"/>
            <w:hideMark/>
          </w:tcPr>
          <w:p w14:paraId="318E2D8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676073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8FE802C" w14:textId="77777777" w:rsidR="000B2B0B" w:rsidRPr="00F938FA" w:rsidRDefault="000B2B0B" w:rsidP="007D529C">
            <w:pPr>
              <w:widowControl/>
              <w:jc w:val="center"/>
              <w:rPr>
                <w:rFonts w:eastAsia="Times New Roman" w:cs="Calibri"/>
                <w:szCs w:val="20"/>
              </w:rPr>
            </w:pPr>
          </w:p>
        </w:tc>
      </w:tr>
      <w:tr w:rsidR="000B2B0B" w:rsidRPr="00F938FA" w14:paraId="0AA225E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97FEFE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lastRenderedPageBreak/>
              <w:t>LATVIA</w:t>
            </w:r>
          </w:p>
        </w:tc>
        <w:tc>
          <w:tcPr>
            <w:tcW w:w="1440" w:type="dxa"/>
            <w:tcBorders>
              <w:top w:val="nil"/>
              <w:left w:val="nil"/>
              <w:bottom w:val="single" w:sz="4" w:space="0" w:color="auto"/>
              <w:right w:val="single" w:sz="4" w:space="0" w:color="auto"/>
            </w:tcBorders>
            <w:shd w:val="clear" w:color="auto" w:fill="auto"/>
            <w:noWrap/>
            <w:vAlign w:val="bottom"/>
            <w:hideMark/>
          </w:tcPr>
          <w:p w14:paraId="2C22372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LV</w:t>
            </w:r>
          </w:p>
        </w:tc>
        <w:tc>
          <w:tcPr>
            <w:tcW w:w="2250" w:type="dxa"/>
            <w:tcBorders>
              <w:top w:val="nil"/>
              <w:left w:val="nil"/>
              <w:bottom w:val="single" w:sz="4" w:space="0" w:color="auto"/>
              <w:right w:val="single" w:sz="4" w:space="0" w:color="auto"/>
            </w:tcBorders>
            <w:shd w:val="clear" w:color="auto" w:fill="auto"/>
            <w:noWrap/>
            <w:vAlign w:val="bottom"/>
            <w:hideMark/>
          </w:tcPr>
          <w:p w14:paraId="37AB61C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4D41F5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8C2F79E" w14:textId="77777777" w:rsidR="000B2B0B" w:rsidRPr="00F938FA" w:rsidRDefault="000B2B0B" w:rsidP="007D529C">
            <w:pPr>
              <w:widowControl/>
              <w:jc w:val="center"/>
              <w:rPr>
                <w:rFonts w:eastAsia="Times New Roman" w:cs="Calibri"/>
                <w:szCs w:val="20"/>
              </w:rPr>
            </w:pPr>
          </w:p>
        </w:tc>
      </w:tr>
      <w:tr w:rsidR="000B2B0B" w:rsidRPr="00F938FA" w14:paraId="548A55D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99560B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LEBANON</w:t>
            </w:r>
          </w:p>
        </w:tc>
        <w:tc>
          <w:tcPr>
            <w:tcW w:w="1440" w:type="dxa"/>
            <w:tcBorders>
              <w:top w:val="nil"/>
              <w:left w:val="nil"/>
              <w:bottom w:val="single" w:sz="4" w:space="0" w:color="auto"/>
              <w:right w:val="single" w:sz="4" w:space="0" w:color="auto"/>
            </w:tcBorders>
            <w:shd w:val="clear" w:color="auto" w:fill="auto"/>
            <w:noWrap/>
            <w:vAlign w:val="bottom"/>
            <w:hideMark/>
          </w:tcPr>
          <w:p w14:paraId="42AC3D1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LB</w:t>
            </w:r>
          </w:p>
        </w:tc>
        <w:tc>
          <w:tcPr>
            <w:tcW w:w="2250" w:type="dxa"/>
            <w:tcBorders>
              <w:top w:val="nil"/>
              <w:left w:val="nil"/>
              <w:bottom w:val="single" w:sz="4" w:space="0" w:color="auto"/>
              <w:right w:val="single" w:sz="4" w:space="0" w:color="auto"/>
            </w:tcBorders>
            <w:shd w:val="clear" w:color="auto" w:fill="auto"/>
            <w:noWrap/>
            <w:vAlign w:val="bottom"/>
            <w:hideMark/>
          </w:tcPr>
          <w:p w14:paraId="64B0C22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C14EC0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9AF48D7" w14:textId="77777777" w:rsidR="000B2B0B" w:rsidRPr="00F938FA" w:rsidRDefault="000B2B0B" w:rsidP="007D529C">
            <w:pPr>
              <w:widowControl/>
              <w:jc w:val="center"/>
              <w:rPr>
                <w:rFonts w:eastAsia="Times New Roman" w:cs="Calibri"/>
                <w:szCs w:val="20"/>
              </w:rPr>
            </w:pPr>
          </w:p>
        </w:tc>
      </w:tr>
      <w:tr w:rsidR="000B2B0B" w:rsidRPr="00F938FA" w14:paraId="3FF5372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A0B1A8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LESOTHO</w:t>
            </w:r>
          </w:p>
        </w:tc>
        <w:tc>
          <w:tcPr>
            <w:tcW w:w="1440" w:type="dxa"/>
            <w:tcBorders>
              <w:top w:val="nil"/>
              <w:left w:val="nil"/>
              <w:bottom w:val="single" w:sz="4" w:space="0" w:color="auto"/>
              <w:right w:val="single" w:sz="4" w:space="0" w:color="auto"/>
            </w:tcBorders>
            <w:shd w:val="clear" w:color="auto" w:fill="auto"/>
            <w:noWrap/>
            <w:vAlign w:val="bottom"/>
            <w:hideMark/>
          </w:tcPr>
          <w:p w14:paraId="7706751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LS</w:t>
            </w:r>
          </w:p>
        </w:tc>
        <w:tc>
          <w:tcPr>
            <w:tcW w:w="2250" w:type="dxa"/>
            <w:tcBorders>
              <w:top w:val="nil"/>
              <w:left w:val="nil"/>
              <w:bottom w:val="single" w:sz="4" w:space="0" w:color="auto"/>
              <w:right w:val="single" w:sz="4" w:space="0" w:color="auto"/>
            </w:tcBorders>
            <w:shd w:val="clear" w:color="auto" w:fill="auto"/>
            <w:noWrap/>
            <w:vAlign w:val="bottom"/>
            <w:hideMark/>
          </w:tcPr>
          <w:p w14:paraId="4DC662A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EC340D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39A427B" w14:textId="77777777" w:rsidR="000B2B0B" w:rsidRPr="00F938FA" w:rsidRDefault="000B2B0B" w:rsidP="007D529C">
            <w:pPr>
              <w:widowControl/>
              <w:jc w:val="center"/>
              <w:rPr>
                <w:rFonts w:eastAsia="Times New Roman" w:cs="Calibri"/>
                <w:szCs w:val="20"/>
              </w:rPr>
            </w:pPr>
          </w:p>
        </w:tc>
      </w:tr>
      <w:tr w:rsidR="000B2B0B" w:rsidRPr="00F938FA" w14:paraId="741F4FD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D50F40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LIBERIA</w:t>
            </w:r>
          </w:p>
        </w:tc>
        <w:tc>
          <w:tcPr>
            <w:tcW w:w="1440" w:type="dxa"/>
            <w:tcBorders>
              <w:top w:val="nil"/>
              <w:left w:val="nil"/>
              <w:bottom w:val="single" w:sz="4" w:space="0" w:color="auto"/>
              <w:right w:val="single" w:sz="4" w:space="0" w:color="auto"/>
            </w:tcBorders>
            <w:shd w:val="clear" w:color="auto" w:fill="auto"/>
            <w:noWrap/>
            <w:vAlign w:val="bottom"/>
            <w:hideMark/>
          </w:tcPr>
          <w:p w14:paraId="65ADD6B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LR</w:t>
            </w:r>
          </w:p>
        </w:tc>
        <w:tc>
          <w:tcPr>
            <w:tcW w:w="2250" w:type="dxa"/>
            <w:tcBorders>
              <w:top w:val="nil"/>
              <w:left w:val="nil"/>
              <w:bottom w:val="single" w:sz="4" w:space="0" w:color="auto"/>
              <w:right w:val="single" w:sz="4" w:space="0" w:color="auto"/>
            </w:tcBorders>
            <w:shd w:val="clear" w:color="auto" w:fill="auto"/>
            <w:noWrap/>
            <w:vAlign w:val="bottom"/>
            <w:hideMark/>
          </w:tcPr>
          <w:p w14:paraId="5912996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993A80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0A13947" w14:textId="77777777" w:rsidR="000B2B0B" w:rsidRPr="00F938FA" w:rsidRDefault="000B2B0B" w:rsidP="007D529C">
            <w:pPr>
              <w:widowControl/>
              <w:jc w:val="center"/>
              <w:rPr>
                <w:rFonts w:eastAsia="Times New Roman" w:cs="Calibri"/>
                <w:szCs w:val="20"/>
              </w:rPr>
            </w:pPr>
          </w:p>
        </w:tc>
      </w:tr>
      <w:tr w:rsidR="000B2B0B" w:rsidRPr="00F938FA" w14:paraId="04632AA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047502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LIBYA</w:t>
            </w:r>
          </w:p>
        </w:tc>
        <w:tc>
          <w:tcPr>
            <w:tcW w:w="1440" w:type="dxa"/>
            <w:tcBorders>
              <w:top w:val="nil"/>
              <w:left w:val="nil"/>
              <w:bottom w:val="single" w:sz="4" w:space="0" w:color="auto"/>
              <w:right w:val="single" w:sz="4" w:space="0" w:color="auto"/>
            </w:tcBorders>
            <w:shd w:val="clear" w:color="auto" w:fill="auto"/>
            <w:noWrap/>
            <w:vAlign w:val="bottom"/>
            <w:hideMark/>
          </w:tcPr>
          <w:p w14:paraId="7ADB195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LY</w:t>
            </w:r>
          </w:p>
        </w:tc>
        <w:tc>
          <w:tcPr>
            <w:tcW w:w="2250" w:type="dxa"/>
            <w:tcBorders>
              <w:top w:val="nil"/>
              <w:left w:val="nil"/>
              <w:bottom w:val="single" w:sz="4" w:space="0" w:color="auto"/>
              <w:right w:val="single" w:sz="4" w:space="0" w:color="auto"/>
            </w:tcBorders>
            <w:shd w:val="clear" w:color="auto" w:fill="auto"/>
            <w:noWrap/>
            <w:vAlign w:val="bottom"/>
            <w:hideMark/>
          </w:tcPr>
          <w:p w14:paraId="426941A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B0986E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7892BD4" w14:textId="77777777" w:rsidR="000B2B0B" w:rsidRPr="00F938FA" w:rsidRDefault="000B2B0B" w:rsidP="007D529C">
            <w:pPr>
              <w:widowControl/>
              <w:jc w:val="center"/>
              <w:rPr>
                <w:rFonts w:eastAsia="Times New Roman" w:cs="Calibri"/>
                <w:szCs w:val="20"/>
              </w:rPr>
            </w:pPr>
          </w:p>
        </w:tc>
      </w:tr>
      <w:tr w:rsidR="000B2B0B" w:rsidRPr="00F938FA" w14:paraId="51192B4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B68ED5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LIECHTENSTEIN</w:t>
            </w:r>
          </w:p>
        </w:tc>
        <w:tc>
          <w:tcPr>
            <w:tcW w:w="1440" w:type="dxa"/>
            <w:tcBorders>
              <w:top w:val="nil"/>
              <w:left w:val="nil"/>
              <w:bottom w:val="single" w:sz="4" w:space="0" w:color="auto"/>
              <w:right w:val="single" w:sz="4" w:space="0" w:color="auto"/>
            </w:tcBorders>
            <w:shd w:val="clear" w:color="auto" w:fill="auto"/>
            <w:noWrap/>
            <w:vAlign w:val="bottom"/>
            <w:hideMark/>
          </w:tcPr>
          <w:p w14:paraId="3365E8D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LI</w:t>
            </w:r>
          </w:p>
        </w:tc>
        <w:tc>
          <w:tcPr>
            <w:tcW w:w="2250" w:type="dxa"/>
            <w:tcBorders>
              <w:top w:val="nil"/>
              <w:left w:val="nil"/>
              <w:bottom w:val="single" w:sz="4" w:space="0" w:color="auto"/>
              <w:right w:val="single" w:sz="4" w:space="0" w:color="auto"/>
            </w:tcBorders>
            <w:shd w:val="clear" w:color="auto" w:fill="auto"/>
            <w:noWrap/>
            <w:vAlign w:val="bottom"/>
            <w:hideMark/>
          </w:tcPr>
          <w:p w14:paraId="67A1550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3486CE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C868E97" w14:textId="77777777" w:rsidR="000B2B0B" w:rsidRPr="00F938FA" w:rsidRDefault="000B2B0B" w:rsidP="007D529C">
            <w:pPr>
              <w:widowControl/>
              <w:jc w:val="center"/>
              <w:rPr>
                <w:rFonts w:eastAsia="Times New Roman" w:cs="Calibri"/>
                <w:szCs w:val="20"/>
              </w:rPr>
            </w:pPr>
          </w:p>
        </w:tc>
      </w:tr>
      <w:tr w:rsidR="000B2B0B" w:rsidRPr="00F938FA" w14:paraId="37E3464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D9EC09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LITHUANIA</w:t>
            </w:r>
          </w:p>
        </w:tc>
        <w:tc>
          <w:tcPr>
            <w:tcW w:w="1440" w:type="dxa"/>
            <w:tcBorders>
              <w:top w:val="nil"/>
              <w:left w:val="nil"/>
              <w:bottom w:val="single" w:sz="4" w:space="0" w:color="auto"/>
              <w:right w:val="single" w:sz="4" w:space="0" w:color="auto"/>
            </w:tcBorders>
            <w:shd w:val="clear" w:color="auto" w:fill="auto"/>
            <w:noWrap/>
            <w:vAlign w:val="bottom"/>
            <w:hideMark/>
          </w:tcPr>
          <w:p w14:paraId="5E4EA98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LT</w:t>
            </w:r>
          </w:p>
        </w:tc>
        <w:tc>
          <w:tcPr>
            <w:tcW w:w="2250" w:type="dxa"/>
            <w:tcBorders>
              <w:top w:val="nil"/>
              <w:left w:val="nil"/>
              <w:bottom w:val="single" w:sz="4" w:space="0" w:color="auto"/>
              <w:right w:val="single" w:sz="4" w:space="0" w:color="auto"/>
            </w:tcBorders>
            <w:shd w:val="clear" w:color="auto" w:fill="auto"/>
            <w:noWrap/>
            <w:vAlign w:val="bottom"/>
            <w:hideMark/>
          </w:tcPr>
          <w:p w14:paraId="0ACBAAD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265D66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7DF9851" w14:textId="77777777" w:rsidR="000B2B0B" w:rsidRPr="00F938FA" w:rsidRDefault="000B2B0B" w:rsidP="007D529C">
            <w:pPr>
              <w:widowControl/>
              <w:jc w:val="center"/>
              <w:rPr>
                <w:rFonts w:eastAsia="Times New Roman" w:cs="Calibri"/>
                <w:szCs w:val="20"/>
              </w:rPr>
            </w:pPr>
          </w:p>
        </w:tc>
      </w:tr>
      <w:tr w:rsidR="000B2B0B" w:rsidRPr="00F938FA" w14:paraId="3C0A9EB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50BC60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LUXEMBOURG</w:t>
            </w:r>
          </w:p>
        </w:tc>
        <w:tc>
          <w:tcPr>
            <w:tcW w:w="1440" w:type="dxa"/>
            <w:tcBorders>
              <w:top w:val="nil"/>
              <w:left w:val="nil"/>
              <w:bottom w:val="single" w:sz="4" w:space="0" w:color="auto"/>
              <w:right w:val="single" w:sz="4" w:space="0" w:color="auto"/>
            </w:tcBorders>
            <w:shd w:val="clear" w:color="auto" w:fill="auto"/>
            <w:noWrap/>
            <w:vAlign w:val="bottom"/>
            <w:hideMark/>
          </w:tcPr>
          <w:p w14:paraId="4FB8787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LU</w:t>
            </w:r>
          </w:p>
        </w:tc>
        <w:tc>
          <w:tcPr>
            <w:tcW w:w="2250" w:type="dxa"/>
            <w:tcBorders>
              <w:top w:val="nil"/>
              <w:left w:val="nil"/>
              <w:bottom w:val="single" w:sz="4" w:space="0" w:color="auto"/>
              <w:right w:val="single" w:sz="4" w:space="0" w:color="auto"/>
            </w:tcBorders>
            <w:shd w:val="clear" w:color="auto" w:fill="auto"/>
            <w:noWrap/>
            <w:vAlign w:val="bottom"/>
            <w:hideMark/>
          </w:tcPr>
          <w:p w14:paraId="72F183F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6601FF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0B788DF" w14:textId="77777777" w:rsidR="000B2B0B" w:rsidRPr="00F938FA" w:rsidRDefault="000B2B0B" w:rsidP="007D529C">
            <w:pPr>
              <w:widowControl/>
              <w:jc w:val="center"/>
              <w:rPr>
                <w:rFonts w:eastAsia="Times New Roman" w:cs="Calibri"/>
                <w:szCs w:val="20"/>
              </w:rPr>
            </w:pPr>
          </w:p>
        </w:tc>
      </w:tr>
      <w:tr w:rsidR="000B2B0B" w:rsidRPr="00F938FA" w14:paraId="5C3F2C5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E76B14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MACAO</w:t>
            </w:r>
          </w:p>
        </w:tc>
        <w:tc>
          <w:tcPr>
            <w:tcW w:w="1440" w:type="dxa"/>
            <w:tcBorders>
              <w:top w:val="nil"/>
              <w:left w:val="nil"/>
              <w:bottom w:val="single" w:sz="4" w:space="0" w:color="auto"/>
              <w:right w:val="single" w:sz="4" w:space="0" w:color="auto"/>
            </w:tcBorders>
            <w:shd w:val="clear" w:color="auto" w:fill="auto"/>
            <w:noWrap/>
            <w:vAlign w:val="bottom"/>
            <w:hideMark/>
          </w:tcPr>
          <w:p w14:paraId="2A7D08B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MO</w:t>
            </w:r>
          </w:p>
        </w:tc>
        <w:tc>
          <w:tcPr>
            <w:tcW w:w="2250" w:type="dxa"/>
            <w:tcBorders>
              <w:top w:val="nil"/>
              <w:left w:val="nil"/>
              <w:bottom w:val="single" w:sz="4" w:space="0" w:color="auto"/>
              <w:right w:val="single" w:sz="4" w:space="0" w:color="auto"/>
            </w:tcBorders>
            <w:shd w:val="clear" w:color="auto" w:fill="auto"/>
            <w:noWrap/>
            <w:vAlign w:val="bottom"/>
            <w:hideMark/>
          </w:tcPr>
          <w:p w14:paraId="19C3B58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41821F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CDAAD82" w14:textId="77777777" w:rsidR="000B2B0B" w:rsidRPr="00F938FA" w:rsidRDefault="000B2B0B" w:rsidP="007D529C">
            <w:pPr>
              <w:widowControl/>
              <w:jc w:val="center"/>
              <w:rPr>
                <w:rFonts w:eastAsia="Times New Roman" w:cs="Calibri"/>
                <w:szCs w:val="20"/>
              </w:rPr>
            </w:pPr>
          </w:p>
        </w:tc>
      </w:tr>
      <w:tr w:rsidR="000B2B0B" w:rsidRPr="00F938FA" w14:paraId="7602747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E94F6D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MADAGASCAR</w:t>
            </w:r>
          </w:p>
        </w:tc>
        <w:tc>
          <w:tcPr>
            <w:tcW w:w="1440" w:type="dxa"/>
            <w:tcBorders>
              <w:top w:val="nil"/>
              <w:left w:val="nil"/>
              <w:bottom w:val="single" w:sz="4" w:space="0" w:color="auto"/>
              <w:right w:val="single" w:sz="4" w:space="0" w:color="auto"/>
            </w:tcBorders>
            <w:shd w:val="clear" w:color="auto" w:fill="auto"/>
            <w:noWrap/>
            <w:vAlign w:val="bottom"/>
            <w:hideMark/>
          </w:tcPr>
          <w:p w14:paraId="33CDC1B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MG</w:t>
            </w:r>
          </w:p>
        </w:tc>
        <w:tc>
          <w:tcPr>
            <w:tcW w:w="2250" w:type="dxa"/>
            <w:tcBorders>
              <w:top w:val="nil"/>
              <w:left w:val="nil"/>
              <w:bottom w:val="single" w:sz="4" w:space="0" w:color="auto"/>
              <w:right w:val="single" w:sz="4" w:space="0" w:color="auto"/>
            </w:tcBorders>
            <w:shd w:val="clear" w:color="auto" w:fill="auto"/>
            <w:noWrap/>
            <w:vAlign w:val="bottom"/>
            <w:hideMark/>
          </w:tcPr>
          <w:p w14:paraId="778E356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5A427D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598E7D4" w14:textId="77777777" w:rsidR="000B2B0B" w:rsidRPr="00F938FA" w:rsidRDefault="000B2B0B" w:rsidP="007D529C">
            <w:pPr>
              <w:widowControl/>
              <w:jc w:val="center"/>
              <w:rPr>
                <w:rFonts w:eastAsia="Times New Roman" w:cs="Calibri"/>
                <w:szCs w:val="20"/>
              </w:rPr>
            </w:pPr>
          </w:p>
        </w:tc>
      </w:tr>
      <w:tr w:rsidR="000B2B0B" w:rsidRPr="00F938FA" w14:paraId="656259F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73C2D1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MALAWI</w:t>
            </w:r>
          </w:p>
        </w:tc>
        <w:tc>
          <w:tcPr>
            <w:tcW w:w="1440" w:type="dxa"/>
            <w:tcBorders>
              <w:top w:val="nil"/>
              <w:left w:val="nil"/>
              <w:bottom w:val="single" w:sz="4" w:space="0" w:color="auto"/>
              <w:right w:val="single" w:sz="4" w:space="0" w:color="auto"/>
            </w:tcBorders>
            <w:shd w:val="clear" w:color="auto" w:fill="auto"/>
            <w:noWrap/>
            <w:vAlign w:val="bottom"/>
            <w:hideMark/>
          </w:tcPr>
          <w:p w14:paraId="3A9A960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MW</w:t>
            </w:r>
          </w:p>
        </w:tc>
        <w:tc>
          <w:tcPr>
            <w:tcW w:w="2250" w:type="dxa"/>
            <w:tcBorders>
              <w:top w:val="nil"/>
              <w:left w:val="nil"/>
              <w:bottom w:val="single" w:sz="4" w:space="0" w:color="auto"/>
              <w:right w:val="single" w:sz="4" w:space="0" w:color="auto"/>
            </w:tcBorders>
            <w:shd w:val="clear" w:color="auto" w:fill="auto"/>
            <w:noWrap/>
            <w:vAlign w:val="bottom"/>
            <w:hideMark/>
          </w:tcPr>
          <w:p w14:paraId="577B9AF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BF49D3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2403C9E" w14:textId="77777777" w:rsidR="000B2B0B" w:rsidRPr="00F938FA" w:rsidRDefault="000B2B0B" w:rsidP="007D529C">
            <w:pPr>
              <w:widowControl/>
              <w:jc w:val="center"/>
              <w:rPr>
                <w:rFonts w:eastAsia="Times New Roman" w:cs="Calibri"/>
                <w:szCs w:val="20"/>
              </w:rPr>
            </w:pPr>
          </w:p>
        </w:tc>
      </w:tr>
      <w:tr w:rsidR="000B2B0B" w:rsidRPr="00F938FA" w14:paraId="160B471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922D13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MALAYSIA</w:t>
            </w:r>
          </w:p>
        </w:tc>
        <w:tc>
          <w:tcPr>
            <w:tcW w:w="1440" w:type="dxa"/>
            <w:tcBorders>
              <w:top w:val="nil"/>
              <w:left w:val="nil"/>
              <w:bottom w:val="single" w:sz="4" w:space="0" w:color="auto"/>
              <w:right w:val="single" w:sz="4" w:space="0" w:color="auto"/>
            </w:tcBorders>
            <w:shd w:val="clear" w:color="auto" w:fill="auto"/>
            <w:noWrap/>
            <w:vAlign w:val="bottom"/>
            <w:hideMark/>
          </w:tcPr>
          <w:p w14:paraId="17C02AE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MY</w:t>
            </w:r>
          </w:p>
        </w:tc>
        <w:tc>
          <w:tcPr>
            <w:tcW w:w="2250" w:type="dxa"/>
            <w:tcBorders>
              <w:top w:val="nil"/>
              <w:left w:val="nil"/>
              <w:bottom w:val="single" w:sz="4" w:space="0" w:color="auto"/>
              <w:right w:val="single" w:sz="4" w:space="0" w:color="auto"/>
            </w:tcBorders>
            <w:shd w:val="clear" w:color="auto" w:fill="auto"/>
            <w:noWrap/>
            <w:vAlign w:val="bottom"/>
            <w:hideMark/>
          </w:tcPr>
          <w:p w14:paraId="423BB60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7C385B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2ED560E" w14:textId="77777777" w:rsidR="000B2B0B" w:rsidRPr="00F938FA" w:rsidRDefault="000B2B0B" w:rsidP="007D529C">
            <w:pPr>
              <w:widowControl/>
              <w:jc w:val="center"/>
              <w:rPr>
                <w:rFonts w:eastAsia="Times New Roman" w:cs="Calibri"/>
                <w:szCs w:val="20"/>
              </w:rPr>
            </w:pPr>
          </w:p>
        </w:tc>
      </w:tr>
      <w:tr w:rsidR="000B2B0B" w:rsidRPr="00F938FA" w14:paraId="4A30D00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9B39F9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MALDIVES</w:t>
            </w:r>
          </w:p>
        </w:tc>
        <w:tc>
          <w:tcPr>
            <w:tcW w:w="1440" w:type="dxa"/>
            <w:tcBorders>
              <w:top w:val="nil"/>
              <w:left w:val="nil"/>
              <w:bottom w:val="single" w:sz="4" w:space="0" w:color="auto"/>
              <w:right w:val="single" w:sz="4" w:space="0" w:color="auto"/>
            </w:tcBorders>
            <w:shd w:val="clear" w:color="auto" w:fill="auto"/>
            <w:noWrap/>
            <w:vAlign w:val="bottom"/>
            <w:hideMark/>
          </w:tcPr>
          <w:p w14:paraId="0AFD3F7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MV</w:t>
            </w:r>
          </w:p>
        </w:tc>
        <w:tc>
          <w:tcPr>
            <w:tcW w:w="2250" w:type="dxa"/>
            <w:tcBorders>
              <w:top w:val="nil"/>
              <w:left w:val="nil"/>
              <w:bottom w:val="single" w:sz="4" w:space="0" w:color="auto"/>
              <w:right w:val="single" w:sz="4" w:space="0" w:color="auto"/>
            </w:tcBorders>
            <w:shd w:val="clear" w:color="auto" w:fill="auto"/>
            <w:noWrap/>
            <w:vAlign w:val="bottom"/>
            <w:hideMark/>
          </w:tcPr>
          <w:p w14:paraId="30787E2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98BF09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89A8018" w14:textId="77777777" w:rsidR="000B2B0B" w:rsidRPr="00F938FA" w:rsidRDefault="000B2B0B" w:rsidP="007D529C">
            <w:pPr>
              <w:widowControl/>
              <w:jc w:val="center"/>
              <w:rPr>
                <w:rFonts w:eastAsia="Times New Roman" w:cs="Calibri"/>
                <w:szCs w:val="20"/>
              </w:rPr>
            </w:pPr>
          </w:p>
        </w:tc>
      </w:tr>
      <w:tr w:rsidR="000B2B0B" w:rsidRPr="00F938FA" w14:paraId="039BE11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DA9053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MALI</w:t>
            </w:r>
          </w:p>
        </w:tc>
        <w:tc>
          <w:tcPr>
            <w:tcW w:w="1440" w:type="dxa"/>
            <w:tcBorders>
              <w:top w:val="nil"/>
              <w:left w:val="nil"/>
              <w:bottom w:val="single" w:sz="4" w:space="0" w:color="auto"/>
              <w:right w:val="single" w:sz="4" w:space="0" w:color="auto"/>
            </w:tcBorders>
            <w:shd w:val="clear" w:color="auto" w:fill="auto"/>
            <w:noWrap/>
            <w:vAlign w:val="bottom"/>
            <w:hideMark/>
          </w:tcPr>
          <w:p w14:paraId="683AE28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ML</w:t>
            </w:r>
          </w:p>
        </w:tc>
        <w:tc>
          <w:tcPr>
            <w:tcW w:w="2250" w:type="dxa"/>
            <w:tcBorders>
              <w:top w:val="nil"/>
              <w:left w:val="nil"/>
              <w:bottom w:val="single" w:sz="4" w:space="0" w:color="auto"/>
              <w:right w:val="single" w:sz="4" w:space="0" w:color="auto"/>
            </w:tcBorders>
            <w:shd w:val="clear" w:color="auto" w:fill="auto"/>
            <w:noWrap/>
            <w:vAlign w:val="bottom"/>
            <w:hideMark/>
          </w:tcPr>
          <w:p w14:paraId="361242E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59E095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AD90B86" w14:textId="77777777" w:rsidR="000B2B0B" w:rsidRPr="00F938FA" w:rsidRDefault="000B2B0B" w:rsidP="007D529C">
            <w:pPr>
              <w:widowControl/>
              <w:jc w:val="center"/>
              <w:rPr>
                <w:rFonts w:eastAsia="Times New Roman" w:cs="Calibri"/>
                <w:szCs w:val="20"/>
              </w:rPr>
            </w:pPr>
          </w:p>
        </w:tc>
      </w:tr>
      <w:tr w:rsidR="000B2B0B" w:rsidRPr="00F938FA" w14:paraId="49ADB09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E16AE7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MALTA</w:t>
            </w:r>
          </w:p>
        </w:tc>
        <w:tc>
          <w:tcPr>
            <w:tcW w:w="1440" w:type="dxa"/>
            <w:tcBorders>
              <w:top w:val="nil"/>
              <w:left w:val="nil"/>
              <w:bottom w:val="single" w:sz="4" w:space="0" w:color="auto"/>
              <w:right w:val="single" w:sz="4" w:space="0" w:color="auto"/>
            </w:tcBorders>
            <w:shd w:val="clear" w:color="auto" w:fill="auto"/>
            <w:noWrap/>
            <w:vAlign w:val="bottom"/>
            <w:hideMark/>
          </w:tcPr>
          <w:p w14:paraId="172F917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MT</w:t>
            </w:r>
          </w:p>
        </w:tc>
        <w:tc>
          <w:tcPr>
            <w:tcW w:w="2250" w:type="dxa"/>
            <w:tcBorders>
              <w:top w:val="nil"/>
              <w:left w:val="nil"/>
              <w:bottom w:val="single" w:sz="4" w:space="0" w:color="auto"/>
              <w:right w:val="single" w:sz="4" w:space="0" w:color="auto"/>
            </w:tcBorders>
            <w:shd w:val="clear" w:color="auto" w:fill="auto"/>
            <w:noWrap/>
            <w:vAlign w:val="bottom"/>
            <w:hideMark/>
          </w:tcPr>
          <w:p w14:paraId="16EBC58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E06140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A3B22A9" w14:textId="77777777" w:rsidR="000B2B0B" w:rsidRPr="00F938FA" w:rsidRDefault="000B2B0B" w:rsidP="007D529C">
            <w:pPr>
              <w:widowControl/>
              <w:jc w:val="center"/>
              <w:rPr>
                <w:rFonts w:eastAsia="Times New Roman" w:cs="Calibri"/>
                <w:szCs w:val="20"/>
              </w:rPr>
            </w:pPr>
          </w:p>
        </w:tc>
      </w:tr>
      <w:tr w:rsidR="000B2B0B" w:rsidRPr="00F938FA" w14:paraId="1AF6954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75C932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MARSHALL ISLANDS</w:t>
            </w:r>
          </w:p>
        </w:tc>
        <w:tc>
          <w:tcPr>
            <w:tcW w:w="1440" w:type="dxa"/>
            <w:tcBorders>
              <w:top w:val="nil"/>
              <w:left w:val="nil"/>
              <w:bottom w:val="single" w:sz="4" w:space="0" w:color="auto"/>
              <w:right w:val="single" w:sz="4" w:space="0" w:color="auto"/>
            </w:tcBorders>
            <w:shd w:val="clear" w:color="auto" w:fill="auto"/>
            <w:noWrap/>
            <w:vAlign w:val="bottom"/>
            <w:hideMark/>
          </w:tcPr>
          <w:p w14:paraId="25863A8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MH</w:t>
            </w:r>
          </w:p>
        </w:tc>
        <w:tc>
          <w:tcPr>
            <w:tcW w:w="2250" w:type="dxa"/>
            <w:tcBorders>
              <w:top w:val="nil"/>
              <w:left w:val="nil"/>
              <w:bottom w:val="single" w:sz="4" w:space="0" w:color="auto"/>
              <w:right w:val="single" w:sz="4" w:space="0" w:color="auto"/>
            </w:tcBorders>
            <w:shd w:val="clear" w:color="auto" w:fill="auto"/>
            <w:noWrap/>
            <w:vAlign w:val="bottom"/>
            <w:hideMark/>
          </w:tcPr>
          <w:p w14:paraId="297F199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C058E9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C3B5346"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2C4E25A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0C9670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MARTINIQUE</w:t>
            </w:r>
          </w:p>
        </w:tc>
        <w:tc>
          <w:tcPr>
            <w:tcW w:w="1440" w:type="dxa"/>
            <w:tcBorders>
              <w:top w:val="nil"/>
              <w:left w:val="nil"/>
              <w:bottom w:val="single" w:sz="4" w:space="0" w:color="auto"/>
              <w:right w:val="single" w:sz="4" w:space="0" w:color="auto"/>
            </w:tcBorders>
            <w:shd w:val="clear" w:color="auto" w:fill="auto"/>
            <w:noWrap/>
            <w:vAlign w:val="bottom"/>
            <w:hideMark/>
          </w:tcPr>
          <w:p w14:paraId="49829E7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MQ</w:t>
            </w:r>
          </w:p>
        </w:tc>
        <w:tc>
          <w:tcPr>
            <w:tcW w:w="2250" w:type="dxa"/>
            <w:tcBorders>
              <w:top w:val="nil"/>
              <w:left w:val="nil"/>
              <w:bottom w:val="single" w:sz="4" w:space="0" w:color="auto"/>
              <w:right w:val="single" w:sz="4" w:space="0" w:color="auto"/>
            </w:tcBorders>
            <w:shd w:val="clear" w:color="auto" w:fill="auto"/>
            <w:noWrap/>
            <w:vAlign w:val="bottom"/>
            <w:hideMark/>
          </w:tcPr>
          <w:p w14:paraId="3306C93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66179C7"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04898F61"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3773AC4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D08227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MAURITANIA</w:t>
            </w:r>
          </w:p>
        </w:tc>
        <w:tc>
          <w:tcPr>
            <w:tcW w:w="1440" w:type="dxa"/>
            <w:tcBorders>
              <w:top w:val="nil"/>
              <w:left w:val="nil"/>
              <w:bottom w:val="single" w:sz="4" w:space="0" w:color="auto"/>
              <w:right w:val="single" w:sz="4" w:space="0" w:color="auto"/>
            </w:tcBorders>
            <w:shd w:val="clear" w:color="auto" w:fill="auto"/>
            <w:noWrap/>
            <w:vAlign w:val="bottom"/>
            <w:hideMark/>
          </w:tcPr>
          <w:p w14:paraId="4C1FB13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MR</w:t>
            </w:r>
          </w:p>
        </w:tc>
        <w:tc>
          <w:tcPr>
            <w:tcW w:w="2250" w:type="dxa"/>
            <w:tcBorders>
              <w:top w:val="nil"/>
              <w:left w:val="nil"/>
              <w:bottom w:val="single" w:sz="4" w:space="0" w:color="auto"/>
              <w:right w:val="single" w:sz="4" w:space="0" w:color="auto"/>
            </w:tcBorders>
            <w:shd w:val="clear" w:color="auto" w:fill="auto"/>
            <w:noWrap/>
            <w:vAlign w:val="bottom"/>
            <w:hideMark/>
          </w:tcPr>
          <w:p w14:paraId="76DE270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38B28A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CA38009" w14:textId="77777777" w:rsidR="000B2B0B" w:rsidRPr="00F938FA" w:rsidRDefault="000B2B0B" w:rsidP="007D529C">
            <w:pPr>
              <w:widowControl/>
              <w:jc w:val="center"/>
              <w:rPr>
                <w:rFonts w:eastAsia="Times New Roman" w:cs="Calibri"/>
                <w:szCs w:val="20"/>
              </w:rPr>
            </w:pPr>
          </w:p>
        </w:tc>
      </w:tr>
      <w:tr w:rsidR="000B2B0B" w:rsidRPr="00F938FA" w14:paraId="3B6A985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BA5769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MAURITIUS</w:t>
            </w:r>
          </w:p>
        </w:tc>
        <w:tc>
          <w:tcPr>
            <w:tcW w:w="1440" w:type="dxa"/>
            <w:tcBorders>
              <w:top w:val="nil"/>
              <w:left w:val="nil"/>
              <w:bottom w:val="single" w:sz="4" w:space="0" w:color="auto"/>
              <w:right w:val="single" w:sz="4" w:space="0" w:color="auto"/>
            </w:tcBorders>
            <w:shd w:val="clear" w:color="auto" w:fill="auto"/>
            <w:noWrap/>
            <w:vAlign w:val="bottom"/>
            <w:hideMark/>
          </w:tcPr>
          <w:p w14:paraId="45C435C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MU</w:t>
            </w:r>
          </w:p>
        </w:tc>
        <w:tc>
          <w:tcPr>
            <w:tcW w:w="2250" w:type="dxa"/>
            <w:tcBorders>
              <w:top w:val="nil"/>
              <w:left w:val="nil"/>
              <w:bottom w:val="single" w:sz="4" w:space="0" w:color="auto"/>
              <w:right w:val="single" w:sz="4" w:space="0" w:color="auto"/>
            </w:tcBorders>
            <w:shd w:val="clear" w:color="auto" w:fill="auto"/>
            <w:noWrap/>
            <w:vAlign w:val="bottom"/>
            <w:hideMark/>
          </w:tcPr>
          <w:p w14:paraId="135118D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932FDB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43C6139" w14:textId="77777777" w:rsidR="000B2B0B" w:rsidRPr="00F938FA" w:rsidRDefault="000B2B0B" w:rsidP="007D529C">
            <w:pPr>
              <w:widowControl/>
              <w:jc w:val="center"/>
              <w:rPr>
                <w:rFonts w:eastAsia="Times New Roman" w:cs="Calibri"/>
                <w:szCs w:val="20"/>
              </w:rPr>
            </w:pPr>
          </w:p>
        </w:tc>
      </w:tr>
      <w:tr w:rsidR="000B2B0B" w:rsidRPr="00F938FA" w14:paraId="658B85C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362B97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MAYOTTE</w:t>
            </w:r>
          </w:p>
        </w:tc>
        <w:tc>
          <w:tcPr>
            <w:tcW w:w="1440" w:type="dxa"/>
            <w:tcBorders>
              <w:top w:val="nil"/>
              <w:left w:val="nil"/>
              <w:bottom w:val="single" w:sz="4" w:space="0" w:color="auto"/>
              <w:right w:val="single" w:sz="4" w:space="0" w:color="auto"/>
            </w:tcBorders>
            <w:shd w:val="clear" w:color="auto" w:fill="auto"/>
            <w:noWrap/>
            <w:vAlign w:val="bottom"/>
            <w:hideMark/>
          </w:tcPr>
          <w:p w14:paraId="7D70DF3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YT</w:t>
            </w:r>
          </w:p>
        </w:tc>
        <w:tc>
          <w:tcPr>
            <w:tcW w:w="2250" w:type="dxa"/>
            <w:tcBorders>
              <w:top w:val="nil"/>
              <w:left w:val="nil"/>
              <w:bottom w:val="single" w:sz="4" w:space="0" w:color="auto"/>
              <w:right w:val="single" w:sz="4" w:space="0" w:color="auto"/>
            </w:tcBorders>
            <w:shd w:val="clear" w:color="auto" w:fill="auto"/>
            <w:noWrap/>
            <w:vAlign w:val="bottom"/>
            <w:hideMark/>
          </w:tcPr>
          <w:p w14:paraId="6E313A6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19A0BA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DBF0E11" w14:textId="77777777" w:rsidR="000B2B0B" w:rsidRPr="00F938FA" w:rsidRDefault="000B2B0B" w:rsidP="007D529C">
            <w:pPr>
              <w:widowControl/>
              <w:jc w:val="center"/>
              <w:rPr>
                <w:rFonts w:eastAsia="Times New Roman" w:cs="Calibri"/>
                <w:szCs w:val="20"/>
              </w:rPr>
            </w:pPr>
          </w:p>
        </w:tc>
      </w:tr>
      <w:tr w:rsidR="000B2B0B" w:rsidRPr="00F938FA" w14:paraId="09D2F8B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497265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MEXICO</w:t>
            </w:r>
          </w:p>
        </w:tc>
        <w:tc>
          <w:tcPr>
            <w:tcW w:w="1440" w:type="dxa"/>
            <w:tcBorders>
              <w:top w:val="nil"/>
              <w:left w:val="nil"/>
              <w:bottom w:val="single" w:sz="4" w:space="0" w:color="auto"/>
              <w:right w:val="single" w:sz="4" w:space="0" w:color="auto"/>
            </w:tcBorders>
            <w:shd w:val="clear" w:color="auto" w:fill="auto"/>
            <w:noWrap/>
            <w:vAlign w:val="bottom"/>
            <w:hideMark/>
          </w:tcPr>
          <w:p w14:paraId="25A5A5C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MX</w:t>
            </w:r>
          </w:p>
        </w:tc>
        <w:tc>
          <w:tcPr>
            <w:tcW w:w="2250" w:type="dxa"/>
            <w:tcBorders>
              <w:top w:val="nil"/>
              <w:left w:val="nil"/>
              <w:bottom w:val="single" w:sz="4" w:space="0" w:color="auto"/>
              <w:right w:val="single" w:sz="4" w:space="0" w:color="auto"/>
            </w:tcBorders>
            <w:shd w:val="clear" w:color="auto" w:fill="auto"/>
            <w:noWrap/>
            <w:vAlign w:val="bottom"/>
            <w:hideMark/>
          </w:tcPr>
          <w:p w14:paraId="5ED6820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64787E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136AE8B" w14:textId="77777777" w:rsidR="000B2B0B" w:rsidRPr="00F938FA" w:rsidRDefault="000B2B0B" w:rsidP="007D529C">
            <w:pPr>
              <w:widowControl/>
              <w:jc w:val="center"/>
              <w:rPr>
                <w:rFonts w:eastAsia="Times New Roman" w:cs="Calibri"/>
                <w:szCs w:val="20"/>
              </w:rPr>
            </w:pPr>
          </w:p>
        </w:tc>
      </w:tr>
      <w:tr w:rsidR="000B2B0B" w:rsidRPr="00F938FA" w14:paraId="5B3E18C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D9C65B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MICRONESIA (FEDERATED STATES OF)</w:t>
            </w:r>
          </w:p>
        </w:tc>
        <w:tc>
          <w:tcPr>
            <w:tcW w:w="1440" w:type="dxa"/>
            <w:tcBorders>
              <w:top w:val="nil"/>
              <w:left w:val="nil"/>
              <w:bottom w:val="single" w:sz="4" w:space="0" w:color="auto"/>
              <w:right w:val="single" w:sz="4" w:space="0" w:color="auto"/>
            </w:tcBorders>
            <w:shd w:val="clear" w:color="auto" w:fill="auto"/>
            <w:noWrap/>
            <w:vAlign w:val="bottom"/>
            <w:hideMark/>
          </w:tcPr>
          <w:p w14:paraId="73F7D4A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FM</w:t>
            </w:r>
          </w:p>
        </w:tc>
        <w:tc>
          <w:tcPr>
            <w:tcW w:w="2250" w:type="dxa"/>
            <w:tcBorders>
              <w:top w:val="nil"/>
              <w:left w:val="nil"/>
              <w:bottom w:val="single" w:sz="4" w:space="0" w:color="auto"/>
              <w:right w:val="single" w:sz="4" w:space="0" w:color="auto"/>
            </w:tcBorders>
            <w:shd w:val="clear" w:color="auto" w:fill="auto"/>
            <w:noWrap/>
            <w:vAlign w:val="bottom"/>
            <w:hideMark/>
          </w:tcPr>
          <w:p w14:paraId="05A6188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007073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8ACE0F0"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6667A01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848551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MOLDOVA, REPUBLIC OF</w:t>
            </w:r>
          </w:p>
        </w:tc>
        <w:tc>
          <w:tcPr>
            <w:tcW w:w="1440" w:type="dxa"/>
            <w:tcBorders>
              <w:top w:val="nil"/>
              <w:left w:val="nil"/>
              <w:bottom w:val="single" w:sz="4" w:space="0" w:color="auto"/>
              <w:right w:val="single" w:sz="4" w:space="0" w:color="auto"/>
            </w:tcBorders>
            <w:shd w:val="clear" w:color="auto" w:fill="auto"/>
            <w:noWrap/>
            <w:vAlign w:val="bottom"/>
            <w:hideMark/>
          </w:tcPr>
          <w:p w14:paraId="09F631C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MD</w:t>
            </w:r>
          </w:p>
        </w:tc>
        <w:tc>
          <w:tcPr>
            <w:tcW w:w="2250" w:type="dxa"/>
            <w:tcBorders>
              <w:top w:val="nil"/>
              <w:left w:val="nil"/>
              <w:bottom w:val="single" w:sz="4" w:space="0" w:color="auto"/>
              <w:right w:val="single" w:sz="4" w:space="0" w:color="auto"/>
            </w:tcBorders>
            <w:shd w:val="clear" w:color="auto" w:fill="auto"/>
            <w:noWrap/>
            <w:vAlign w:val="bottom"/>
            <w:hideMark/>
          </w:tcPr>
          <w:p w14:paraId="44E1271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CA672B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88C38B0" w14:textId="77777777" w:rsidR="000B2B0B" w:rsidRPr="00F938FA" w:rsidRDefault="000B2B0B" w:rsidP="007D529C">
            <w:pPr>
              <w:widowControl/>
              <w:jc w:val="center"/>
              <w:rPr>
                <w:rFonts w:eastAsia="Times New Roman" w:cs="Calibri"/>
                <w:szCs w:val="20"/>
              </w:rPr>
            </w:pPr>
          </w:p>
        </w:tc>
      </w:tr>
      <w:tr w:rsidR="000B2B0B" w:rsidRPr="00F938FA" w14:paraId="7740522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075584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MONACO</w:t>
            </w:r>
          </w:p>
        </w:tc>
        <w:tc>
          <w:tcPr>
            <w:tcW w:w="1440" w:type="dxa"/>
            <w:tcBorders>
              <w:top w:val="nil"/>
              <w:left w:val="nil"/>
              <w:bottom w:val="single" w:sz="4" w:space="0" w:color="auto"/>
              <w:right w:val="single" w:sz="4" w:space="0" w:color="auto"/>
            </w:tcBorders>
            <w:shd w:val="clear" w:color="auto" w:fill="auto"/>
            <w:noWrap/>
            <w:vAlign w:val="bottom"/>
            <w:hideMark/>
          </w:tcPr>
          <w:p w14:paraId="20C7EE3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MC</w:t>
            </w:r>
          </w:p>
        </w:tc>
        <w:tc>
          <w:tcPr>
            <w:tcW w:w="2250" w:type="dxa"/>
            <w:tcBorders>
              <w:top w:val="nil"/>
              <w:left w:val="nil"/>
              <w:bottom w:val="single" w:sz="4" w:space="0" w:color="auto"/>
              <w:right w:val="single" w:sz="4" w:space="0" w:color="auto"/>
            </w:tcBorders>
            <w:shd w:val="clear" w:color="auto" w:fill="auto"/>
            <w:noWrap/>
            <w:vAlign w:val="bottom"/>
            <w:hideMark/>
          </w:tcPr>
          <w:p w14:paraId="310B633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CEA12A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AD9F95D" w14:textId="77777777" w:rsidR="000B2B0B" w:rsidRPr="00F938FA" w:rsidRDefault="000B2B0B" w:rsidP="007D529C">
            <w:pPr>
              <w:widowControl/>
              <w:jc w:val="center"/>
              <w:rPr>
                <w:rFonts w:eastAsia="Times New Roman" w:cs="Calibri"/>
                <w:szCs w:val="20"/>
              </w:rPr>
            </w:pPr>
          </w:p>
        </w:tc>
      </w:tr>
      <w:tr w:rsidR="000B2B0B" w:rsidRPr="00F938FA" w14:paraId="133035C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99D900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MONGOLIA</w:t>
            </w:r>
          </w:p>
        </w:tc>
        <w:tc>
          <w:tcPr>
            <w:tcW w:w="1440" w:type="dxa"/>
            <w:tcBorders>
              <w:top w:val="nil"/>
              <w:left w:val="nil"/>
              <w:bottom w:val="single" w:sz="4" w:space="0" w:color="auto"/>
              <w:right w:val="single" w:sz="4" w:space="0" w:color="auto"/>
            </w:tcBorders>
            <w:shd w:val="clear" w:color="auto" w:fill="auto"/>
            <w:noWrap/>
            <w:vAlign w:val="bottom"/>
            <w:hideMark/>
          </w:tcPr>
          <w:p w14:paraId="2CABCE0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MN</w:t>
            </w:r>
          </w:p>
        </w:tc>
        <w:tc>
          <w:tcPr>
            <w:tcW w:w="2250" w:type="dxa"/>
            <w:tcBorders>
              <w:top w:val="nil"/>
              <w:left w:val="nil"/>
              <w:bottom w:val="single" w:sz="4" w:space="0" w:color="auto"/>
              <w:right w:val="single" w:sz="4" w:space="0" w:color="auto"/>
            </w:tcBorders>
            <w:shd w:val="clear" w:color="auto" w:fill="auto"/>
            <w:noWrap/>
            <w:vAlign w:val="bottom"/>
            <w:hideMark/>
          </w:tcPr>
          <w:p w14:paraId="560C199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93EAC6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4685FCD" w14:textId="77777777" w:rsidR="000B2B0B" w:rsidRPr="00F938FA" w:rsidRDefault="000B2B0B" w:rsidP="007D529C">
            <w:pPr>
              <w:widowControl/>
              <w:jc w:val="center"/>
              <w:rPr>
                <w:rFonts w:eastAsia="Times New Roman" w:cs="Calibri"/>
                <w:szCs w:val="20"/>
              </w:rPr>
            </w:pPr>
          </w:p>
        </w:tc>
      </w:tr>
      <w:tr w:rsidR="000B2B0B" w:rsidRPr="00F938FA" w14:paraId="1D7F1FF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B8B17B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MONTENEGRO</w:t>
            </w:r>
          </w:p>
        </w:tc>
        <w:tc>
          <w:tcPr>
            <w:tcW w:w="1440" w:type="dxa"/>
            <w:tcBorders>
              <w:top w:val="nil"/>
              <w:left w:val="nil"/>
              <w:bottom w:val="single" w:sz="4" w:space="0" w:color="auto"/>
              <w:right w:val="single" w:sz="4" w:space="0" w:color="auto"/>
            </w:tcBorders>
            <w:shd w:val="clear" w:color="auto" w:fill="auto"/>
            <w:noWrap/>
            <w:vAlign w:val="bottom"/>
            <w:hideMark/>
          </w:tcPr>
          <w:p w14:paraId="621A735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ME</w:t>
            </w:r>
          </w:p>
        </w:tc>
        <w:tc>
          <w:tcPr>
            <w:tcW w:w="2250" w:type="dxa"/>
            <w:tcBorders>
              <w:top w:val="nil"/>
              <w:left w:val="nil"/>
              <w:bottom w:val="single" w:sz="4" w:space="0" w:color="auto"/>
              <w:right w:val="single" w:sz="4" w:space="0" w:color="auto"/>
            </w:tcBorders>
            <w:shd w:val="clear" w:color="auto" w:fill="auto"/>
            <w:noWrap/>
            <w:vAlign w:val="bottom"/>
            <w:hideMark/>
          </w:tcPr>
          <w:p w14:paraId="2BC7CDF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B352BC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1DD9A8F" w14:textId="77777777" w:rsidR="000B2B0B" w:rsidRPr="00F938FA" w:rsidRDefault="000B2B0B" w:rsidP="007D529C">
            <w:pPr>
              <w:widowControl/>
              <w:jc w:val="center"/>
              <w:rPr>
                <w:rFonts w:eastAsia="Times New Roman" w:cs="Calibri"/>
                <w:szCs w:val="20"/>
              </w:rPr>
            </w:pPr>
          </w:p>
        </w:tc>
      </w:tr>
      <w:tr w:rsidR="000B2B0B" w:rsidRPr="00F938FA" w14:paraId="0B34976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0F918A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MONTSERRAT</w:t>
            </w:r>
          </w:p>
        </w:tc>
        <w:tc>
          <w:tcPr>
            <w:tcW w:w="1440" w:type="dxa"/>
            <w:tcBorders>
              <w:top w:val="nil"/>
              <w:left w:val="nil"/>
              <w:bottom w:val="single" w:sz="4" w:space="0" w:color="auto"/>
              <w:right w:val="single" w:sz="4" w:space="0" w:color="auto"/>
            </w:tcBorders>
            <w:shd w:val="clear" w:color="auto" w:fill="auto"/>
            <w:noWrap/>
            <w:vAlign w:val="bottom"/>
            <w:hideMark/>
          </w:tcPr>
          <w:p w14:paraId="5F345A3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MS</w:t>
            </w:r>
          </w:p>
        </w:tc>
        <w:tc>
          <w:tcPr>
            <w:tcW w:w="2250" w:type="dxa"/>
            <w:tcBorders>
              <w:top w:val="nil"/>
              <w:left w:val="nil"/>
              <w:bottom w:val="single" w:sz="4" w:space="0" w:color="auto"/>
              <w:right w:val="single" w:sz="4" w:space="0" w:color="auto"/>
            </w:tcBorders>
            <w:shd w:val="clear" w:color="auto" w:fill="auto"/>
            <w:noWrap/>
            <w:vAlign w:val="bottom"/>
            <w:hideMark/>
          </w:tcPr>
          <w:p w14:paraId="7675169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4F08450"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1A10A271"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495D58E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BA20A4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MOROCCO</w:t>
            </w:r>
          </w:p>
        </w:tc>
        <w:tc>
          <w:tcPr>
            <w:tcW w:w="1440" w:type="dxa"/>
            <w:tcBorders>
              <w:top w:val="nil"/>
              <w:left w:val="nil"/>
              <w:bottom w:val="single" w:sz="4" w:space="0" w:color="auto"/>
              <w:right w:val="single" w:sz="4" w:space="0" w:color="auto"/>
            </w:tcBorders>
            <w:shd w:val="clear" w:color="auto" w:fill="auto"/>
            <w:noWrap/>
            <w:vAlign w:val="bottom"/>
            <w:hideMark/>
          </w:tcPr>
          <w:p w14:paraId="12717C9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MA</w:t>
            </w:r>
          </w:p>
        </w:tc>
        <w:tc>
          <w:tcPr>
            <w:tcW w:w="2250" w:type="dxa"/>
            <w:tcBorders>
              <w:top w:val="nil"/>
              <w:left w:val="nil"/>
              <w:bottom w:val="single" w:sz="4" w:space="0" w:color="auto"/>
              <w:right w:val="single" w:sz="4" w:space="0" w:color="auto"/>
            </w:tcBorders>
            <w:shd w:val="clear" w:color="auto" w:fill="auto"/>
            <w:noWrap/>
            <w:vAlign w:val="bottom"/>
            <w:hideMark/>
          </w:tcPr>
          <w:p w14:paraId="26C69B0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C364F6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A903566" w14:textId="77777777" w:rsidR="000B2B0B" w:rsidRPr="00F938FA" w:rsidRDefault="000B2B0B" w:rsidP="007D529C">
            <w:pPr>
              <w:widowControl/>
              <w:jc w:val="center"/>
              <w:rPr>
                <w:rFonts w:eastAsia="Times New Roman" w:cs="Calibri"/>
                <w:szCs w:val="20"/>
              </w:rPr>
            </w:pPr>
          </w:p>
        </w:tc>
      </w:tr>
      <w:tr w:rsidR="000B2B0B" w:rsidRPr="00F938FA" w14:paraId="6C2A82E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D278CE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MOZAMBIQUE</w:t>
            </w:r>
          </w:p>
        </w:tc>
        <w:tc>
          <w:tcPr>
            <w:tcW w:w="1440" w:type="dxa"/>
            <w:tcBorders>
              <w:top w:val="nil"/>
              <w:left w:val="nil"/>
              <w:bottom w:val="single" w:sz="4" w:space="0" w:color="auto"/>
              <w:right w:val="single" w:sz="4" w:space="0" w:color="auto"/>
            </w:tcBorders>
            <w:shd w:val="clear" w:color="auto" w:fill="auto"/>
            <w:noWrap/>
            <w:vAlign w:val="bottom"/>
            <w:hideMark/>
          </w:tcPr>
          <w:p w14:paraId="11543EC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MZ</w:t>
            </w:r>
          </w:p>
        </w:tc>
        <w:tc>
          <w:tcPr>
            <w:tcW w:w="2250" w:type="dxa"/>
            <w:tcBorders>
              <w:top w:val="nil"/>
              <w:left w:val="nil"/>
              <w:bottom w:val="single" w:sz="4" w:space="0" w:color="auto"/>
              <w:right w:val="single" w:sz="4" w:space="0" w:color="auto"/>
            </w:tcBorders>
            <w:shd w:val="clear" w:color="auto" w:fill="auto"/>
            <w:noWrap/>
            <w:vAlign w:val="bottom"/>
            <w:hideMark/>
          </w:tcPr>
          <w:p w14:paraId="67F8094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188546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61B30C3" w14:textId="77777777" w:rsidR="000B2B0B" w:rsidRPr="00F938FA" w:rsidRDefault="000B2B0B" w:rsidP="007D529C">
            <w:pPr>
              <w:widowControl/>
              <w:jc w:val="center"/>
              <w:rPr>
                <w:rFonts w:eastAsia="Times New Roman" w:cs="Calibri"/>
                <w:szCs w:val="20"/>
              </w:rPr>
            </w:pPr>
          </w:p>
        </w:tc>
      </w:tr>
      <w:tr w:rsidR="000B2B0B" w:rsidRPr="00F938FA" w14:paraId="4A6C431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5ECBE7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MYANMAR</w:t>
            </w:r>
          </w:p>
        </w:tc>
        <w:tc>
          <w:tcPr>
            <w:tcW w:w="1440" w:type="dxa"/>
            <w:tcBorders>
              <w:top w:val="nil"/>
              <w:left w:val="nil"/>
              <w:bottom w:val="single" w:sz="4" w:space="0" w:color="auto"/>
              <w:right w:val="single" w:sz="4" w:space="0" w:color="auto"/>
            </w:tcBorders>
            <w:shd w:val="clear" w:color="auto" w:fill="auto"/>
            <w:noWrap/>
            <w:vAlign w:val="bottom"/>
            <w:hideMark/>
          </w:tcPr>
          <w:p w14:paraId="5654DB3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MM</w:t>
            </w:r>
          </w:p>
        </w:tc>
        <w:tc>
          <w:tcPr>
            <w:tcW w:w="2250" w:type="dxa"/>
            <w:tcBorders>
              <w:top w:val="nil"/>
              <w:left w:val="nil"/>
              <w:bottom w:val="single" w:sz="4" w:space="0" w:color="auto"/>
              <w:right w:val="single" w:sz="4" w:space="0" w:color="auto"/>
            </w:tcBorders>
            <w:shd w:val="clear" w:color="auto" w:fill="auto"/>
            <w:noWrap/>
            <w:vAlign w:val="bottom"/>
            <w:hideMark/>
          </w:tcPr>
          <w:p w14:paraId="106B897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885F0C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571D104" w14:textId="77777777" w:rsidR="000B2B0B" w:rsidRPr="00F938FA" w:rsidRDefault="000B2B0B" w:rsidP="007D529C">
            <w:pPr>
              <w:widowControl/>
              <w:jc w:val="center"/>
              <w:rPr>
                <w:rFonts w:eastAsia="Times New Roman" w:cs="Calibri"/>
                <w:szCs w:val="20"/>
              </w:rPr>
            </w:pPr>
          </w:p>
        </w:tc>
      </w:tr>
      <w:tr w:rsidR="000B2B0B" w:rsidRPr="00F938FA" w14:paraId="47FFA35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655E15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NAMIBIA</w:t>
            </w:r>
          </w:p>
        </w:tc>
        <w:tc>
          <w:tcPr>
            <w:tcW w:w="1440" w:type="dxa"/>
            <w:tcBorders>
              <w:top w:val="nil"/>
              <w:left w:val="nil"/>
              <w:bottom w:val="single" w:sz="4" w:space="0" w:color="auto"/>
              <w:right w:val="single" w:sz="4" w:space="0" w:color="auto"/>
            </w:tcBorders>
            <w:shd w:val="clear" w:color="auto" w:fill="auto"/>
            <w:noWrap/>
            <w:vAlign w:val="bottom"/>
            <w:hideMark/>
          </w:tcPr>
          <w:p w14:paraId="17B3356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NA</w:t>
            </w:r>
          </w:p>
        </w:tc>
        <w:tc>
          <w:tcPr>
            <w:tcW w:w="2250" w:type="dxa"/>
            <w:tcBorders>
              <w:top w:val="nil"/>
              <w:left w:val="nil"/>
              <w:bottom w:val="single" w:sz="4" w:space="0" w:color="auto"/>
              <w:right w:val="single" w:sz="4" w:space="0" w:color="auto"/>
            </w:tcBorders>
            <w:shd w:val="clear" w:color="auto" w:fill="auto"/>
            <w:noWrap/>
            <w:vAlign w:val="bottom"/>
            <w:hideMark/>
          </w:tcPr>
          <w:p w14:paraId="511485F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B64FF0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C9840EE" w14:textId="77777777" w:rsidR="000B2B0B" w:rsidRPr="00F938FA" w:rsidRDefault="000B2B0B" w:rsidP="007D529C">
            <w:pPr>
              <w:widowControl/>
              <w:jc w:val="center"/>
              <w:rPr>
                <w:rFonts w:eastAsia="Times New Roman" w:cs="Calibri"/>
                <w:szCs w:val="20"/>
              </w:rPr>
            </w:pPr>
          </w:p>
        </w:tc>
      </w:tr>
      <w:tr w:rsidR="000B2B0B" w:rsidRPr="00F938FA" w14:paraId="4FA27FC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529C88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NAURU</w:t>
            </w:r>
          </w:p>
        </w:tc>
        <w:tc>
          <w:tcPr>
            <w:tcW w:w="1440" w:type="dxa"/>
            <w:tcBorders>
              <w:top w:val="nil"/>
              <w:left w:val="nil"/>
              <w:bottom w:val="single" w:sz="4" w:space="0" w:color="auto"/>
              <w:right w:val="single" w:sz="4" w:space="0" w:color="auto"/>
            </w:tcBorders>
            <w:shd w:val="clear" w:color="auto" w:fill="auto"/>
            <w:noWrap/>
            <w:vAlign w:val="bottom"/>
            <w:hideMark/>
          </w:tcPr>
          <w:p w14:paraId="1EFF867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NR</w:t>
            </w:r>
          </w:p>
        </w:tc>
        <w:tc>
          <w:tcPr>
            <w:tcW w:w="2250" w:type="dxa"/>
            <w:tcBorders>
              <w:top w:val="nil"/>
              <w:left w:val="nil"/>
              <w:bottom w:val="single" w:sz="4" w:space="0" w:color="auto"/>
              <w:right w:val="single" w:sz="4" w:space="0" w:color="auto"/>
            </w:tcBorders>
            <w:shd w:val="clear" w:color="auto" w:fill="auto"/>
            <w:noWrap/>
            <w:vAlign w:val="bottom"/>
            <w:hideMark/>
          </w:tcPr>
          <w:p w14:paraId="4BD55FE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3CC623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2E03D74" w14:textId="77777777" w:rsidR="000B2B0B" w:rsidRPr="00F938FA" w:rsidRDefault="000B2B0B" w:rsidP="007D529C">
            <w:pPr>
              <w:widowControl/>
              <w:jc w:val="center"/>
              <w:rPr>
                <w:rFonts w:eastAsia="Times New Roman" w:cs="Calibri"/>
                <w:szCs w:val="20"/>
              </w:rPr>
            </w:pPr>
          </w:p>
        </w:tc>
      </w:tr>
      <w:tr w:rsidR="000B2B0B" w:rsidRPr="00F938FA" w14:paraId="7E268C0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80DD48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NEPAL</w:t>
            </w:r>
          </w:p>
        </w:tc>
        <w:tc>
          <w:tcPr>
            <w:tcW w:w="1440" w:type="dxa"/>
            <w:tcBorders>
              <w:top w:val="nil"/>
              <w:left w:val="nil"/>
              <w:bottom w:val="single" w:sz="4" w:space="0" w:color="auto"/>
              <w:right w:val="single" w:sz="4" w:space="0" w:color="auto"/>
            </w:tcBorders>
            <w:shd w:val="clear" w:color="auto" w:fill="auto"/>
            <w:noWrap/>
            <w:vAlign w:val="bottom"/>
            <w:hideMark/>
          </w:tcPr>
          <w:p w14:paraId="35A039C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NP</w:t>
            </w:r>
          </w:p>
        </w:tc>
        <w:tc>
          <w:tcPr>
            <w:tcW w:w="2250" w:type="dxa"/>
            <w:tcBorders>
              <w:top w:val="nil"/>
              <w:left w:val="nil"/>
              <w:bottom w:val="single" w:sz="4" w:space="0" w:color="auto"/>
              <w:right w:val="single" w:sz="4" w:space="0" w:color="auto"/>
            </w:tcBorders>
            <w:shd w:val="clear" w:color="auto" w:fill="auto"/>
            <w:noWrap/>
            <w:vAlign w:val="bottom"/>
            <w:hideMark/>
          </w:tcPr>
          <w:p w14:paraId="5ED6751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456EAB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57755E1" w14:textId="77777777" w:rsidR="000B2B0B" w:rsidRPr="00F938FA" w:rsidRDefault="000B2B0B" w:rsidP="007D529C">
            <w:pPr>
              <w:widowControl/>
              <w:jc w:val="center"/>
              <w:rPr>
                <w:rFonts w:eastAsia="Times New Roman" w:cs="Calibri"/>
                <w:szCs w:val="20"/>
              </w:rPr>
            </w:pPr>
          </w:p>
        </w:tc>
      </w:tr>
      <w:tr w:rsidR="000B2B0B" w:rsidRPr="00F938FA" w14:paraId="7826C77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7D7BD8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NETHERLANDS</w:t>
            </w:r>
          </w:p>
        </w:tc>
        <w:tc>
          <w:tcPr>
            <w:tcW w:w="1440" w:type="dxa"/>
            <w:tcBorders>
              <w:top w:val="nil"/>
              <w:left w:val="nil"/>
              <w:bottom w:val="single" w:sz="4" w:space="0" w:color="auto"/>
              <w:right w:val="single" w:sz="4" w:space="0" w:color="auto"/>
            </w:tcBorders>
            <w:shd w:val="clear" w:color="auto" w:fill="auto"/>
            <w:noWrap/>
            <w:vAlign w:val="bottom"/>
            <w:hideMark/>
          </w:tcPr>
          <w:p w14:paraId="1A8F49D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NL</w:t>
            </w:r>
          </w:p>
        </w:tc>
        <w:tc>
          <w:tcPr>
            <w:tcW w:w="2250" w:type="dxa"/>
            <w:tcBorders>
              <w:top w:val="nil"/>
              <w:left w:val="nil"/>
              <w:bottom w:val="single" w:sz="4" w:space="0" w:color="auto"/>
              <w:right w:val="single" w:sz="4" w:space="0" w:color="auto"/>
            </w:tcBorders>
            <w:shd w:val="clear" w:color="auto" w:fill="auto"/>
            <w:noWrap/>
            <w:vAlign w:val="bottom"/>
            <w:hideMark/>
          </w:tcPr>
          <w:p w14:paraId="0610E73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182291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96EBBC9" w14:textId="77777777" w:rsidR="000B2B0B" w:rsidRPr="00F938FA" w:rsidRDefault="000B2B0B" w:rsidP="007D529C">
            <w:pPr>
              <w:widowControl/>
              <w:jc w:val="center"/>
              <w:rPr>
                <w:rFonts w:eastAsia="Times New Roman" w:cs="Calibri"/>
                <w:szCs w:val="20"/>
              </w:rPr>
            </w:pPr>
          </w:p>
        </w:tc>
      </w:tr>
      <w:tr w:rsidR="000B2B0B" w:rsidRPr="00F938FA" w14:paraId="61FCD52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2BFEC7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NEW CALEDONIA</w:t>
            </w:r>
          </w:p>
        </w:tc>
        <w:tc>
          <w:tcPr>
            <w:tcW w:w="1440" w:type="dxa"/>
            <w:tcBorders>
              <w:top w:val="nil"/>
              <w:left w:val="nil"/>
              <w:bottom w:val="single" w:sz="4" w:space="0" w:color="auto"/>
              <w:right w:val="single" w:sz="4" w:space="0" w:color="auto"/>
            </w:tcBorders>
            <w:shd w:val="clear" w:color="auto" w:fill="auto"/>
            <w:noWrap/>
            <w:vAlign w:val="bottom"/>
            <w:hideMark/>
          </w:tcPr>
          <w:p w14:paraId="17DF53F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NC</w:t>
            </w:r>
          </w:p>
        </w:tc>
        <w:tc>
          <w:tcPr>
            <w:tcW w:w="2250" w:type="dxa"/>
            <w:tcBorders>
              <w:top w:val="nil"/>
              <w:left w:val="nil"/>
              <w:bottom w:val="single" w:sz="4" w:space="0" w:color="auto"/>
              <w:right w:val="single" w:sz="4" w:space="0" w:color="auto"/>
            </w:tcBorders>
            <w:shd w:val="clear" w:color="auto" w:fill="auto"/>
            <w:noWrap/>
            <w:vAlign w:val="bottom"/>
            <w:hideMark/>
          </w:tcPr>
          <w:p w14:paraId="6DA60B0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60298B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CA85CCB" w14:textId="77777777" w:rsidR="000B2B0B" w:rsidRPr="00F938FA" w:rsidRDefault="000B2B0B" w:rsidP="007D529C">
            <w:pPr>
              <w:widowControl/>
              <w:jc w:val="center"/>
              <w:rPr>
                <w:rFonts w:eastAsia="Times New Roman" w:cs="Calibri"/>
                <w:szCs w:val="20"/>
              </w:rPr>
            </w:pPr>
          </w:p>
        </w:tc>
      </w:tr>
      <w:tr w:rsidR="000B2B0B" w:rsidRPr="00F938FA" w14:paraId="49054F1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B8AFBE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NEW ZEALAND</w:t>
            </w:r>
          </w:p>
        </w:tc>
        <w:tc>
          <w:tcPr>
            <w:tcW w:w="1440" w:type="dxa"/>
            <w:tcBorders>
              <w:top w:val="nil"/>
              <w:left w:val="nil"/>
              <w:bottom w:val="single" w:sz="4" w:space="0" w:color="auto"/>
              <w:right w:val="single" w:sz="4" w:space="0" w:color="auto"/>
            </w:tcBorders>
            <w:shd w:val="clear" w:color="auto" w:fill="auto"/>
            <w:noWrap/>
            <w:vAlign w:val="bottom"/>
            <w:hideMark/>
          </w:tcPr>
          <w:p w14:paraId="5DEDF37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NZ</w:t>
            </w:r>
          </w:p>
        </w:tc>
        <w:tc>
          <w:tcPr>
            <w:tcW w:w="2250" w:type="dxa"/>
            <w:tcBorders>
              <w:top w:val="nil"/>
              <w:left w:val="nil"/>
              <w:bottom w:val="single" w:sz="4" w:space="0" w:color="auto"/>
              <w:right w:val="single" w:sz="4" w:space="0" w:color="auto"/>
            </w:tcBorders>
            <w:shd w:val="clear" w:color="auto" w:fill="auto"/>
            <w:noWrap/>
            <w:vAlign w:val="bottom"/>
            <w:hideMark/>
          </w:tcPr>
          <w:p w14:paraId="0CA187A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BDCE0D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3AA582B" w14:textId="77777777" w:rsidR="000B2B0B" w:rsidRPr="00F938FA" w:rsidRDefault="000B2B0B" w:rsidP="007D529C">
            <w:pPr>
              <w:widowControl/>
              <w:jc w:val="center"/>
              <w:rPr>
                <w:rFonts w:eastAsia="Times New Roman" w:cs="Calibri"/>
                <w:szCs w:val="20"/>
              </w:rPr>
            </w:pPr>
          </w:p>
        </w:tc>
      </w:tr>
      <w:tr w:rsidR="000B2B0B" w:rsidRPr="00F938FA" w14:paraId="1C4B4C1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BB7637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NICARAGUA</w:t>
            </w:r>
          </w:p>
        </w:tc>
        <w:tc>
          <w:tcPr>
            <w:tcW w:w="1440" w:type="dxa"/>
            <w:tcBorders>
              <w:top w:val="nil"/>
              <w:left w:val="nil"/>
              <w:bottom w:val="single" w:sz="4" w:space="0" w:color="auto"/>
              <w:right w:val="single" w:sz="4" w:space="0" w:color="auto"/>
            </w:tcBorders>
            <w:shd w:val="clear" w:color="auto" w:fill="auto"/>
            <w:noWrap/>
            <w:vAlign w:val="bottom"/>
            <w:hideMark/>
          </w:tcPr>
          <w:p w14:paraId="7570BF9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NI</w:t>
            </w:r>
          </w:p>
        </w:tc>
        <w:tc>
          <w:tcPr>
            <w:tcW w:w="2250" w:type="dxa"/>
            <w:tcBorders>
              <w:top w:val="nil"/>
              <w:left w:val="nil"/>
              <w:bottom w:val="single" w:sz="4" w:space="0" w:color="auto"/>
              <w:right w:val="single" w:sz="4" w:space="0" w:color="auto"/>
            </w:tcBorders>
            <w:shd w:val="clear" w:color="auto" w:fill="auto"/>
            <w:noWrap/>
            <w:vAlign w:val="bottom"/>
            <w:hideMark/>
          </w:tcPr>
          <w:p w14:paraId="01724C5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8E7424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AE7739D" w14:textId="77777777" w:rsidR="000B2B0B" w:rsidRPr="00F938FA" w:rsidRDefault="000B2B0B" w:rsidP="007D529C">
            <w:pPr>
              <w:widowControl/>
              <w:jc w:val="center"/>
              <w:rPr>
                <w:rFonts w:eastAsia="Times New Roman" w:cs="Calibri"/>
                <w:szCs w:val="20"/>
              </w:rPr>
            </w:pPr>
          </w:p>
        </w:tc>
      </w:tr>
      <w:tr w:rsidR="000B2B0B" w:rsidRPr="00F938FA" w14:paraId="0780A60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FB35FA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NIGER</w:t>
            </w:r>
          </w:p>
        </w:tc>
        <w:tc>
          <w:tcPr>
            <w:tcW w:w="1440" w:type="dxa"/>
            <w:tcBorders>
              <w:top w:val="nil"/>
              <w:left w:val="nil"/>
              <w:bottom w:val="single" w:sz="4" w:space="0" w:color="auto"/>
              <w:right w:val="single" w:sz="4" w:space="0" w:color="auto"/>
            </w:tcBorders>
            <w:shd w:val="clear" w:color="auto" w:fill="auto"/>
            <w:noWrap/>
            <w:vAlign w:val="bottom"/>
            <w:hideMark/>
          </w:tcPr>
          <w:p w14:paraId="6F6889B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NE</w:t>
            </w:r>
          </w:p>
        </w:tc>
        <w:tc>
          <w:tcPr>
            <w:tcW w:w="2250" w:type="dxa"/>
            <w:tcBorders>
              <w:top w:val="nil"/>
              <w:left w:val="nil"/>
              <w:bottom w:val="single" w:sz="4" w:space="0" w:color="auto"/>
              <w:right w:val="single" w:sz="4" w:space="0" w:color="auto"/>
            </w:tcBorders>
            <w:shd w:val="clear" w:color="auto" w:fill="auto"/>
            <w:noWrap/>
            <w:vAlign w:val="bottom"/>
            <w:hideMark/>
          </w:tcPr>
          <w:p w14:paraId="18771BD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C7437D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18FDF92" w14:textId="77777777" w:rsidR="000B2B0B" w:rsidRPr="00F938FA" w:rsidRDefault="000B2B0B" w:rsidP="007D529C">
            <w:pPr>
              <w:widowControl/>
              <w:jc w:val="center"/>
              <w:rPr>
                <w:rFonts w:eastAsia="Times New Roman" w:cs="Calibri"/>
                <w:szCs w:val="20"/>
              </w:rPr>
            </w:pPr>
          </w:p>
        </w:tc>
      </w:tr>
      <w:tr w:rsidR="000B2B0B" w:rsidRPr="00F938FA" w14:paraId="4E2E4D8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6F1B8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NIGERIA</w:t>
            </w:r>
          </w:p>
        </w:tc>
        <w:tc>
          <w:tcPr>
            <w:tcW w:w="1440" w:type="dxa"/>
            <w:tcBorders>
              <w:top w:val="nil"/>
              <w:left w:val="nil"/>
              <w:bottom w:val="single" w:sz="4" w:space="0" w:color="auto"/>
              <w:right w:val="single" w:sz="4" w:space="0" w:color="auto"/>
            </w:tcBorders>
            <w:shd w:val="clear" w:color="auto" w:fill="auto"/>
            <w:noWrap/>
            <w:vAlign w:val="bottom"/>
            <w:hideMark/>
          </w:tcPr>
          <w:p w14:paraId="5A8041C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NG</w:t>
            </w:r>
          </w:p>
        </w:tc>
        <w:tc>
          <w:tcPr>
            <w:tcW w:w="2250" w:type="dxa"/>
            <w:tcBorders>
              <w:top w:val="nil"/>
              <w:left w:val="nil"/>
              <w:bottom w:val="single" w:sz="4" w:space="0" w:color="auto"/>
              <w:right w:val="single" w:sz="4" w:space="0" w:color="auto"/>
            </w:tcBorders>
            <w:shd w:val="clear" w:color="auto" w:fill="auto"/>
            <w:noWrap/>
            <w:vAlign w:val="bottom"/>
            <w:hideMark/>
          </w:tcPr>
          <w:p w14:paraId="056954C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4E6211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B8F9404" w14:textId="77777777" w:rsidR="000B2B0B" w:rsidRPr="00F938FA" w:rsidRDefault="000B2B0B" w:rsidP="007D529C">
            <w:pPr>
              <w:widowControl/>
              <w:jc w:val="center"/>
              <w:rPr>
                <w:rFonts w:eastAsia="Times New Roman" w:cs="Calibri"/>
                <w:szCs w:val="20"/>
              </w:rPr>
            </w:pPr>
          </w:p>
        </w:tc>
      </w:tr>
      <w:tr w:rsidR="000B2B0B" w:rsidRPr="00F938FA" w14:paraId="1293B65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161C38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NIUE</w:t>
            </w:r>
          </w:p>
        </w:tc>
        <w:tc>
          <w:tcPr>
            <w:tcW w:w="1440" w:type="dxa"/>
            <w:tcBorders>
              <w:top w:val="nil"/>
              <w:left w:val="nil"/>
              <w:bottom w:val="single" w:sz="4" w:space="0" w:color="auto"/>
              <w:right w:val="single" w:sz="4" w:space="0" w:color="auto"/>
            </w:tcBorders>
            <w:shd w:val="clear" w:color="auto" w:fill="auto"/>
            <w:noWrap/>
            <w:vAlign w:val="bottom"/>
            <w:hideMark/>
          </w:tcPr>
          <w:p w14:paraId="7E962F4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NU</w:t>
            </w:r>
          </w:p>
        </w:tc>
        <w:tc>
          <w:tcPr>
            <w:tcW w:w="2250" w:type="dxa"/>
            <w:tcBorders>
              <w:top w:val="nil"/>
              <w:left w:val="nil"/>
              <w:bottom w:val="single" w:sz="4" w:space="0" w:color="auto"/>
              <w:right w:val="single" w:sz="4" w:space="0" w:color="auto"/>
            </w:tcBorders>
            <w:shd w:val="clear" w:color="auto" w:fill="auto"/>
            <w:noWrap/>
            <w:vAlign w:val="bottom"/>
            <w:hideMark/>
          </w:tcPr>
          <w:p w14:paraId="62A0F44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3C87C9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D60B885" w14:textId="77777777" w:rsidR="000B2B0B" w:rsidRPr="00F938FA" w:rsidRDefault="000B2B0B" w:rsidP="007D529C">
            <w:pPr>
              <w:widowControl/>
              <w:jc w:val="center"/>
              <w:rPr>
                <w:rFonts w:eastAsia="Times New Roman" w:cs="Calibri"/>
                <w:szCs w:val="20"/>
              </w:rPr>
            </w:pPr>
          </w:p>
        </w:tc>
      </w:tr>
      <w:tr w:rsidR="000B2B0B" w:rsidRPr="00F938FA" w14:paraId="532459D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7C6C9E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NORFOLK ISLAND</w:t>
            </w:r>
          </w:p>
        </w:tc>
        <w:tc>
          <w:tcPr>
            <w:tcW w:w="1440" w:type="dxa"/>
            <w:tcBorders>
              <w:top w:val="nil"/>
              <w:left w:val="nil"/>
              <w:bottom w:val="single" w:sz="4" w:space="0" w:color="auto"/>
              <w:right w:val="single" w:sz="4" w:space="0" w:color="auto"/>
            </w:tcBorders>
            <w:shd w:val="clear" w:color="auto" w:fill="auto"/>
            <w:noWrap/>
            <w:vAlign w:val="bottom"/>
            <w:hideMark/>
          </w:tcPr>
          <w:p w14:paraId="303D43E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NF</w:t>
            </w:r>
          </w:p>
        </w:tc>
        <w:tc>
          <w:tcPr>
            <w:tcW w:w="2250" w:type="dxa"/>
            <w:tcBorders>
              <w:top w:val="nil"/>
              <w:left w:val="nil"/>
              <w:bottom w:val="single" w:sz="4" w:space="0" w:color="auto"/>
              <w:right w:val="single" w:sz="4" w:space="0" w:color="auto"/>
            </w:tcBorders>
            <w:shd w:val="clear" w:color="auto" w:fill="auto"/>
            <w:noWrap/>
            <w:vAlign w:val="bottom"/>
            <w:hideMark/>
          </w:tcPr>
          <w:p w14:paraId="3963586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3432C9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311F658" w14:textId="77777777" w:rsidR="000B2B0B" w:rsidRPr="00F938FA" w:rsidRDefault="000B2B0B" w:rsidP="007D529C">
            <w:pPr>
              <w:widowControl/>
              <w:jc w:val="center"/>
              <w:rPr>
                <w:rFonts w:eastAsia="Times New Roman" w:cs="Calibri"/>
                <w:szCs w:val="20"/>
              </w:rPr>
            </w:pPr>
          </w:p>
        </w:tc>
      </w:tr>
      <w:tr w:rsidR="000B2B0B" w:rsidRPr="00F938FA" w14:paraId="5430BEB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49899E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NORTH MACEDONIA</w:t>
            </w:r>
          </w:p>
        </w:tc>
        <w:tc>
          <w:tcPr>
            <w:tcW w:w="1440" w:type="dxa"/>
            <w:tcBorders>
              <w:top w:val="nil"/>
              <w:left w:val="nil"/>
              <w:bottom w:val="single" w:sz="4" w:space="0" w:color="auto"/>
              <w:right w:val="single" w:sz="4" w:space="0" w:color="auto"/>
            </w:tcBorders>
            <w:shd w:val="clear" w:color="auto" w:fill="auto"/>
            <w:noWrap/>
            <w:vAlign w:val="bottom"/>
            <w:hideMark/>
          </w:tcPr>
          <w:p w14:paraId="5D55F1B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MK</w:t>
            </w:r>
          </w:p>
        </w:tc>
        <w:tc>
          <w:tcPr>
            <w:tcW w:w="2250" w:type="dxa"/>
            <w:tcBorders>
              <w:top w:val="nil"/>
              <w:left w:val="nil"/>
              <w:bottom w:val="single" w:sz="4" w:space="0" w:color="auto"/>
              <w:right w:val="single" w:sz="4" w:space="0" w:color="auto"/>
            </w:tcBorders>
            <w:shd w:val="clear" w:color="auto" w:fill="auto"/>
            <w:noWrap/>
            <w:vAlign w:val="bottom"/>
            <w:hideMark/>
          </w:tcPr>
          <w:p w14:paraId="4527B4E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F54DD1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5B1770C" w14:textId="77777777" w:rsidR="000B2B0B" w:rsidRPr="00F938FA" w:rsidRDefault="000B2B0B" w:rsidP="007D529C">
            <w:pPr>
              <w:widowControl/>
              <w:jc w:val="center"/>
              <w:rPr>
                <w:rFonts w:eastAsia="Times New Roman" w:cs="Calibri"/>
                <w:szCs w:val="20"/>
              </w:rPr>
            </w:pPr>
          </w:p>
        </w:tc>
      </w:tr>
      <w:tr w:rsidR="000B2B0B" w:rsidRPr="00F938FA" w14:paraId="19147F6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11EEB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NORTHERN MARIANA ISLANDS</w:t>
            </w:r>
          </w:p>
        </w:tc>
        <w:tc>
          <w:tcPr>
            <w:tcW w:w="1440" w:type="dxa"/>
            <w:tcBorders>
              <w:top w:val="nil"/>
              <w:left w:val="nil"/>
              <w:bottom w:val="single" w:sz="4" w:space="0" w:color="auto"/>
              <w:right w:val="single" w:sz="4" w:space="0" w:color="auto"/>
            </w:tcBorders>
            <w:shd w:val="clear" w:color="auto" w:fill="auto"/>
            <w:noWrap/>
            <w:vAlign w:val="bottom"/>
            <w:hideMark/>
          </w:tcPr>
          <w:p w14:paraId="63FEBF3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MP</w:t>
            </w:r>
          </w:p>
        </w:tc>
        <w:tc>
          <w:tcPr>
            <w:tcW w:w="2250" w:type="dxa"/>
            <w:tcBorders>
              <w:top w:val="nil"/>
              <w:left w:val="nil"/>
              <w:bottom w:val="single" w:sz="4" w:space="0" w:color="auto"/>
              <w:right w:val="single" w:sz="4" w:space="0" w:color="auto"/>
            </w:tcBorders>
            <w:shd w:val="clear" w:color="auto" w:fill="auto"/>
            <w:noWrap/>
            <w:vAlign w:val="bottom"/>
            <w:hideMark/>
          </w:tcPr>
          <w:p w14:paraId="3EFA5C6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5B7907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E2E1627"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6F48B43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267825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NORWAY</w:t>
            </w:r>
          </w:p>
        </w:tc>
        <w:tc>
          <w:tcPr>
            <w:tcW w:w="1440" w:type="dxa"/>
            <w:tcBorders>
              <w:top w:val="nil"/>
              <w:left w:val="nil"/>
              <w:bottom w:val="single" w:sz="4" w:space="0" w:color="auto"/>
              <w:right w:val="single" w:sz="4" w:space="0" w:color="auto"/>
            </w:tcBorders>
            <w:shd w:val="clear" w:color="auto" w:fill="auto"/>
            <w:noWrap/>
            <w:vAlign w:val="bottom"/>
            <w:hideMark/>
          </w:tcPr>
          <w:p w14:paraId="17FFC56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NO</w:t>
            </w:r>
          </w:p>
        </w:tc>
        <w:tc>
          <w:tcPr>
            <w:tcW w:w="2250" w:type="dxa"/>
            <w:tcBorders>
              <w:top w:val="nil"/>
              <w:left w:val="nil"/>
              <w:bottom w:val="single" w:sz="4" w:space="0" w:color="auto"/>
              <w:right w:val="single" w:sz="4" w:space="0" w:color="auto"/>
            </w:tcBorders>
            <w:shd w:val="clear" w:color="auto" w:fill="auto"/>
            <w:noWrap/>
            <w:vAlign w:val="bottom"/>
            <w:hideMark/>
          </w:tcPr>
          <w:p w14:paraId="4A44E80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086CFD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EE0C093" w14:textId="77777777" w:rsidR="000B2B0B" w:rsidRPr="00F938FA" w:rsidRDefault="000B2B0B" w:rsidP="007D529C">
            <w:pPr>
              <w:widowControl/>
              <w:jc w:val="center"/>
              <w:rPr>
                <w:rFonts w:eastAsia="Times New Roman" w:cs="Calibri"/>
                <w:szCs w:val="20"/>
              </w:rPr>
            </w:pPr>
          </w:p>
        </w:tc>
      </w:tr>
      <w:tr w:rsidR="000B2B0B" w:rsidRPr="00F938FA" w14:paraId="6445E5B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335D87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lastRenderedPageBreak/>
              <w:t>OMAN</w:t>
            </w:r>
          </w:p>
        </w:tc>
        <w:tc>
          <w:tcPr>
            <w:tcW w:w="1440" w:type="dxa"/>
            <w:tcBorders>
              <w:top w:val="nil"/>
              <w:left w:val="nil"/>
              <w:bottom w:val="single" w:sz="4" w:space="0" w:color="auto"/>
              <w:right w:val="single" w:sz="4" w:space="0" w:color="auto"/>
            </w:tcBorders>
            <w:shd w:val="clear" w:color="auto" w:fill="auto"/>
            <w:noWrap/>
            <w:vAlign w:val="bottom"/>
            <w:hideMark/>
          </w:tcPr>
          <w:p w14:paraId="53BE92F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OM</w:t>
            </w:r>
          </w:p>
        </w:tc>
        <w:tc>
          <w:tcPr>
            <w:tcW w:w="2250" w:type="dxa"/>
            <w:tcBorders>
              <w:top w:val="nil"/>
              <w:left w:val="nil"/>
              <w:bottom w:val="single" w:sz="4" w:space="0" w:color="auto"/>
              <w:right w:val="single" w:sz="4" w:space="0" w:color="auto"/>
            </w:tcBorders>
            <w:shd w:val="clear" w:color="auto" w:fill="auto"/>
            <w:noWrap/>
            <w:vAlign w:val="bottom"/>
            <w:hideMark/>
          </w:tcPr>
          <w:p w14:paraId="5118F4F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57B269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08332F0" w14:textId="77777777" w:rsidR="000B2B0B" w:rsidRPr="00F938FA" w:rsidRDefault="000B2B0B" w:rsidP="007D529C">
            <w:pPr>
              <w:widowControl/>
              <w:jc w:val="center"/>
              <w:rPr>
                <w:rFonts w:eastAsia="Times New Roman" w:cs="Calibri"/>
                <w:szCs w:val="20"/>
              </w:rPr>
            </w:pPr>
          </w:p>
        </w:tc>
      </w:tr>
      <w:tr w:rsidR="000B2B0B" w:rsidRPr="00F938FA" w14:paraId="463C101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88BB1F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PAKISTAN</w:t>
            </w:r>
          </w:p>
        </w:tc>
        <w:tc>
          <w:tcPr>
            <w:tcW w:w="1440" w:type="dxa"/>
            <w:tcBorders>
              <w:top w:val="nil"/>
              <w:left w:val="nil"/>
              <w:bottom w:val="single" w:sz="4" w:space="0" w:color="auto"/>
              <w:right w:val="single" w:sz="4" w:space="0" w:color="auto"/>
            </w:tcBorders>
            <w:shd w:val="clear" w:color="auto" w:fill="auto"/>
            <w:noWrap/>
            <w:vAlign w:val="bottom"/>
            <w:hideMark/>
          </w:tcPr>
          <w:p w14:paraId="5236576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PK</w:t>
            </w:r>
          </w:p>
        </w:tc>
        <w:tc>
          <w:tcPr>
            <w:tcW w:w="2250" w:type="dxa"/>
            <w:tcBorders>
              <w:top w:val="nil"/>
              <w:left w:val="nil"/>
              <w:bottom w:val="single" w:sz="4" w:space="0" w:color="auto"/>
              <w:right w:val="single" w:sz="4" w:space="0" w:color="auto"/>
            </w:tcBorders>
            <w:shd w:val="clear" w:color="auto" w:fill="auto"/>
            <w:noWrap/>
            <w:vAlign w:val="bottom"/>
            <w:hideMark/>
          </w:tcPr>
          <w:p w14:paraId="09C4A12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767239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ACE450F" w14:textId="77777777" w:rsidR="000B2B0B" w:rsidRPr="00F938FA" w:rsidRDefault="000B2B0B" w:rsidP="007D529C">
            <w:pPr>
              <w:widowControl/>
              <w:jc w:val="center"/>
              <w:rPr>
                <w:rFonts w:eastAsia="Times New Roman" w:cs="Calibri"/>
                <w:szCs w:val="20"/>
              </w:rPr>
            </w:pPr>
          </w:p>
        </w:tc>
      </w:tr>
      <w:tr w:rsidR="000B2B0B" w:rsidRPr="00F938FA" w14:paraId="1422936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94117D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PALAU</w:t>
            </w:r>
          </w:p>
        </w:tc>
        <w:tc>
          <w:tcPr>
            <w:tcW w:w="1440" w:type="dxa"/>
            <w:tcBorders>
              <w:top w:val="nil"/>
              <w:left w:val="nil"/>
              <w:bottom w:val="single" w:sz="4" w:space="0" w:color="auto"/>
              <w:right w:val="single" w:sz="4" w:space="0" w:color="auto"/>
            </w:tcBorders>
            <w:shd w:val="clear" w:color="auto" w:fill="auto"/>
            <w:noWrap/>
            <w:vAlign w:val="bottom"/>
            <w:hideMark/>
          </w:tcPr>
          <w:p w14:paraId="213B9D3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PW</w:t>
            </w:r>
          </w:p>
        </w:tc>
        <w:tc>
          <w:tcPr>
            <w:tcW w:w="2250" w:type="dxa"/>
            <w:tcBorders>
              <w:top w:val="nil"/>
              <w:left w:val="nil"/>
              <w:bottom w:val="single" w:sz="4" w:space="0" w:color="auto"/>
              <w:right w:val="single" w:sz="4" w:space="0" w:color="auto"/>
            </w:tcBorders>
            <w:shd w:val="clear" w:color="auto" w:fill="auto"/>
            <w:noWrap/>
            <w:vAlign w:val="bottom"/>
            <w:hideMark/>
          </w:tcPr>
          <w:p w14:paraId="070C381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AD027F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E99FA43"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0F85EB1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D7E106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PALESTINE, STATE OF</w:t>
            </w:r>
          </w:p>
        </w:tc>
        <w:tc>
          <w:tcPr>
            <w:tcW w:w="1440" w:type="dxa"/>
            <w:tcBorders>
              <w:top w:val="nil"/>
              <w:left w:val="nil"/>
              <w:bottom w:val="single" w:sz="4" w:space="0" w:color="auto"/>
              <w:right w:val="single" w:sz="4" w:space="0" w:color="auto"/>
            </w:tcBorders>
            <w:shd w:val="clear" w:color="auto" w:fill="auto"/>
            <w:noWrap/>
            <w:vAlign w:val="bottom"/>
            <w:hideMark/>
          </w:tcPr>
          <w:p w14:paraId="38479FB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PS</w:t>
            </w:r>
          </w:p>
        </w:tc>
        <w:tc>
          <w:tcPr>
            <w:tcW w:w="2250" w:type="dxa"/>
            <w:tcBorders>
              <w:top w:val="nil"/>
              <w:left w:val="nil"/>
              <w:bottom w:val="single" w:sz="4" w:space="0" w:color="auto"/>
              <w:right w:val="single" w:sz="4" w:space="0" w:color="auto"/>
            </w:tcBorders>
            <w:shd w:val="clear" w:color="auto" w:fill="auto"/>
            <w:noWrap/>
            <w:vAlign w:val="bottom"/>
            <w:hideMark/>
          </w:tcPr>
          <w:p w14:paraId="2EC75C6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131310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7332101" w14:textId="77777777" w:rsidR="000B2B0B" w:rsidRPr="00F938FA" w:rsidRDefault="000B2B0B" w:rsidP="007D529C">
            <w:pPr>
              <w:widowControl/>
              <w:jc w:val="center"/>
              <w:rPr>
                <w:rFonts w:eastAsia="Times New Roman" w:cs="Calibri"/>
                <w:szCs w:val="20"/>
              </w:rPr>
            </w:pPr>
          </w:p>
        </w:tc>
      </w:tr>
      <w:tr w:rsidR="000B2B0B" w:rsidRPr="00F938FA" w14:paraId="30095CF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F97E4D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PANAMA</w:t>
            </w:r>
          </w:p>
        </w:tc>
        <w:tc>
          <w:tcPr>
            <w:tcW w:w="1440" w:type="dxa"/>
            <w:tcBorders>
              <w:top w:val="nil"/>
              <w:left w:val="nil"/>
              <w:bottom w:val="single" w:sz="4" w:space="0" w:color="auto"/>
              <w:right w:val="single" w:sz="4" w:space="0" w:color="auto"/>
            </w:tcBorders>
            <w:shd w:val="clear" w:color="auto" w:fill="auto"/>
            <w:noWrap/>
            <w:vAlign w:val="bottom"/>
            <w:hideMark/>
          </w:tcPr>
          <w:p w14:paraId="2133A52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PA</w:t>
            </w:r>
          </w:p>
        </w:tc>
        <w:tc>
          <w:tcPr>
            <w:tcW w:w="2250" w:type="dxa"/>
            <w:tcBorders>
              <w:top w:val="nil"/>
              <w:left w:val="nil"/>
              <w:bottom w:val="single" w:sz="4" w:space="0" w:color="auto"/>
              <w:right w:val="single" w:sz="4" w:space="0" w:color="auto"/>
            </w:tcBorders>
            <w:shd w:val="clear" w:color="auto" w:fill="auto"/>
            <w:noWrap/>
            <w:vAlign w:val="bottom"/>
            <w:hideMark/>
          </w:tcPr>
          <w:p w14:paraId="5553FC8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20C5AD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F064EC8" w14:textId="77777777" w:rsidR="000B2B0B" w:rsidRPr="00F938FA" w:rsidRDefault="000B2B0B" w:rsidP="007D529C">
            <w:pPr>
              <w:widowControl/>
              <w:jc w:val="center"/>
              <w:rPr>
                <w:rFonts w:eastAsia="Times New Roman" w:cs="Calibri"/>
                <w:szCs w:val="20"/>
              </w:rPr>
            </w:pPr>
          </w:p>
        </w:tc>
      </w:tr>
      <w:tr w:rsidR="000B2B0B" w:rsidRPr="00F938FA" w14:paraId="67567C1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23F875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PAPUA NEW GUINEA</w:t>
            </w:r>
          </w:p>
        </w:tc>
        <w:tc>
          <w:tcPr>
            <w:tcW w:w="1440" w:type="dxa"/>
            <w:tcBorders>
              <w:top w:val="nil"/>
              <w:left w:val="nil"/>
              <w:bottom w:val="single" w:sz="4" w:space="0" w:color="auto"/>
              <w:right w:val="single" w:sz="4" w:space="0" w:color="auto"/>
            </w:tcBorders>
            <w:shd w:val="clear" w:color="auto" w:fill="auto"/>
            <w:noWrap/>
            <w:vAlign w:val="bottom"/>
            <w:hideMark/>
          </w:tcPr>
          <w:p w14:paraId="0A3886E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PG</w:t>
            </w:r>
          </w:p>
        </w:tc>
        <w:tc>
          <w:tcPr>
            <w:tcW w:w="2250" w:type="dxa"/>
            <w:tcBorders>
              <w:top w:val="nil"/>
              <w:left w:val="nil"/>
              <w:bottom w:val="single" w:sz="4" w:space="0" w:color="auto"/>
              <w:right w:val="single" w:sz="4" w:space="0" w:color="auto"/>
            </w:tcBorders>
            <w:shd w:val="clear" w:color="auto" w:fill="auto"/>
            <w:noWrap/>
            <w:vAlign w:val="bottom"/>
            <w:hideMark/>
          </w:tcPr>
          <w:p w14:paraId="359CF60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1986D9F"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FB2543D" w14:textId="77777777" w:rsidR="000B2B0B" w:rsidRPr="00F938FA" w:rsidRDefault="000B2B0B" w:rsidP="007D529C">
            <w:pPr>
              <w:widowControl/>
              <w:jc w:val="center"/>
              <w:rPr>
                <w:rFonts w:eastAsia="Times New Roman" w:cs="Calibri"/>
                <w:szCs w:val="20"/>
              </w:rPr>
            </w:pPr>
          </w:p>
        </w:tc>
      </w:tr>
      <w:tr w:rsidR="000B2B0B" w:rsidRPr="00F938FA" w14:paraId="22170E7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BE2F5E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PARAGUAY</w:t>
            </w:r>
          </w:p>
        </w:tc>
        <w:tc>
          <w:tcPr>
            <w:tcW w:w="1440" w:type="dxa"/>
            <w:tcBorders>
              <w:top w:val="nil"/>
              <w:left w:val="nil"/>
              <w:bottom w:val="single" w:sz="4" w:space="0" w:color="auto"/>
              <w:right w:val="single" w:sz="4" w:space="0" w:color="auto"/>
            </w:tcBorders>
            <w:shd w:val="clear" w:color="auto" w:fill="auto"/>
            <w:noWrap/>
            <w:vAlign w:val="bottom"/>
            <w:hideMark/>
          </w:tcPr>
          <w:p w14:paraId="4CFFF18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PY</w:t>
            </w:r>
          </w:p>
        </w:tc>
        <w:tc>
          <w:tcPr>
            <w:tcW w:w="2250" w:type="dxa"/>
            <w:tcBorders>
              <w:top w:val="nil"/>
              <w:left w:val="nil"/>
              <w:bottom w:val="single" w:sz="4" w:space="0" w:color="auto"/>
              <w:right w:val="single" w:sz="4" w:space="0" w:color="auto"/>
            </w:tcBorders>
            <w:shd w:val="clear" w:color="auto" w:fill="auto"/>
            <w:noWrap/>
            <w:vAlign w:val="bottom"/>
            <w:hideMark/>
          </w:tcPr>
          <w:p w14:paraId="11E105B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0A5BA4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0E87D2D" w14:textId="77777777" w:rsidR="000B2B0B" w:rsidRPr="00F938FA" w:rsidRDefault="000B2B0B" w:rsidP="007D529C">
            <w:pPr>
              <w:widowControl/>
              <w:jc w:val="center"/>
              <w:rPr>
                <w:rFonts w:eastAsia="Times New Roman" w:cs="Calibri"/>
                <w:szCs w:val="20"/>
              </w:rPr>
            </w:pPr>
          </w:p>
        </w:tc>
      </w:tr>
      <w:tr w:rsidR="000B2B0B" w:rsidRPr="00F938FA" w14:paraId="35D640D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99234C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PERU</w:t>
            </w:r>
          </w:p>
        </w:tc>
        <w:tc>
          <w:tcPr>
            <w:tcW w:w="1440" w:type="dxa"/>
            <w:tcBorders>
              <w:top w:val="nil"/>
              <w:left w:val="nil"/>
              <w:bottom w:val="single" w:sz="4" w:space="0" w:color="auto"/>
              <w:right w:val="single" w:sz="4" w:space="0" w:color="auto"/>
            </w:tcBorders>
            <w:shd w:val="clear" w:color="auto" w:fill="auto"/>
            <w:noWrap/>
            <w:vAlign w:val="bottom"/>
            <w:hideMark/>
          </w:tcPr>
          <w:p w14:paraId="28FECE4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PE</w:t>
            </w:r>
          </w:p>
        </w:tc>
        <w:tc>
          <w:tcPr>
            <w:tcW w:w="2250" w:type="dxa"/>
            <w:tcBorders>
              <w:top w:val="nil"/>
              <w:left w:val="nil"/>
              <w:bottom w:val="single" w:sz="4" w:space="0" w:color="auto"/>
              <w:right w:val="single" w:sz="4" w:space="0" w:color="auto"/>
            </w:tcBorders>
            <w:shd w:val="clear" w:color="auto" w:fill="auto"/>
            <w:noWrap/>
            <w:vAlign w:val="bottom"/>
            <w:hideMark/>
          </w:tcPr>
          <w:p w14:paraId="523CE89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5B3BE6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B9D1FB5" w14:textId="77777777" w:rsidR="000B2B0B" w:rsidRPr="00F938FA" w:rsidRDefault="000B2B0B" w:rsidP="007D529C">
            <w:pPr>
              <w:widowControl/>
              <w:jc w:val="center"/>
              <w:rPr>
                <w:rFonts w:eastAsia="Times New Roman" w:cs="Calibri"/>
                <w:szCs w:val="20"/>
              </w:rPr>
            </w:pPr>
          </w:p>
        </w:tc>
      </w:tr>
      <w:tr w:rsidR="000B2B0B" w:rsidRPr="00F938FA" w14:paraId="09E3187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7833D8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PHILIPPINES</w:t>
            </w:r>
          </w:p>
        </w:tc>
        <w:tc>
          <w:tcPr>
            <w:tcW w:w="1440" w:type="dxa"/>
            <w:tcBorders>
              <w:top w:val="nil"/>
              <w:left w:val="nil"/>
              <w:bottom w:val="single" w:sz="4" w:space="0" w:color="auto"/>
              <w:right w:val="single" w:sz="4" w:space="0" w:color="auto"/>
            </w:tcBorders>
            <w:shd w:val="clear" w:color="auto" w:fill="auto"/>
            <w:noWrap/>
            <w:vAlign w:val="bottom"/>
            <w:hideMark/>
          </w:tcPr>
          <w:p w14:paraId="00DBEBF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PH</w:t>
            </w:r>
          </w:p>
        </w:tc>
        <w:tc>
          <w:tcPr>
            <w:tcW w:w="2250" w:type="dxa"/>
            <w:tcBorders>
              <w:top w:val="nil"/>
              <w:left w:val="nil"/>
              <w:bottom w:val="single" w:sz="4" w:space="0" w:color="auto"/>
              <w:right w:val="single" w:sz="4" w:space="0" w:color="auto"/>
            </w:tcBorders>
            <w:shd w:val="clear" w:color="auto" w:fill="auto"/>
            <w:noWrap/>
            <w:vAlign w:val="bottom"/>
            <w:hideMark/>
          </w:tcPr>
          <w:p w14:paraId="0FF9064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F72A29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BD372AC" w14:textId="77777777" w:rsidR="000B2B0B" w:rsidRPr="00F938FA" w:rsidRDefault="000B2B0B" w:rsidP="007D529C">
            <w:pPr>
              <w:widowControl/>
              <w:jc w:val="center"/>
              <w:rPr>
                <w:rFonts w:eastAsia="Times New Roman" w:cs="Calibri"/>
                <w:szCs w:val="20"/>
              </w:rPr>
            </w:pPr>
          </w:p>
        </w:tc>
      </w:tr>
      <w:tr w:rsidR="000B2B0B" w:rsidRPr="00F938FA" w14:paraId="6919C16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82F2B6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PITCAIRN</w:t>
            </w:r>
          </w:p>
        </w:tc>
        <w:tc>
          <w:tcPr>
            <w:tcW w:w="1440" w:type="dxa"/>
            <w:tcBorders>
              <w:top w:val="nil"/>
              <w:left w:val="nil"/>
              <w:bottom w:val="single" w:sz="4" w:space="0" w:color="auto"/>
              <w:right w:val="single" w:sz="4" w:space="0" w:color="auto"/>
            </w:tcBorders>
            <w:shd w:val="clear" w:color="auto" w:fill="auto"/>
            <w:noWrap/>
            <w:vAlign w:val="bottom"/>
            <w:hideMark/>
          </w:tcPr>
          <w:p w14:paraId="74A01C6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PN</w:t>
            </w:r>
          </w:p>
        </w:tc>
        <w:tc>
          <w:tcPr>
            <w:tcW w:w="2250" w:type="dxa"/>
            <w:tcBorders>
              <w:top w:val="nil"/>
              <w:left w:val="nil"/>
              <w:bottom w:val="single" w:sz="4" w:space="0" w:color="auto"/>
              <w:right w:val="single" w:sz="4" w:space="0" w:color="auto"/>
            </w:tcBorders>
            <w:shd w:val="clear" w:color="auto" w:fill="auto"/>
            <w:noWrap/>
            <w:vAlign w:val="bottom"/>
            <w:hideMark/>
          </w:tcPr>
          <w:p w14:paraId="3D6D7D8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C76224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B0DBD08" w14:textId="77777777" w:rsidR="000B2B0B" w:rsidRPr="00F938FA" w:rsidRDefault="000B2B0B" w:rsidP="007D529C">
            <w:pPr>
              <w:widowControl/>
              <w:jc w:val="center"/>
              <w:rPr>
                <w:rFonts w:eastAsia="Times New Roman" w:cs="Calibri"/>
                <w:szCs w:val="20"/>
              </w:rPr>
            </w:pPr>
          </w:p>
        </w:tc>
      </w:tr>
      <w:tr w:rsidR="000B2B0B" w:rsidRPr="00F938FA" w14:paraId="73E10FF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C1E9DE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POLAND</w:t>
            </w:r>
          </w:p>
        </w:tc>
        <w:tc>
          <w:tcPr>
            <w:tcW w:w="1440" w:type="dxa"/>
            <w:tcBorders>
              <w:top w:val="nil"/>
              <w:left w:val="nil"/>
              <w:bottom w:val="single" w:sz="4" w:space="0" w:color="auto"/>
              <w:right w:val="single" w:sz="4" w:space="0" w:color="auto"/>
            </w:tcBorders>
            <w:shd w:val="clear" w:color="auto" w:fill="auto"/>
            <w:noWrap/>
            <w:vAlign w:val="bottom"/>
            <w:hideMark/>
          </w:tcPr>
          <w:p w14:paraId="5D9BC9C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PL</w:t>
            </w:r>
          </w:p>
        </w:tc>
        <w:tc>
          <w:tcPr>
            <w:tcW w:w="2250" w:type="dxa"/>
            <w:tcBorders>
              <w:top w:val="nil"/>
              <w:left w:val="nil"/>
              <w:bottom w:val="single" w:sz="4" w:space="0" w:color="auto"/>
              <w:right w:val="single" w:sz="4" w:space="0" w:color="auto"/>
            </w:tcBorders>
            <w:shd w:val="clear" w:color="auto" w:fill="auto"/>
            <w:noWrap/>
            <w:vAlign w:val="bottom"/>
            <w:hideMark/>
          </w:tcPr>
          <w:p w14:paraId="3C98DFF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FD4C63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0C4403C" w14:textId="77777777" w:rsidR="000B2B0B" w:rsidRPr="00F938FA" w:rsidRDefault="000B2B0B" w:rsidP="007D529C">
            <w:pPr>
              <w:widowControl/>
              <w:jc w:val="center"/>
              <w:rPr>
                <w:rFonts w:eastAsia="Times New Roman" w:cs="Calibri"/>
                <w:szCs w:val="20"/>
              </w:rPr>
            </w:pPr>
          </w:p>
        </w:tc>
      </w:tr>
      <w:tr w:rsidR="000B2B0B" w:rsidRPr="00F938FA" w14:paraId="016D376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C2F671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PORTUGAL</w:t>
            </w:r>
          </w:p>
        </w:tc>
        <w:tc>
          <w:tcPr>
            <w:tcW w:w="1440" w:type="dxa"/>
            <w:tcBorders>
              <w:top w:val="nil"/>
              <w:left w:val="nil"/>
              <w:bottom w:val="single" w:sz="4" w:space="0" w:color="auto"/>
              <w:right w:val="single" w:sz="4" w:space="0" w:color="auto"/>
            </w:tcBorders>
            <w:shd w:val="clear" w:color="auto" w:fill="auto"/>
            <w:noWrap/>
            <w:vAlign w:val="bottom"/>
            <w:hideMark/>
          </w:tcPr>
          <w:p w14:paraId="6192420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PT</w:t>
            </w:r>
          </w:p>
        </w:tc>
        <w:tc>
          <w:tcPr>
            <w:tcW w:w="2250" w:type="dxa"/>
            <w:tcBorders>
              <w:top w:val="nil"/>
              <w:left w:val="nil"/>
              <w:bottom w:val="single" w:sz="4" w:space="0" w:color="auto"/>
              <w:right w:val="single" w:sz="4" w:space="0" w:color="auto"/>
            </w:tcBorders>
            <w:shd w:val="clear" w:color="auto" w:fill="auto"/>
            <w:noWrap/>
            <w:vAlign w:val="bottom"/>
            <w:hideMark/>
          </w:tcPr>
          <w:p w14:paraId="42FB151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565602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D25E274" w14:textId="77777777" w:rsidR="000B2B0B" w:rsidRPr="00F938FA" w:rsidRDefault="000B2B0B" w:rsidP="007D529C">
            <w:pPr>
              <w:widowControl/>
              <w:jc w:val="center"/>
              <w:rPr>
                <w:rFonts w:eastAsia="Times New Roman" w:cs="Calibri"/>
                <w:szCs w:val="20"/>
              </w:rPr>
            </w:pPr>
          </w:p>
        </w:tc>
      </w:tr>
      <w:tr w:rsidR="000B2B0B" w:rsidRPr="00F938FA" w14:paraId="129377A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5F3849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PUERTO RICO</w:t>
            </w:r>
          </w:p>
        </w:tc>
        <w:tc>
          <w:tcPr>
            <w:tcW w:w="1440" w:type="dxa"/>
            <w:tcBorders>
              <w:top w:val="nil"/>
              <w:left w:val="nil"/>
              <w:bottom w:val="single" w:sz="4" w:space="0" w:color="auto"/>
              <w:right w:val="single" w:sz="4" w:space="0" w:color="auto"/>
            </w:tcBorders>
            <w:shd w:val="clear" w:color="auto" w:fill="auto"/>
            <w:noWrap/>
            <w:vAlign w:val="bottom"/>
            <w:hideMark/>
          </w:tcPr>
          <w:p w14:paraId="7A339A8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PR</w:t>
            </w:r>
          </w:p>
        </w:tc>
        <w:tc>
          <w:tcPr>
            <w:tcW w:w="2250" w:type="dxa"/>
            <w:tcBorders>
              <w:top w:val="nil"/>
              <w:left w:val="nil"/>
              <w:bottom w:val="single" w:sz="4" w:space="0" w:color="auto"/>
              <w:right w:val="single" w:sz="4" w:space="0" w:color="auto"/>
            </w:tcBorders>
            <w:shd w:val="clear" w:color="auto" w:fill="auto"/>
            <w:noWrap/>
            <w:vAlign w:val="bottom"/>
            <w:hideMark/>
          </w:tcPr>
          <w:p w14:paraId="28BD3A3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E700B5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B7069B1"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29852CF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E621F0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QATAR</w:t>
            </w:r>
          </w:p>
        </w:tc>
        <w:tc>
          <w:tcPr>
            <w:tcW w:w="1440" w:type="dxa"/>
            <w:tcBorders>
              <w:top w:val="nil"/>
              <w:left w:val="nil"/>
              <w:bottom w:val="single" w:sz="4" w:space="0" w:color="auto"/>
              <w:right w:val="single" w:sz="4" w:space="0" w:color="auto"/>
            </w:tcBorders>
            <w:shd w:val="clear" w:color="auto" w:fill="auto"/>
            <w:noWrap/>
            <w:vAlign w:val="bottom"/>
            <w:hideMark/>
          </w:tcPr>
          <w:p w14:paraId="554D35D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QA</w:t>
            </w:r>
          </w:p>
        </w:tc>
        <w:tc>
          <w:tcPr>
            <w:tcW w:w="2250" w:type="dxa"/>
            <w:tcBorders>
              <w:top w:val="nil"/>
              <w:left w:val="nil"/>
              <w:bottom w:val="single" w:sz="4" w:space="0" w:color="auto"/>
              <w:right w:val="single" w:sz="4" w:space="0" w:color="auto"/>
            </w:tcBorders>
            <w:shd w:val="clear" w:color="auto" w:fill="auto"/>
            <w:noWrap/>
            <w:vAlign w:val="bottom"/>
            <w:hideMark/>
          </w:tcPr>
          <w:p w14:paraId="0E1690C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2BE0EA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0459C2D" w14:textId="77777777" w:rsidR="000B2B0B" w:rsidRPr="00F938FA" w:rsidRDefault="000B2B0B" w:rsidP="007D529C">
            <w:pPr>
              <w:widowControl/>
              <w:jc w:val="center"/>
              <w:rPr>
                <w:rFonts w:eastAsia="Times New Roman" w:cs="Calibri"/>
                <w:szCs w:val="20"/>
              </w:rPr>
            </w:pPr>
          </w:p>
        </w:tc>
      </w:tr>
      <w:tr w:rsidR="000B2B0B" w:rsidRPr="00F938FA" w14:paraId="2659514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51A9F3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RÉUNION</w:t>
            </w:r>
          </w:p>
        </w:tc>
        <w:tc>
          <w:tcPr>
            <w:tcW w:w="1440" w:type="dxa"/>
            <w:tcBorders>
              <w:top w:val="nil"/>
              <w:left w:val="nil"/>
              <w:bottom w:val="single" w:sz="4" w:space="0" w:color="auto"/>
              <w:right w:val="single" w:sz="4" w:space="0" w:color="auto"/>
            </w:tcBorders>
            <w:shd w:val="clear" w:color="auto" w:fill="auto"/>
            <w:noWrap/>
            <w:vAlign w:val="bottom"/>
            <w:hideMark/>
          </w:tcPr>
          <w:p w14:paraId="195A4C7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RE</w:t>
            </w:r>
          </w:p>
        </w:tc>
        <w:tc>
          <w:tcPr>
            <w:tcW w:w="2250" w:type="dxa"/>
            <w:tcBorders>
              <w:top w:val="nil"/>
              <w:left w:val="nil"/>
              <w:bottom w:val="single" w:sz="4" w:space="0" w:color="auto"/>
              <w:right w:val="single" w:sz="4" w:space="0" w:color="auto"/>
            </w:tcBorders>
            <w:shd w:val="clear" w:color="auto" w:fill="auto"/>
            <w:noWrap/>
            <w:vAlign w:val="bottom"/>
            <w:hideMark/>
          </w:tcPr>
          <w:p w14:paraId="3833F1C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BCE5D5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6E0BA55" w14:textId="77777777" w:rsidR="000B2B0B" w:rsidRPr="00F938FA" w:rsidRDefault="000B2B0B" w:rsidP="007D529C">
            <w:pPr>
              <w:widowControl/>
              <w:jc w:val="center"/>
              <w:rPr>
                <w:rFonts w:eastAsia="Times New Roman" w:cs="Calibri"/>
                <w:szCs w:val="20"/>
              </w:rPr>
            </w:pPr>
          </w:p>
        </w:tc>
      </w:tr>
      <w:tr w:rsidR="000B2B0B" w:rsidRPr="00F938FA" w14:paraId="3E0F95C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B8F068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ROMANIA</w:t>
            </w:r>
          </w:p>
        </w:tc>
        <w:tc>
          <w:tcPr>
            <w:tcW w:w="1440" w:type="dxa"/>
            <w:tcBorders>
              <w:top w:val="nil"/>
              <w:left w:val="nil"/>
              <w:bottom w:val="single" w:sz="4" w:space="0" w:color="auto"/>
              <w:right w:val="single" w:sz="4" w:space="0" w:color="auto"/>
            </w:tcBorders>
            <w:shd w:val="clear" w:color="auto" w:fill="auto"/>
            <w:noWrap/>
            <w:vAlign w:val="bottom"/>
            <w:hideMark/>
          </w:tcPr>
          <w:p w14:paraId="48FB243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RO</w:t>
            </w:r>
          </w:p>
        </w:tc>
        <w:tc>
          <w:tcPr>
            <w:tcW w:w="2250" w:type="dxa"/>
            <w:tcBorders>
              <w:top w:val="nil"/>
              <w:left w:val="nil"/>
              <w:bottom w:val="single" w:sz="4" w:space="0" w:color="auto"/>
              <w:right w:val="single" w:sz="4" w:space="0" w:color="auto"/>
            </w:tcBorders>
            <w:shd w:val="clear" w:color="auto" w:fill="auto"/>
            <w:noWrap/>
            <w:vAlign w:val="bottom"/>
            <w:hideMark/>
          </w:tcPr>
          <w:p w14:paraId="65A844E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367B78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CF92BBC" w14:textId="77777777" w:rsidR="000B2B0B" w:rsidRPr="00F938FA" w:rsidRDefault="000B2B0B" w:rsidP="007D529C">
            <w:pPr>
              <w:widowControl/>
              <w:jc w:val="center"/>
              <w:rPr>
                <w:rFonts w:eastAsia="Times New Roman" w:cs="Calibri"/>
                <w:szCs w:val="20"/>
              </w:rPr>
            </w:pPr>
          </w:p>
        </w:tc>
      </w:tr>
      <w:tr w:rsidR="000B2B0B" w:rsidRPr="00F938FA" w14:paraId="1117B90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6F1BBE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RUSSIAN FEDERATION</w:t>
            </w:r>
          </w:p>
        </w:tc>
        <w:tc>
          <w:tcPr>
            <w:tcW w:w="1440" w:type="dxa"/>
            <w:tcBorders>
              <w:top w:val="nil"/>
              <w:left w:val="nil"/>
              <w:bottom w:val="single" w:sz="4" w:space="0" w:color="auto"/>
              <w:right w:val="single" w:sz="4" w:space="0" w:color="auto"/>
            </w:tcBorders>
            <w:shd w:val="clear" w:color="auto" w:fill="auto"/>
            <w:noWrap/>
            <w:vAlign w:val="bottom"/>
            <w:hideMark/>
          </w:tcPr>
          <w:p w14:paraId="32C240C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RU</w:t>
            </w:r>
          </w:p>
        </w:tc>
        <w:tc>
          <w:tcPr>
            <w:tcW w:w="2250" w:type="dxa"/>
            <w:tcBorders>
              <w:top w:val="nil"/>
              <w:left w:val="nil"/>
              <w:bottom w:val="single" w:sz="4" w:space="0" w:color="auto"/>
              <w:right w:val="single" w:sz="4" w:space="0" w:color="auto"/>
            </w:tcBorders>
            <w:shd w:val="clear" w:color="auto" w:fill="auto"/>
            <w:noWrap/>
            <w:vAlign w:val="bottom"/>
            <w:hideMark/>
          </w:tcPr>
          <w:p w14:paraId="613B93B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59EBEA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603F695" w14:textId="77777777" w:rsidR="000B2B0B" w:rsidRPr="00F938FA" w:rsidRDefault="000B2B0B" w:rsidP="007D529C">
            <w:pPr>
              <w:widowControl/>
              <w:jc w:val="center"/>
              <w:rPr>
                <w:rFonts w:eastAsia="Times New Roman" w:cs="Calibri"/>
                <w:szCs w:val="20"/>
              </w:rPr>
            </w:pPr>
          </w:p>
        </w:tc>
      </w:tr>
      <w:tr w:rsidR="000B2B0B" w:rsidRPr="00F938FA" w14:paraId="4468504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6210D0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RWANDA</w:t>
            </w:r>
          </w:p>
        </w:tc>
        <w:tc>
          <w:tcPr>
            <w:tcW w:w="1440" w:type="dxa"/>
            <w:tcBorders>
              <w:top w:val="nil"/>
              <w:left w:val="nil"/>
              <w:bottom w:val="single" w:sz="4" w:space="0" w:color="auto"/>
              <w:right w:val="single" w:sz="4" w:space="0" w:color="auto"/>
            </w:tcBorders>
            <w:shd w:val="clear" w:color="auto" w:fill="auto"/>
            <w:noWrap/>
            <w:vAlign w:val="bottom"/>
            <w:hideMark/>
          </w:tcPr>
          <w:p w14:paraId="4CFE22E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RW</w:t>
            </w:r>
          </w:p>
        </w:tc>
        <w:tc>
          <w:tcPr>
            <w:tcW w:w="2250" w:type="dxa"/>
            <w:tcBorders>
              <w:top w:val="nil"/>
              <w:left w:val="nil"/>
              <w:bottom w:val="single" w:sz="4" w:space="0" w:color="auto"/>
              <w:right w:val="single" w:sz="4" w:space="0" w:color="auto"/>
            </w:tcBorders>
            <w:shd w:val="clear" w:color="auto" w:fill="auto"/>
            <w:noWrap/>
            <w:vAlign w:val="bottom"/>
            <w:hideMark/>
          </w:tcPr>
          <w:p w14:paraId="4C8D014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877F8EF"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D95BC5F" w14:textId="77777777" w:rsidR="000B2B0B" w:rsidRPr="00F938FA" w:rsidRDefault="000B2B0B" w:rsidP="007D529C">
            <w:pPr>
              <w:widowControl/>
              <w:jc w:val="center"/>
              <w:rPr>
                <w:rFonts w:eastAsia="Times New Roman" w:cs="Calibri"/>
                <w:szCs w:val="20"/>
              </w:rPr>
            </w:pPr>
          </w:p>
        </w:tc>
      </w:tr>
      <w:tr w:rsidR="000B2B0B" w:rsidRPr="00F938FA" w14:paraId="0A6D47B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0DD278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SAINT BARTHÉLEMY</w:t>
            </w:r>
          </w:p>
        </w:tc>
        <w:tc>
          <w:tcPr>
            <w:tcW w:w="1440" w:type="dxa"/>
            <w:tcBorders>
              <w:top w:val="nil"/>
              <w:left w:val="nil"/>
              <w:bottom w:val="single" w:sz="4" w:space="0" w:color="auto"/>
              <w:right w:val="single" w:sz="4" w:space="0" w:color="auto"/>
            </w:tcBorders>
            <w:shd w:val="clear" w:color="auto" w:fill="auto"/>
            <w:noWrap/>
            <w:vAlign w:val="bottom"/>
            <w:hideMark/>
          </w:tcPr>
          <w:p w14:paraId="6F4287E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BL</w:t>
            </w:r>
          </w:p>
        </w:tc>
        <w:tc>
          <w:tcPr>
            <w:tcW w:w="2250" w:type="dxa"/>
            <w:tcBorders>
              <w:top w:val="nil"/>
              <w:left w:val="nil"/>
              <w:bottom w:val="single" w:sz="4" w:space="0" w:color="auto"/>
              <w:right w:val="single" w:sz="4" w:space="0" w:color="auto"/>
            </w:tcBorders>
            <w:shd w:val="clear" w:color="auto" w:fill="auto"/>
            <w:noWrap/>
            <w:vAlign w:val="bottom"/>
            <w:hideMark/>
          </w:tcPr>
          <w:p w14:paraId="6663F67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3F4105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522FDBE"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1DC1093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D648A8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SAINT HELENA, ASCENSION AND TRISTAN DA CUNHA</w:t>
            </w:r>
          </w:p>
        </w:tc>
        <w:tc>
          <w:tcPr>
            <w:tcW w:w="1440" w:type="dxa"/>
            <w:tcBorders>
              <w:top w:val="nil"/>
              <w:left w:val="nil"/>
              <w:bottom w:val="single" w:sz="4" w:space="0" w:color="auto"/>
              <w:right w:val="single" w:sz="4" w:space="0" w:color="auto"/>
            </w:tcBorders>
            <w:shd w:val="clear" w:color="auto" w:fill="auto"/>
            <w:noWrap/>
            <w:vAlign w:val="bottom"/>
            <w:hideMark/>
          </w:tcPr>
          <w:p w14:paraId="3523111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SH</w:t>
            </w:r>
          </w:p>
        </w:tc>
        <w:tc>
          <w:tcPr>
            <w:tcW w:w="2250" w:type="dxa"/>
            <w:tcBorders>
              <w:top w:val="nil"/>
              <w:left w:val="nil"/>
              <w:bottom w:val="single" w:sz="4" w:space="0" w:color="auto"/>
              <w:right w:val="single" w:sz="4" w:space="0" w:color="auto"/>
            </w:tcBorders>
            <w:shd w:val="clear" w:color="auto" w:fill="auto"/>
            <w:noWrap/>
            <w:vAlign w:val="bottom"/>
            <w:hideMark/>
          </w:tcPr>
          <w:p w14:paraId="1D548EF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FFD056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8C5F7D2" w14:textId="77777777" w:rsidR="000B2B0B" w:rsidRPr="00F938FA" w:rsidRDefault="000B2B0B" w:rsidP="007D529C">
            <w:pPr>
              <w:widowControl/>
              <w:jc w:val="center"/>
              <w:rPr>
                <w:rFonts w:eastAsia="Times New Roman" w:cs="Calibri"/>
                <w:szCs w:val="20"/>
              </w:rPr>
            </w:pPr>
          </w:p>
        </w:tc>
      </w:tr>
      <w:tr w:rsidR="000B2B0B" w:rsidRPr="00F938FA" w14:paraId="0C48F85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18C036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SAINT KITTS AND NEVIS</w:t>
            </w:r>
          </w:p>
        </w:tc>
        <w:tc>
          <w:tcPr>
            <w:tcW w:w="1440" w:type="dxa"/>
            <w:tcBorders>
              <w:top w:val="nil"/>
              <w:left w:val="nil"/>
              <w:bottom w:val="single" w:sz="4" w:space="0" w:color="auto"/>
              <w:right w:val="single" w:sz="4" w:space="0" w:color="auto"/>
            </w:tcBorders>
            <w:shd w:val="clear" w:color="auto" w:fill="auto"/>
            <w:noWrap/>
            <w:vAlign w:val="bottom"/>
            <w:hideMark/>
          </w:tcPr>
          <w:p w14:paraId="436AB67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KN</w:t>
            </w:r>
          </w:p>
        </w:tc>
        <w:tc>
          <w:tcPr>
            <w:tcW w:w="2250" w:type="dxa"/>
            <w:tcBorders>
              <w:top w:val="nil"/>
              <w:left w:val="nil"/>
              <w:bottom w:val="single" w:sz="4" w:space="0" w:color="auto"/>
              <w:right w:val="single" w:sz="4" w:space="0" w:color="auto"/>
            </w:tcBorders>
            <w:shd w:val="clear" w:color="auto" w:fill="auto"/>
            <w:noWrap/>
            <w:vAlign w:val="bottom"/>
            <w:hideMark/>
          </w:tcPr>
          <w:p w14:paraId="6FE6FAB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B2C8E7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761C17F" w14:textId="77777777" w:rsidR="000B2B0B" w:rsidRPr="00F938FA" w:rsidRDefault="000B2B0B" w:rsidP="007D529C">
            <w:pPr>
              <w:widowControl/>
              <w:jc w:val="center"/>
              <w:rPr>
                <w:rFonts w:eastAsia="Times New Roman" w:cs="Calibri"/>
                <w:szCs w:val="20"/>
              </w:rPr>
            </w:pPr>
          </w:p>
        </w:tc>
      </w:tr>
      <w:tr w:rsidR="000B2B0B" w:rsidRPr="00F938FA" w14:paraId="13CA40E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66ABA0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SAINT LUCIA</w:t>
            </w:r>
          </w:p>
        </w:tc>
        <w:tc>
          <w:tcPr>
            <w:tcW w:w="1440" w:type="dxa"/>
            <w:tcBorders>
              <w:top w:val="nil"/>
              <w:left w:val="nil"/>
              <w:bottom w:val="single" w:sz="4" w:space="0" w:color="auto"/>
              <w:right w:val="single" w:sz="4" w:space="0" w:color="auto"/>
            </w:tcBorders>
            <w:shd w:val="clear" w:color="auto" w:fill="auto"/>
            <w:noWrap/>
            <w:vAlign w:val="bottom"/>
            <w:hideMark/>
          </w:tcPr>
          <w:p w14:paraId="276E80E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LC</w:t>
            </w:r>
          </w:p>
        </w:tc>
        <w:tc>
          <w:tcPr>
            <w:tcW w:w="2250" w:type="dxa"/>
            <w:tcBorders>
              <w:top w:val="nil"/>
              <w:left w:val="nil"/>
              <w:bottom w:val="single" w:sz="4" w:space="0" w:color="auto"/>
              <w:right w:val="single" w:sz="4" w:space="0" w:color="auto"/>
            </w:tcBorders>
            <w:shd w:val="clear" w:color="auto" w:fill="auto"/>
            <w:noWrap/>
            <w:vAlign w:val="bottom"/>
            <w:hideMark/>
          </w:tcPr>
          <w:p w14:paraId="5553A47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4D82EF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48E57C6" w14:textId="77777777" w:rsidR="000B2B0B" w:rsidRPr="00F938FA" w:rsidRDefault="000B2B0B" w:rsidP="007D529C">
            <w:pPr>
              <w:widowControl/>
              <w:jc w:val="center"/>
              <w:rPr>
                <w:rFonts w:eastAsia="Times New Roman" w:cs="Calibri"/>
                <w:szCs w:val="20"/>
              </w:rPr>
            </w:pPr>
          </w:p>
        </w:tc>
      </w:tr>
      <w:tr w:rsidR="000B2B0B" w:rsidRPr="00F938FA" w14:paraId="194F4DC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1291FC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SAINT MARTIN (FRENCH PART)</w:t>
            </w:r>
          </w:p>
        </w:tc>
        <w:tc>
          <w:tcPr>
            <w:tcW w:w="1440" w:type="dxa"/>
            <w:tcBorders>
              <w:top w:val="nil"/>
              <w:left w:val="nil"/>
              <w:bottom w:val="single" w:sz="4" w:space="0" w:color="auto"/>
              <w:right w:val="single" w:sz="4" w:space="0" w:color="auto"/>
            </w:tcBorders>
            <w:shd w:val="clear" w:color="auto" w:fill="auto"/>
            <w:noWrap/>
            <w:vAlign w:val="bottom"/>
            <w:hideMark/>
          </w:tcPr>
          <w:p w14:paraId="31B42BA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MF</w:t>
            </w:r>
          </w:p>
        </w:tc>
        <w:tc>
          <w:tcPr>
            <w:tcW w:w="2250" w:type="dxa"/>
            <w:tcBorders>
              <w:top w:val="nil"/>
              <w:left w:val="nil"/>
              <w:bottom w:val="single" w:sz="4" w:space="0" w:color="auto"/>
              <w:right w:val="single" w:sz="4" w:space="0" w:color="auto"/>
            </w:tcBorders>
            <w:shd w:val="clear" w:color="auto" w:fill="auto"/>
            <w:noWrap/>
            <w:vAlign w:val="bottom"/>
            <w:hideMark/>
          </w:tcPr>
          <w:p w14:paraId="67FB2E6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A313BD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DD1163F" w14:textId="77777777" w:rsidR="000B2B0B" w:rsidRPr="00F938FA" w:rsidRDefault="000B2B0B" w:rsidP="007D529C">
            <w:pPr>
              <w:widowControl/>
              <w:jc w:val="center"/>
              <w:rPr>
                <w:rFonts w:eastAsia="Times New Roman" w:cs="Calibri"/>
                <w:szCs w:val="20"/>
              </w:rPr>
            </w:pPr>
          </w:p>
        </w:tc>
      </w:tr>
      <w:tr w:rsidR="000B2B0B" w:rsidRPr="00F938FA" w14:paraId="34FEF6A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266709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SAINT PIERRE AND MIQUELON</w:t>
            </w:r>
          </w:p>
        </w:tc>
        <w:tc>
          <w:tcPr>
            <w:tcW w:w="1440" w:type="dxa"/>
            <w:tcBorders>
              <w:top w:val="nil"/>
              <w:left w:val="nil"/>
              <w:bottom w:val="single" w:sz="4" w:space="0" w:color="auto"/>
              <w:right w:val="single" w:sz="4" w:space="0" w:color="auto"/>
            </w:tcBorders>
            <w:shd w:val="clear" w:color="auto" w:fill="auto"/>
            <w:noWrap/>
            <w:vAlign w:val="bottom"/>
            <w:hideMark/>
          </w:tcPr>
          <w:p w14:paraId="7EF9AF9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PM</w:t>
            </w:r>
          </w:p>
        </w:tc>
        <w:tc>
          <w:tcPr>
            <w:tcW w:w="2250" w:type="dxa"/>
            <w:tcBorders>
              <w:top w:val="nil"/>
              <w:left w:val="nil"/>
              <w:bottom w:val="single" w:sz="4" w:space="0" w:color="auto"/>
              <w:right w:val="single" w:sz="4" w:space="0" w:color="auto"/>
            </w:tcBorders>
            <w:shd w:val="clear" w:color="auto" w:fill="auto"/>
            <w:noWrap/>
            <w:vAlign w:val="bottom"/>
            <w:hideMark/>
          </w:tcPr>
          <w:p w14:paraId="4BD1F4D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0A9E25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05D43CE" w14:textId="77777777" w:rsidR="000B2B0B" w:rsidRPr="00F938FA" w:rsidRDefault="000B2B0B" w:rsidP="007D529C">
            <w:pPr>
              <w:widowControl/>
              <w:jc w:val="center"/>
              <w:rPr>
                <w:rFonts w:eastAsia="Times New Roman" w:cs="Calibri"/>
                <w:szCs w:val="20"/>
              </w:rPr>
            </w:pPr>
          </w:p>
        </w:tc>
      </w:tr>
      <w:tr w:rsidR="000B2B0B" w:rsidRPr="00F938FA" w14:paraId="5DD3405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4491CB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SAINT VINCENT AND THE GRENADINES</w:t>
            </w:r>
          </w:p>
        </w:tc>
        <w:tc>
          <w:tcPr>
            <w:tcW w:w="1440" w:type="dxa"/>
            <w:tcBorders>
              <w:top w:val="nil"/>
              <w:left w:val="nil"/>
              <w:bottom w:val="single" w:sz="4" w:space="0" w:color="auto"/>
              <w:right w:val="single" w:sz="4" w:space="0" w:color="auto"/>
            </w:tcBorders>
            <w:shd w:val="clear" w:color="auto" w:fill="auto"/>
            <w:noWrap/>
            <w:vAlign w:val="bottom"/>
            <w:hideMark/>
          </w:tcPr>
          <w:p w14:paraId="73DF6D3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VC</w:t>
            </w:r>
          </w:p>
        </w:tc>
        <w:tc>
          <w:tcPr>
            <w:tcW w:w="2250" w:type="dxa"/>
            <w:tcBorders>
              <w:top w:val="nil"/>
              <w:left w:val="nil"/>
              <w:bottom w:val="single" w:sz="4" w:space="0" w:color="auto"/>
              <w:right w:val="single" w:sz="4" w:space="0" w:color="auto"/>
            </w:tcBorders>
            <w:shd w:val="clear" w:color="auto" w:fill="auto"/>
            <w:noWrap/>
            <w:vAlign w:val="bottom"/>
            <w:hideMark/>
          </w:tcPr>
          <w:p w14:paraId="5D6E0E4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225B8D7"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5C30F927"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42932BA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C57DDB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SAMOA</w:t>
            </w:r>
          </w:p>
        </w:tc>
        <w:tc>
          <w:tcPr>
            <w:tcW w:w="1440" w:type="dxa"/>
            <w:tcBorders>
              <w:top w:val="nil"/>
              <w:left w:val="nil"/>
              <w:bottom w:val="single" w:sz="4" w:space="0" w:color="auto"/>
              <w:right w:val="single" w:sz="4" w:space="0" w:color="auto"/>
            </w:tcBorders>
            <w:shd w:val="clear" w:color="auto" w:fill="auto"/>
            <w:noWrap/>
            <w:vAlign w:val="bottom"/>
            <w:hideMark/>
          </w:tcPr>
          <w:p w14:paraId="21E0767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WS</w:t>
            </w:r>
          </w:p>
        </w:tc>
        <w:tc>
          <w:tcPr>
            <w:tcW w:w="2250" w:type="dxa"/>
            <w:tcBorders>
              <w:top w:val="nil"/>
              <w:left w:val="nil"/>
              <w:bottom w:val="single" w:sz="4" w:space="0" w:color="auto"/>
              <w:right w:val="single" w:sz="4" w:space="0" w:color="auto"/>
            </w:tcBorders>
            <w:shd w:val="clear" w:color="auto" w:fill="auto"/>
            <w:noWrap/>
            <w:vAlign w:val="bottom"/>
            <w:hideMark/>
          </w:tcPr>
          <w:p w14:paraId="3B2E732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005500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6DCE03B" w14:textId="77777777" w:rsidR="000B2B0B" w:rsidRPr="00F938FA" w:rsidRDefault="000B2B0B" w:rsidP="007D529C">
            <w:pPr>
              <w:widowControl/>
              <w:jc w:val="center"/>
              <w:rPr>
                <w:rFonts w:eastAsia="Times New Roman" w:cs="Calibri"/>
                <w:szCs w:val="20"/>
              </w:rPr>
            </w:pPr>
          </w:p>
        </w:tc>
      </w:tr>
      <w:tr w:rsidR="000B2B0B" w:rsidRPr="00F938FA" w14:paraId="7A05282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2FE5C7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SAN MARINO</w:t>
            </w:r>
          </w:p>
        </w:tc>
        <w:tc>
          <w:tcPr>
            <w:tcW w:w="1440" w:type="dxa"/>
            <w:tcBorders>
              <w:top w:val="nil"/>
              <w:left w:val="nil"/>
              <w:bottom w:val="single" w:sz="4" w:space="0" w:color="auto"/>
              <w:right w:val="single" w:sz="4" w:space="0" w:color="auto"/>
            </w:tcBorders>
            <w:shd w:val="clear" w:color="auto" w:fill="auto"/>
            <w:noWrap/>
            <w:vAlign w:val="bottom"/>
            <w:hideMark/>
          </w:tcPr>
          <w:p w14:paraId="132D2C6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SM</w:t>
            </w:r>
          </w:p>
        </w:tc>
        <w:tc>
          <w:tcPr>
            <w:tcW w:w="2250" w:type="dxa"/>
            <w:tcBorders>
              <w:top w:val="nil"/>
              <w:left w:val="nil"/>
              <w:bottom w:val="single" w:sz="4" w:space="0" w:color="auto"/>
              <w:right w:val="single" w:sz="4" w:space="0" w:color="auto"/>
            </w:tcBorders>
            <w:shd w:val="clear" w:color="auto" w:fill="auto"/>
            <w:noWrap/>
            <w:vAlign w:val="bottom"/>
            <w:hideMark/>
          </w:tcPr>
          <w:p w14:paraId="470E0F1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166AA4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A9DFD24" w14:textId="77777777" w:rsidR="000B2B0B" w:rsidRPr="00F938FA" w:rsidRDefault="000B2B0B" w:rsidP="007D529C">
            <w:pPr>
              <w:widowControl/>
              <w:jc w:val="center"/>
              <w:rPr>
                <w:rFonts w:eastAsia="Times New Roman" w:cs="Calibri"/>
                <w:szCs w:val="20"/>
              </w:rPr>
            </w:pPr>
          </w:p>
        </w:tc>
      </w:tr>
      <w:tr w:rsidR="000B2B0B" w:rsidRPr="00F938FA" w14:paraId="0B77CA1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2E1DF1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SAO TOME AND PRINCIPE</w:t>
            </w:r>
          </w:p>
        </w:tc>
        <w:tc>
          <w:tcPr>
            <w:tcW w:w="1440" w:type="dxa"/>
            <w:tcBorders>
              <w:top w:val="nil"/>
              <w:left w:val="nil"/>
              <w:bottom w:val="single" w:sz="4" w:space="0" w:color="auto"/>
              <w:right w:val="single" w:sz="4" w:space="0" w:color="auto"/>
            </w:tcBorders>
            <w:shd w:val="clear" w:color="auto" w:fill="auto"/>
            <w:noWrap/>
            <w:vAlign w:val="bottom"/>
            <w:hideMark/>
          </w:tcPr>
          <w:p w14:paraId="1E396D6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ST</w:t>
            </w:r>
          </w:p>
        </w:tc>
        <w:tc>
          <w:tcPr>
            <w:tcW w:w="2250" w:type="dxa"/>
            <w:tcBorders>
              <w:top w:val="nil"/>
              <w:left w:val="nil"/>
              <w:bottom w:val="single" w:sz="4" w:space="0" w:color="auto"/>
              <w:right w:val="single" w:sz="4" w:space="0" w:color="auto"/>
            </w:tcBorders>
            <w:shd w:val="clear" w:color="auto" w:fill="auto"/>
            <w:noWrap/>
            <w:vAlign w:val="bottom"/>
            <w:hideMark/>
          </w:tcPr>
          <w:p w14:paraId="1C2794D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584BB7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0189E25" w14:textId="77777777" w:rsidR="000B2B0B" w:rsidRPr="00F938FA" w:rsidRDefault="000B2B0B" w:rsidP="007D529C">
            <w:pPr>
              <w:widowControl/>
              <w:jc w:val="center"/>
              <w:rPr>
                <w:rFonts w:eastAsia="Times New Roman" w:cs="Calibri"/>
                <w:szCs w:val="20"/>
              </w:rPr>
            </w:pPr>
          </w:p>
        </w:tc>
      </w:tr>
      <w:tr w:rsidR="000B2B0B" w:rsidRPr="00F938FA" w14:paraId="6ACC5FC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D905CE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SAUDI ARABIA</w:t>
            </w:r>
          </w:p>
        </w:tc>
        <w:tc>
          <w:tcPr>
            <w:tcW w:w="1440" w:type="dxa"/>
            <w:tcBorders>
              <w:top w:val="nil"/>
              <w:left w:val="nil"/>
              <w:bottom w:val="single" w:sz="4" w:space="0" w:color="auto"/>
              <w:right w:val="single" w:sz="4" w:space="0" w:color="auto"/>
            </w:tcBorders>
            <w:shd w:val="clear" w:color="auto" w:fill="auto"/>
            <w:noWrap/>
            <w:vAlign w:val="bottom"/>
            <w:hideMark/>
          </w:tcPr>
          <w:p w14:paraId="7648B22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SA</w:t>
            </w:r>
          </w:p>
        </w:tc>
        <w:tc>
          <w:tcPr>
            <w:tcW w:w="2250" w:type="dxa"/>
            <w:tcBorders>
              <w:top w:val="nil"/>
              <w:left w:val="nil"/>
              <w:bottom w:val="single" w:sz="4" w:space="0" w:color="auto"/>
              <w:right w:val="single" w:sz="4" w:space="0" w:color="auto"/>
            </w:tcBorders>
            <w:shd w:val="clear" w:color="auto" w:fill="auto"/>
            <w:noWrap/>
            <w:vAlign w:val="bottom"/>
            <w:hideMark/>
          </w:tcPr>
          <w:p w14:paraId="5DE770C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2DDC694"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6117D828"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1B21B15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D84438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SENEGAL</w:t>
            </w:r>
          </w:p>
        </w:tc>
        <w:tc>
          <w:tcPr>
            <w:tcW w:w="1440" w:type="dxa"/>
            <w:tcBorders>
              <w:top w:val="nil"/>
              <w:left w:val="nil"/>
              <w:bottom w:val="single" w:sz="4" w:space="0" w:color="auto"/>
              <w:right w:val="single" w:sz="4" w:space="0" w:color="auto"/>
            </w:tcBorders>
            <w:shd w:val="clear" w:color="auto" w:fill="auto"/>
            <w:noWrap/>
            <w:vAlign w:val="bottom"/>
            <w:hideMark/>
          </w:tcPr>
          <w:p w14:paraId="161FFFF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SN</w:t>
            </w:r>
          </w:p>
        </w:tc>
        <w:tc>
          <w:tcPr>
            <w:tcW w:w="2250" w:type="dxa"/>
            <w:tcBorders>
              <w:top w:val="nil"/>
              <w:left w:val="nil"/>
              <w:bottom w:val="single" w:sz="4" w:space="0" w:color="auto"/>
              <w:right w:val="single" w:sz="4" w:space="0" w:color="auto"/>
            </w:tcBorders>
            <w:shd w:val="clear" w:color="auto" w:fill="auto"/>
            <w:noWrap/>
            <w:vAlign w:val="bottom"/>
            <w:hideMark/>
          </w:tcPr>
          <w:p w14:paraId="64AA8F3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E45734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963F7AE" w14:textId="77777777" w:rsidR="000B2B0B" w:rsidRPr="00F938FA" w:rsidRDefault="000B2B0B" w:rsidP="007D529C">
            <w:pPr>
              <w:widowControl/>
              <w:jc w:val="center"/>
              <w:rPr>
                <w:rFonts w:eastAsia="Times New Roman" w:cs="Calibri"/>
                <w:szCs w:val="20"/>
              </w:rPr>
            </w:pPr>
          </w:p>
        </w:tc>
      </w:tr>
      <w:tr w:rsidR="000B2B0B" w:rsidRPr="00F938FA" w14:paraId="76C164D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69D3C5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SERBIA</w:t>
            </w:r>
          </w:p>
        </w:tc>
        <w:tc>
          <w:tcPr>
            <w:tcW w:w="1440" w:type="dxa"/>
            <w:tcBorders>
              <w:top w:val="nil"/>
              <w:left w:val="nil"/>
              <w:bottom w:val="single" w:sz="4" w:space="0" w:color="auto"/>
              <w:right w:val="single" w:sz="4" w:space="0" w:color="auto"/>
            </w:tcBorders>
            <w:shd w:val="clear" w:color="auto" w:fill="auto"/>
            <w:noWrap/>
            <w:vAlign w:val="bottom"/>
            <w:hideMark/>
          </w:tcPr>
          <w:p w14:paraId="0921628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RS</w:t>
            </w:r>
          </w:p>
        </w:tc>
        <w:tc>
          <w:tcPr>
            <w:tcW w:w="2250" w:type="dxa"/>
            <w:tcBorders>
              <w:top w:val="nil"/>
              <w:left w:val="nil"/>
              <w:bottom w:val="single" w:sz="4" w:space="0" w:color="auto"/>
              <w:right w:val="single" w:sz="4" w:space="0" w:color="auto"/>
            </w:tcBorders>
            <w:shd w:val="clear" w:color="auto" w:fill="auto"/>
            <w:noWrap/>
            <w:vAlign w:val="bottom"/>
            <w:hideMark/>
          </w:tcPr>
          <w:p w14:paraId="60CD851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776EDF0"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3892E754"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60B4C93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447934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SEYCHELLES</w:t>
            </w:r>
          </w:p>
        </w:tc>
        <w:tc>
          <w:tcPr>
            <w:tcW w:w="1440" w:type="dxa"/>
            <w:tcBorders>
              <w:top w:val="nil"/>
              <w:left w:val="nil"/>
              <w:bottom w:val="single" w:sz="4" w:space="0" w:color="auto"/>
              <w:right w:val="single" w:sz="4" w:space="0" w:color="auto"/>
            </w:tcBorders>
            <w:shd w:val="clear" w:color="auto" w:fill="auto"/>
            <w:noWrap/>
            <w:vAlign w:val="bottom"/>
            <w:hideMark/>
          </w:tcPr>
          <w:p w14:paraId="78EAFE8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SC</w:t>
            </w:r>
          </w:p>
        </w:tc>
        <w:tc>
          <w:tcPr>
            <w:tcW w:w="2250" w:type="dxa"/>
            <w:tcBorders>
              <w:top w:val="nil"/>
              <w:left w:val="nil"/>
              <w:bottom w:val="single" w:sz="4" w:space="0" w:color="auto"/>
              <w:right w:val="single" w:sz="4" w:space="0" w:color="auto"/>
            </w:tcBorders>
            <w:shd w:val="clear" w:color="auto" w:fill="auto"/>
            <w:noWrap/>
            <w:vAlign w:val="bottom"/>
            <w:hideMark/>
          </w:tcPr>
          <w:p w14:paraId="6A32C61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8E5A2B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C9F2755" w14:textId="77777777" w:rsidR="000B2B0B" w:rsidRPr="00F938FA" w:rsidRDefault="000B2B0B" w:rsidP="007D529C">
            <w:pPr>
              <w:widowControl/>
              <w:jc w:val="center"/>
              <w:rPr>
                <w:rFonts w:eastAsia="Times New Roman" w:cs="Calibri"/>
                <w:szCs w:val="20"/>
              </w:rPr>
            </w:pPr>
          </w:p>
        </w:tc>
      </w:tr>
      <w:tr w:rsidR="000B2B0B" w:rsidRPr="00F938FA" w14:paraId="539282A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297F49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SIERRA LEONE</w:t>
            </w:r>
          </w:p>
        </w:tc>
        <w:tc>
          <w:tcPr>
            <w:tcW w:w="1440" w:type="dxa"/>
            <w:tcBorders>
              <w:top w:val="nil"/>
              <w:left w:val="nil"/>
              <w:bottom w:val="single" w:sz="4" w:space="0" w:color="auto"/>
              <w:right w:val="single" w:sz="4" w:space="0" w:color="auto"/>
            </w:tcBorders>
            <w:shd w:val="clear" w:color="auto" w:fill="auto"/>
            <w:noWrap/>
            <w:vAlign w:val="bottom"/>
            <w:hideMark/>
          </w:tcPr>
          <w:p w14:paraId="6A8EDB6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SL</w:t>
            </w:r>
          </w:p>
        </w:tc>
        <w:tc>
          <w:tcPr>
            <w:tcW w:w="2250" w:type="dxa"/>
            <w:tcBorders>
              <w:top w:val="nil"/>
              <w:left w:val="nil"/>
              <w:bottom w:val="single" w:sz="4" w:space="0" w:color="auto"/>
              <w:right w:val="single" w:sz="4" w:space="0" w:color="auto"/>
            </w:tcBorders>
            <w:shd w:val="clear" w:color="auto" w:fill="auto"/>
            <w:noWrap/>
            <w:vAlign w:val="bottom"/>
            <w:hideMark/>
          </w:tcPr>
          <w:p w14:paraId="0584187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7AB9ED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DF88EFE" w14:textId="77777777" w:rsidR="000B2B0B" w:rsidRPr="00F938FA" w:rsidRDefault="000B2B0B" w:rsidP="007D529C">
            <w:pPr>
              <w:widowControl/>
              <w:jc w:val="center"/>
              <w:rPr>
                <w:rFonts w:eastAsia="Times New Roman" w:cs="Calibri"/>
                <w:szCs w:val="20"/>
              </w:rPr>
            </w:pPr>
          </w:p>
        </w:tc>
      </w:tr>
      <w:tr w:rsidR="000B2B0B" w:rsidRPr="00F938FA" w14:paraId="610BA05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6AB65D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SINGAPORE</w:t>
            </w:r>
          </w:p>
        </w:tc>
        <w:tc>
          <w:tcPr>
            <w:tcW w:w="1440" w:type="dxa"/>
            <w:tcBorders>
              <w:top w:val="nil"/>
              <w:left w:val="nil"/>
              <w:bottom w:val="single" w:sz="4" w:space="0" w:color="auto"/>
              <w:right w:val="single" w:sz="4" w:space="0" w:color="auto"/>
            </w:tcBorders>
            <w:shd w:val="clear" w:color="auto" w:fill="auto"/>
            <w:noWrap/>
            <w:vAlign w:val="bottom"/>
            <w:hideMark/>
          </w:tcPr>
          <w:p w14:paraId="686D9CE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SG</w:t>
            </w:r>
          </w:p>
        </w:tc>
        <w:tc>
          <w:tcPr>
            <w:tcW w:w="2250" w:type="dxa"/>
            <w:tcBorders>
              <w:top w:val="nil"/>
              <w:left w:val="nil"/>
              <w:bottom w:val="single" w:sz="4" w:space="0" w:color="auto"/>
              <w:right w:val="single" w:sz="4" w:space="0" w:color="auto"/>
            </w:tcBorders>
            <w:shd w:val="clear" w:color="auto" w:fill="auto"/>
            <w:noWrap/>
            <w:vAlign w:val="bottom"/>
            <w:hideMark/>
          </w:tcPr>
          <w:p w14:paraId="502A0B0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7F72BE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05CBEAB" w14:textId="77777777" w:rsidR="000B2B0B" w:rsidRPr="00F938FA" w:rsidRDefault="000B2B0B" w:rsidP="007D529C">
            <w:pPr>
              <w:widowControl/>
              <w:jc w:val="center"/>
              <w:rPr>
                <w:rFonts w:eastAsia="Times New Roman" w:cs="Calibri"/>
                <w:szCs w:val="20"/>
              </w:rPr>
            </w:pPr>
          </w:p>
        </w:tc>
      </w:tr>
      <w:tr w:rsidR="000B2B0B" w:rsidRPr="00F938FA" w14:paraId="33BCA9F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6129A2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SINT MAARTEN (DUTCH PART)</w:t>
            </w:r>
          </w:p>
        </w:tc>
        <w:tc>
          <w:tcPr>
            <w:tcW w:w="1440" w:type="dxa"/>
            <w:tcBorders>
              <w:top w:val="nil"/>
              <w:left w:val="nil"/>
              <w:bottom w:val="single" w:sz="4" w:space="0" w:color="auto"/>
              <w:right w:val="single" w:sz="4" w:space="0" w:color="auto"/>
            </w:tcBorders>
            <w:shd w:val="clear" w:color="auto" w:fill="auto"/>
            <w:noWrap/>
            <w:vAlign w:val="bottom"/>
            <w:hideMark/>
          </w:tcPr>
          <w:p w14:paraId="62B153C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SX</w:t>
            </w:r>
          </w:p>
        </w:tc>
        <w:tc>
          <w:tcPr>
            <w:tcW w:w="2250" w:type="dxa"/>
            <w:tcBorders>
              <w:top w:val="nil"/>
              <w:left w:val="nil"/>
              <w:bottom w:val="single" w:sz="4" w:space="0" w:color="auto"/>
              <w:right w:val="single" w:sz="4" w:space="0" w:color="auto"/>
            </w:tcBorders>
            <w:shd w:val="clear" w:color="auto" w:fill="auto"/>
            <w:noWrap/>
            <w:vAlign w:val="bottom"/>
            <w:hideMark/>
          </w:tcPr>
          <w:p w14:paraId="47E8430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45F2FF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2BEFB54" w14:textId="77777777" w:rsidR="000B2B0B" w:rsidRPr="00F938FA" w:rsidRDefault="000B2B0B" w:rsidP="007D529C">
            <w:pPr>
              <w:widowControl/>
              <w:jc w:val="center"/>
              <w:rPr>
                <w:rFonts w:eastAsia="Times New Roman" w:cs="Calibri"/>
                <w:szCs w:val="20"/>
              </w:rPr>
            </w:pPr>
          </w:p>
        </w:tc>
      </w:tr>
      <w:tr w:rsidR="000B2B0B" w:rsidRPr="00F938FA" w14:paraId="0E821E1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7D2655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SLOVAKIA</w:t>
            </w:r>
          </w:p>
        </w:tc>
        <w:tc>
          <w:tcPr>
            <w:tcW w:w="1440" w:type="dxa"/>
            <w:tcBorders>
              <w:top w:val="nil"/>
              <w:left w:val="nil"/>
              <w:bottom w:val="single" w:sz="4" w:space="0" w:color="auto"/>
              <w:right w:val="single" w:sz="4" w:space="0" w:color="auto"/>
            </w:tcBorders>
            <w:shd w:val="clear" w:color="auto" w:fill="auto"/>
            <w:noWrap/>
            <w:vAlign w:val="bottom"/>
            <w:hideMark/>
          </w:tcPr>
          <w:p w14:paraId="0D8796C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SK</w:t>
            </w:r>
          </w:p>
        </w:tc>
        <w:tc>
          <w:tcPr>
            <w:tcW w:w="2250" w:type="dxa"/>
            <w:tcBorders>
              <w:top w:val="nil"/>
              <w:left w:val="nil"/>
              <w:bottom w:val="single" w:sz="4" w:space="0" w:color="auto"/>
              <w:right w:val="single" w:sz="4" w:space="0" w:color="auto"/>
            </w:tcBorders>
            <w:shd w:val="clear" w:color="auto" w:fill="auto"/>
            <w:noWrap/>
            <w:vAlign w:val="bottom"/>
            <w:hideMark/>
          </w:tcPr>
          <w:p w14:paraId="25B0ED2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F877B6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B956CF7" w14:textId="77777777" w:rsidR="000B2B0B" w:rsidRPr="00F938FA" w:rsidRDefault="000B2B0B" w:rsidP="007D529C">
            <w:pPr>
              <w:widowControl/>
              <w:jc w:val="center"/>
              <w:rPr>
                <w:rFonts w:eastAsia="Times New Roman" w:cs="Calibri"/>
                <w:szCs w:val="20"/>
              </w:rPr>
            </w:pPr>
          </w:p>
        </w:tc>
      </w:tr>
      <w:tr w:rsidR="000B2B0B" w:rsidRPr="00F938FA" w14:paraId="450810A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0C83FF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SLOVENIA</w:t>
            </w:r>
          </w:p>
        </w:tc>
        <w:tc>
          <w:tcPr>
            <w:tcW w:w="1440" w:type="dxa"/>
            <w:tcBorders>
              <w:top w:val="nil"/>
              <w:left w:val="nil"/>
              <w:bottom w:val="single" w:sz="4" w:space="0" w:color="auto"/>
              <w:right w:val="single" w:sz="4" w:space="0" w:color="auto"/>
            </w:tcBorders>
            <w:shd w:val="clear" w:color="auto" w:fill="auto"/>
            <w:noWrap/>
            <w:vAlign w:val="bottom"/>
            <w:hideMark/>
          </w:tcPr>
          <w:p w14:paraId="0D4A3BF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SI</w:t>
            </w:r>
          </w:p>
        </w:tc>
        <w:tc>
          <w:tcPr>
            <w:tcW w:w="2250" w:type="dxa"/>
            <w:tcBorders>
              <w:top w:val="nil"/>
              <w:left w:val="nil"/>
              <w:bottom w:val="single" w:sz="4" w:space="0" w:color="auto"/>
              <w:right w:val="single" w:sz="4" w:space="0" w:color="auto"/>
            </w:tcBorders>
            <w:shd w:val="clear" w:color="auto" w:fill="auto"/>
            <w:noWrap/>
            <w:vAlign w:val="bottom"/>
            <w:hideMark/>
          </w:tcPr>
          <w:p w14:paraId="73EA979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9C7670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1C887A1" w14:textId="77777777" w:rsidR="000B2B0B" w:rsidRPr="00F938FA" w:rsidRDefault="000B2B0B" w:rsidP="007D529C">
            <w:pPr>
              <w:widowControl/>
              <w:jc w:val="center"/>
              <w:rPr>
                <w:rFonts w:eastAsia="Times New Roman" w:cs="Calibri"/>
                <w:szCs w:val="20"/>
              </w:rPr>
            </w:pPr>
          </w:p>
        </w:tc>
      </w:tr>
      <w:tr w:rsidR="000B2B0B" w:rsidRPr="00F938FA" w14:paraId="3BD124C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17345A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SOLOMON ISLANDS</w:t>
            </w:r>
          </w:p>
        </w:tc>
        <w:tc>
          <w:tcPr>
            <w:tcW w:w="1440" w:type="dxa"/>
            <w:tcBorders>
              <w:top w:val="nil"/>
              <w:left w:val="nil"/>
              <w:bottom w:val="single" w:sz="4" w:space="0" w:color="auto"/>
              <w:right w:val="single" w:sz="4" w:space="0" w:color="auto"/>
            </w:tcBorders>
            <w:shd w:val="clear" w:color="auto" w:fill="auto"/>
            <w:noWrap/>
            <w:vAlign w:val="bottom"/>
            <w:hideMark/>
          </w:tcPr>
          <w:p w14:paraId="1E44355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SB</w:t>
            </w:r>
          </w:p>
        </w:tc>
        <w:tc>
          <w:tcPr>
            <w:tcW w:w="2250" w:type="dxa"/>
            <w:tcBorders>
              <w:top w:val="nil"/>
              <w:left w:val="nil"/>
              <w:bottom w:val="single" w:sz="4" w:space="0" w:color="auto"/>
              <w:right w:val="single" w:sz="4" w:space="0" w:color="auto"/>
            </w:tcBorders>
            <w:shd w:val="clear" w:color="auto" w:fill="auto"/>
            <w:noWrap/>
            <w:vAlign w:val="bottom"/>
            <w:hideMark/>
          </w:tcPr>
          <w:p w14:paraId="39BE44D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3647CF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11C0AA4" w14:textId="77777777" w:rsidR="000B2B0B" w:rsidRPr="00F938FA" w:rsidRDefault="000B2B0B" w:rsidP="007D529C">
            <w:pPr>
              <w:widowControl/>
              <w:jc w:val="center"/>
              <w:rPr>
                <w:rFonts w:eastAsia="Times New Roman" w:cs="Calibri"/>
                <w:szCs w:val="20"/>
              </w:rPr>
            </w:pPr>
          </w:p>
        </w:tc>
      </w:tr>
      <w:tr w:rsidR="000B2B0B" w:rsidRPr="00F938FA" w14:paraId="2E2D31E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17C88A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SOMALIA</w:t>
            </w:r>
          </w:p>
        </w:tc>
        <w:tc>
          <w:tcPr>
            <w:tcW w:w="1440" w:type="dxa"/>
            <w:tcBorders>
              <w:top w:val="nil"/>
              <w:left w:val="nil"/>
              <w:bottom w:val="single" w:sz="4" w:space="0" w:color="auto"/>
              <w:right w:val="single" w:sz="4" w:space="0" w:color="auto"/>
            </w:tcBorders>
            <w:shd w:val="clear" w:color="auto" w:fill="auto"/>
            <w:noWrap/>
            <w:vAlign w:val="bottom"/>
            <w:hideMark/>
          </w:tcPr>
          <w:p w14:paraId="019489B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SO</w:t>
            </w:r>
          </w:p>
        </w:tc>
        <w:tc>
          <w:tcPr>
            <w:tcW w:w="2250" w:type="dxa"/>
            <w:tcBorders>
              <w:top w:val="nil"/>
              <w:left w:val="nil"/>
              <w:bottom w:val="single" w:sz="4" w:space="0" w:color="auto"/>
              <w:right w:val="single" w:sz="4" w:space="0" w:color="auto"/>
            </w:tcBorders>
            <w:shd w:val="clear" w:color="auto" w:fill="auto"/>
            <w:noWrap/>
            <w:vAlign w:val="bottom"/>
            <w:hideMark/>
          </w:tcPr>
          <w:p w14:paraId="3A746A7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F25B638"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04CC56DE"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1C50289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6E1428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SOUTH AFRICA</w:t>
            </w:r>
          </w:p>
        </w:tc>
        <w:tc>
          <w:tcPr>
            <w:tcW w:w="1440" w:type="dxa"/>
            <w:tcBorders>
              <w:top w:val="nil"/>
              <w:left w:val="nil"/>
              <w:bottom w:val="single" w:sz="4" w:space="0" w:color="auto"/>
              <w:right w:val="single" w:sz="4" w:space="0" w:color="auto"/>
            </w:tcBorders>
            <w:shd w:val="clear" w:color="auto" w:fill="auto"/>
            <w:noWrap/>
            <w:vAlign w:val="bottom"/>
            <w:hideMark/>
          </w:tcPr>
          <w:p w14:paraId="5AC2821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ZA</w:t>
            </w:r>
          </w:p>
        </w:tc>
        <w:tc>
          <w:tcPr>
            <w:tcW w:w="2250" w:type="dxa"/>
            <w:tcBorders>
              <w:top w:val="nil"/>
              <w:left w:val="nil"/>
              <w:bottom w:val="single" w:sz="4" w:space="0" w:color="auto"/>
              <w:right w:val="single" w:sz="4" w:space="0" w:color="auto"/>
            </w:tcBorders>
            <w:shd w:val="clear" w:color="auto" w:fill="auto"/>
            <w:noWrap/>
            <w:vAlign w:val="bottom"/>
            <w:hideMark/>
          </w:tcPr>
          <w:p w14:paraId="7306BED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4D5422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457EDF1" w14:textId="77777777" w:rsidR="000B2B0B" w:rsidRPr="00F938FA" w:rsidRDefault="000B2B0B" w:rsidP="007D529C">
            <w:pPr>
              <w:widowControl/>
              <w:jc w:val="center"/>
              <w:rPr>
                <w:rFonts w:eastAsia="Times New Roman" w:cs="Calibri"/>
                <w:szCs w:val="20"/>
              </w:rPr>
            </w:pPr>
          </w:p>
        </w:tc>
      </w:tr>
      <w:tr w:rsidR="000B2B0B" w:rsidRPr="00F938FA" w14:paraId="6A5EBDF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A32143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SOUTH GEORGIA AND THE SOUTH SANDWICH ISLANDS</w:t>
            </w:r>
          </w:p>
        </w:tc>
        <w:tc>
          <w:tcPr>
            <w:tcW w:w="1440" w:type="dxa"/>
            <w:tcBorders>
              <w:top w:val="nil"/>
              <w:left w:val="nil"/>
              <w:bottom w:val="single" w:sz="4" w:space="0" w:color="auto"/>
              <w:right w:val="single" w:sz="4" w:space="0" w:color="auto"/>
            </w:tcBorders>
            <w:shd w:val="clear" w:color="auto" w:fill="auto"/>
            <w:noWrap/>
            <w:vAlign w:val="bottom"/>
            <w:hideMark/>
          </w:tcPr>
          <w:p w14:paraId="7E3EDA1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GS</w:t>
            </w:r>
          </w:p>
        </w:tc>
        <w:tc>
          <w:tcPr>
            <w:tcW w:w="2250" w:type="dxa"/>
            <w:tcBorders>
              <w:top w:val="nil"/>
              <w:left w:val="nil"/>
              <w:bottom w:val="single" w:sz="4" w:space="0" w:color="auto"/>
              <w:right w:val="single" w:sz="4" w:space="0" w:color="auto"/>
            </w:tcBorders>
            <w:shd w:val="clear" w:color="auto" w:fill="auto"/>
            <w:noWrap/>
            <w:vAlign w:val="bottom"/>
            <w:hideMark/>
          </w:tcPr>
          <w:p w14:paraId="4C40DF0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FB9A899"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4085DC3C"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0B8E876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FA99FB7"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SOUTH SUDAN</w:t>
            </w:r>
          </w:p>
        </w:tc>
        <w:tc>
          <w:tcPr>
            <w:tcW w:w="1440" w:type="dxa"/>
            <w:tcBorders>
              <w:top w:val="nil"/>
              <w:left w:val="nil"/>
              <w:bottom w:val="single" w:sz="4" w:space="0" w:color="auto"/>
              <w:right w:val="single" w:sz="4" w:space="0" w:color="auto"/>
            </w:tcBorders>
            <w:shd w:val="clear" w:color="auto" w:fill="auto"/>
            <w:noWrap/>
            <w:vAlign w:val="bottom"/>
            <w:hideMark/>
          </w:tcPr>
          <w:p w14:paraId="39610F2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SS</w:t>
            </w:r>
          </w:p>
        </w:tc>
        <w:tc>
          <w:tcPr>
            <w:tcW w:w="2250" w:type="dxa"/>
            <w:tcBorders>
              <w:top w:val="nil"/>
              <w:left w:val="nil"/>
              <w:bottom w:val="single" w:sz="4" w:space="0" w:color="auto"/>
              <w:right w:val="single" w:sz="4" w:space="0" w:color="auto"/>
            </w:tcBorders>
            <w:shd w:val="clear" w:color="auto" w:fill="auto"/>
            <w:noWrap/>
            <w:vAlign w:val="bottom"/>
            <w:hideMark/>
          </w:tcPr>
          <w:p w14:paraId="5B8F965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E88ABB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C30EA04" w14:textId="77777777" w:rsidR="000B2B0B" w:rsidRPr="00F938FA" w:rsidRDefault="000B2B0B" w:rsidP="007D529C">
            <w:pPr>
              <w:widowControl/>
              <w:jc w:val="center"/>
              <w:rPr>
                <w:rFonts w:eastAsia="Times New Roman" w:cs="Calibri"/>
                <w:szCs w:val="20"/>
              </w:rPr>
            </w:pPr>
          </w:p>
        </w:tc>
      </w:tr>
      <w:tr w:rsidR="000B2B0B" w:rsidRPr="00F938FA" w14:paraId="1CEA623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5EE309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SPAIN</w:t>
            </w:r>
          </w:p>
        </w:tc>
        <w:tc>
          <w:tcPr>
            <w:tcW w:w="1440" w:type="dxa"/>
            <w:tcBorders>
              <w:top w:val="nil"/>
              <w:left w:val="nil"/>
              <w:bottom w:val="single" w:sz="4" w:space="0" w:color="auto"/>
              <w:right w:val="single" w:sz="4" w:space="0" w:color="auto"/>
            </w:tcBorders>
            <w:shd w:val="clear" w:color="auto" w:fill="auto"/>
            <w:noWrap/>
            <w:vAlign w:val="bottom"/>
            <w:hideMark/>
          </w:tcPr>
          <w:p w14:paraId="4DCC1D4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ES</w:t>
            </w:r>
          </w:p>
        </w:tc>
        <w:tc>
          <w:tcPr>
            <w:tcW w:w="2250" w:type="dxa"/>
            <w:tcBorders>
              <w:top w:val="nil"/>
              <w:left w:val="nil"/>
              <w:bottom w:val="single" w:sz="4" w:space="0" w:color="auto"/>
              <w:right w:val="single" w:sz="4" w:space="0" w:color="auto"/>
            </w:tcBorders>
            <w:shd w:val="clear" w:color="auto" w:fill="auto"/>
            <w:noWrap/>
            <w:vAlign w:val="bottom"/>
            <w:hideMark/>
          </w:tcPr>
          <w:p w14:paraId="2A8CEF3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BC1B51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14D48B0" w14:textId="77777777" w:rsidR="000B2B0B" w:rsidRPr="00F938FA" w:rsidRDefault="000B2B0B" w:rsidP="007D529C">
            <w:pPr>
              <w:widowControl/>
              <w:jc w:val="center"/>
              <w:rPr>
                <w:rFonts w:eastAsia="Times New Roman" w:cs="Calibri"/>
                <w:szCs w:val="20"/>
              </w:rPr>
            </w:pPr>
          </w:p>
        </w:tc>
      </w:tr>
      <w:tr w:rsidR="000B2B0B" w:rsidRPr="00F938FA" w14:paraId="332F39D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6C7203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lastRenderedPageBreak/>
              <w:t>SRI LANKA</w:t>
            </w:r>
          </w:p>
        </w:tc>
        <w:tc>
          <w:tcPr>
            <w:tcW w:w="1440" w:type="dxa"/>
            <w:tcBorders>
              <w:top w:val="nil"/>
              <w:left w:val="nil"/>
              <w:bottom w:val="single" w:sz="4" w:space="0" w:color="auto"/>
              <w:right w:val="single" w:sz="4" w:space="0" w:color="auto"/>
            </w:tcBorders>
            <w:shd w:val="clear" w:color="auto" w:fill="auto"/>
            <w:noWrap/>
            <w:vAlign w:val="bottom"/>
            <w:hideMark/>
          </w:tcPr>
          <w:p w14:paraId="002AB87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LK</w:t>
            </w:r>
          </w:p>
        </w:tc>
        <w:tc>
          <w:tcPr>
            <w:tcW w:w="2250" w:type="dxa"/>
            <w:tcBorders>
              <w:top w:val="nil"/>
              <w:left w:val="nil"/>
              <w:bottom w:val="single" w:sz="4" w:space="0" w:color="auto"/>
              <w:right w:val="single" w:sz="4" w:space="0" w:color="auto"/>
            </w:tcBorders>
            <w:shd w:val="clear" w:color="auto" w:fill="auto"/>
            <w:noWrap/>
            <w:vAlign w:val="bottom"/>
            <w:hideMark/>
          </w:tcPr>
          <w:p w14:paraId="01F37DB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52A3F6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0CE3E0C" w14:textId="77777777" w:rsidR="000B2B0B" w:rsidRPr="00F938FA" w:rsidRDefault="000B2B0B" w:rsidP="007D529C">
            <w:pPr>
              <w:widowControl/>
              <w:jc w:val="center"/>
              <w:rPr>
                <w:rFonts w:eastAsia="Times New Roman" w:cs="Calibri"/>
                <w:szCs w:val="20"/>
              </w:rPr>
            </w:pPr>
          </w:p>
        </w:tc>
      </w:tr>
      <w:tr w:rsidR="000B2B0B" w:rsidRPr="00F938FA" w14:paraId="62FDA83E"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5CA9AB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SUDAN</w:t>
            </w:r>
          </w:p>
        </w:tc>
        <w:tc>
          <w:tcPr>
            <w:tcW w:w="1440" w:type="dxa"/>
            <w:tcBorders>
              <w:top w:val="nil"/>
              <w:left w:val="nil"/>
              <w:bottom w:val="single" w:sz="4" w:space="0" w:color="auto"/>
              <w:right w:val="single" w:sz="4" w:space="0" w:color="auto"/>
            </w:tcBorders>
            <w:shd w:val="clear" w:color="auto" w:fill="auto"/>
            <w:noWrap/>
            <w:vAlign w:val="bottom"/>
            <w:hideMark/>
          </w:tcPr>
          <w:p w14:paraId="389F0FE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SD</w:t>
            </w:r>
          </w:p>
        </w:tc>
        <w:tc>
          <w:tcPr>
            <w:tcW w:w="2250" w:type="dxa"/>
            <w:tcBorders>
              <w:top w:val="nil"/>
              <w:left w:val="nil"/>
              <w:bottom w:val="single" w:sz="4" w:space="0" w:color="auto"/>
              <w:right w:val="single" w:sz="4" w:space="0" w:color="auto"/>
            </w:tcBorders>
            <w:shd w:val="clear" w:color="auto" w:fill="auto"/>
            <w:noWrap/>
            <w:vAlign w:val="bottom"/>
            <w:hideMark/>
          </w:tcPr>
          <w:p w14:paraId="49315F6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62556B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17BBC8F" w14:textId="77777777" w:rsidR="000B2B0B" w:rsidRPr="00F938FA" w:rsidRDefault="000B2B0B" w:rsidP="007D529C">
            <w:pPr>
              <w:widowControl/>
              <w:jc w:val="center"/>
              <w:rPr>
                <w:rFonts w:eastAsia="Times New Roman" w:cs="Calibri"/>
                <w:szCs w:val="20"/>
              </w:rPr>
            </w:pPr>
          </w:p>
        </w:tc>
      </w:tr>
      <w:tr w:rsidR="000B2B0B" w:rsidRPr="00F938FA" w14:paraId="5FBD812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82C3AC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SURINAME</w:t>
            </w:r>
          </w:p>
        </w:tc>
        <w:tc>
          <w:tcPr>
            <w:tcW w:w="1440" w:type="dxa"/>
            <w:tcBorders>
              <w:top w:val="nil"/>
              <w:left w:val="nil"/>
              <w:bottom w:val="single" w:sz="4" w:space="0" w:color="auto"/>
              <w:right w:val="single" w:sz="4" w:space="0" w:color="auto"/>
            </w:tcBorders>
            <w:shd w:val="clear" w:color="auto" w:fill="auto"/>
            <w:noWrap/>
            <w:vAlign w:val="bottom"/>
            <w:hideMark/>
          </w:tcPr>
          <w:p w14:paraId="13D6A4A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SR</w:t>
            </w:r>
          </w:p>
        </w:tc>
        <w:tc>
          <w:tcPr>
            <w:tcW w:w="2250" w:type="dxa"/>
            <w:tcBorders>
              <w:top w:val="nil"/>
              <w:left w:val="nil"/>
              <w:bottom w:val="single" w:sz="4" w:space="0" w:color="auto"/>
              <w:right w:val="single" w:sz="4" w:space="0" w:color="auto"/>
            </w:tcBorders>
            <w:shd w:val="clear" w:color="auto" w:fill="auto"/>
            <w:noWrap/>
            <w:vAlign w:val="bottom"/>
            <w:hideMark/>
          </w:tcPr>
          <w:p w14:paraId="2C7675E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795E859" w14:textId="77777777" w:rsidR="000B2B0B" w:rsidRPr="00F938FA" w:rsidRDefault="000B2B0B" w:rsidP="007D529C">
            <w:pPr>
              <w:widowControl/>
              <w:jc w:val="center"/>
              <w:rPr>
                <w:rFonts w:eastAsia="Times New Roman" w:cs="Calibri"/>
                <w:color w:val="000000"/>
                <w:szCs w:val="20"/>
              </w:rPr>
            </w:pPr>
            <w:r w:rsidRPr="00F938FA">
              <w:rPr>
                <w:rFonts w:eastAsia="Times New Roman" w:cs="Calibri"/>
                <w:color w:val="000000"/>
                <w:szCs w:val="20"/>
              </w:rPr>
              <w:t>X</w:t>
            </w:r>
          </w:p>
        </w:tc>
        <w:tc>
          <w:tcPr>
            <w:tcW w:w="2206" w:type="dxa"/>
            <w:tcBorders>
              <w:top w:val="nil"/>
              <w:left w:val="nil"/>
              <w:bottom w:val="single" w:sz="4" w:space="0" w:color="auto"/>
              <w:right w:val="single" w:sz="4" w:space="0" w:color="auto"/>
            </w:tcBorders>
            <w:shd w:val="clear" w:color="auto" w:fill="auto"/>
            <w:noWrap/>
            <w:vAlign w:val="bottom"/>
            <w:hideMark/>
          </w:tcPr>
          <w:p w14:paraId="2CFF7879"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1D829A7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4100AF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SVALBARD AND JAN MAYEN</w:t>
            </w:r>
          </w:p>
        </w:tc>
        <w:tc>
          <w:tcPr>
            <w:tcW w:w="1440" w:type="dxa"/>
            <w:tcBorders>
              <w:top w:val="nil"/>
              <w:left w:val="nil"/>
              <w:bottom w:val="single" w:sz="4" w:space="0" w:color="auto"/>
              <w:right w:val="single" w:sz="4" w:space="0" w:color="auto"/>
            </w:tcBorders>
            <w:shd w:val="clear" w:color="auto" w:fill="auto"/>
            <w:noWrap/>
            <w:vAlign w:val="bottom"/>
            <w:hideMark/>
          </w:tcPr>
          <w:p w14:paraId="7682354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SJ</w:t>
            </w:r>
          </w:p>
        </w:tc>
        <w:tc>
          <w:tcPr>
            <w:tcW w:w="2250" w:type="dxa"/>
            <w:tcBorders>
              <w:top w:val="nil"/>
              <w:left w:val="nil"/>
              <w:bottom w:val="single" w:sz="4" w:space="0" w:color="auto"/>
              <w:right w:val="single" w:sz="4" w:space="0" w:color="auto"/>
            </w:tcBorders>
            <w:shd w:val="clear" w:color="auto" w:fill="auto"/>
            <w:noWrap/>
            <w:vAlign w:val="bottom"/>
            <w:hideMark/>
          </w:tcPr>
          <w:p w14:paraId="7C427C1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D9F917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D9B651C" w14:textId="77777777" w:rsidR="000B2B0B" w:rsidRPr="00F938FA" w:rsidRDefault="000B2B0B" w:rsidP="007D529C">
            <w:pPr>
              <w:widowControl/>
              <w:jc w:val="center"/>
              <w:rPr>
                <w:rFonts w:eastAsia="Times New Roman" w:cs="Calibri"/>
                <w:szCs w:val="20"/>
              </w:rPr>
            </w:pPr>
          </w:p>
        </w:tc>
      </w:tr>
      <w:tr w:rsidR="000B2B0B" w:rsidRPr="00F938FA" w14:paraId="395AE65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66CC96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SWAZILAND</w:t>
            </w:r>
          </w:p>
        </w:tc>
        <w:tc>
          <w:tcPr>
            <w:tcW w:w="1440" w:type="dxa"/>
            <w:tcBorders>
              <w:top w:val="nil"/>
              <w:left w:val="nil"/>
              <w:bottom w:val="single" w:sz="4" w:space="0" w:color="auto"/>
              <w:right w:val="single" w:sz="4" w:space="0" w:color="auto"/>
            </w:tcBorders>
            <w:shd w:val="clear" w:color="auto" w:fill="auto"/>
            <w:noWrap/>
            <w:vAlign w:val="bottom"/>
            <w:hideMark/>
          </w:tcPr>
          <w:p w14:paraId="06767BA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SZ</w:t>
            </w:r>
          </w:p>
        </w:tc>
        <w:tc>
          <w:tcPr>
            <w:tcW w:w="2250" w:type="dxa"/>
            <w:tcBorders>
              <w:top w:val="nil"/>
              <w:left w:val="nil"/>
              <w:bottom w:val="single" w:sz="4" w:space="0" w:color="auto"/>
              <w:right w:val="single" w:sz="4" w:space="0" w:color="auto"/>
            </w:tcBorders>
            <w:shd w:val="clear" w:color="auto" w:fill="auto"/>
            <w:noWrap/>
            <w:vAlign w:val="bottom"/>
            <w:hideMark/>
          </w:tcPr>
          <w:p w14:paraId="0A71D73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C58FE0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D16A8EB" w14:textId="77777777" w:rsidR="000B2B0B" w:rsidRPr="00F938FA" w:rsidRDefault="000B2B0B" w:rsidP="007D529C">
            <w:pPr>
              <w:widowControl/>
              <w:jc w:val="center"/>
              <w:rPr>
                <w:rFonts w:eastAsia="Times New Roman" w:cs="Calibri"/>
                <w:szCs w:val="20"/>
              </w:rPr>
            </w:pPr>
          </w:p>
        </w:tc>
      </w:tr>
      <w:tr w:rsidR="000B2B0B" w:rsidRPr="00F938FA" w14:paraId="7F8A923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F43361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SWEDEN</w:t>
            </w:r>
          </w:p>
        </w:tc>
        <w:tc>
          <w:tcPr>
            <w:tcW w:w="1440" w:type="dxa"/>
            <w:tcBorders>
              <w:top w:val="nil"/>
              <w:left w:val="nil"/>
              <w:bottom w:val="single" w:sz="4" w:space="0" w:color="auto"/>
              <w:right w:val="single" w:sz="4" w:space="0" w:color="auto"/>
            </w:tcBorders>
            <w:shd w:val="clear" w:color="auto" w:fill="auto"/>
            <w:noWrap/>
            <w:vAlign w:val="bottom"/>
            <w:hideMark/>
          </w:tcPr>
          <w:p w14:paraId="007F5A8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SE</w:t>
            </w:r>
          </w:p>
        </w:tc>
        <w:tc>
          <w:tcPr>
            <w:tcW w:w="2250" w:type="dxa"/>
            <w:tcBorders>
              <w:top w:val="nil"/>
              <w:left w:val="nil"/>
              <w:bottom w:val="single" w:sz="4" w:space="0" w:color="auto"/>
              <w:right w:val="single" w:sz="4" w:space="0" w:color="auto"/>
            </w:tcBorders>
            <w:shd w:val="clear" w:color="auto" w:fill="auto"/>
            <w:noWrap/>
            <w:vAlign w:val="bottom"/>
            <w:hideMark/>
          </w:tcPr>
          <w:p w14:paraId="30C0302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80321F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B3B5DCF" w14:textId="77777777" w:rsidR="000B2B0B" w:rsidRPr="00F938FA" w:rsidRDefault="000B2B0B" w:rsidP="007D529C">
            <w:pPr>
              <w:widowControl/>
              <w:jc w:val="center"/>
              <w:rPr>
                <w:rFonts w:eastAsia="Times New Roman" w:cs="Calibri"/>
                <w:szCs w:val="20"/>
              </w:rPr>
            </w:pPr>
          </w:p>
        </w:tc>
      </w:tr>
      <w:tr w:rsidR="000B2B0B" w:rsidRPr="00F938FA" w14:paraId="6A92F81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218DEF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SWITZERLAND</w:t>
            </w:r>
          </w:p>
        </w:tc>
        <w:tc>
          <w:tcPr>
            <w:tcW w:w="1440" w:type="dxa"/>
            <w:tcBorders>
              <w:top w:val="nil"/>
              <w:left w:val="nil"/>
              <w:bottom w:val="single" w:sz="4" w:space="0" w:color="auto"/>
              <w:right w:val="single" w:sz="4" w:space="0" w:color="auto"/>
            </w:tcBorders>
            <w:shd w:val="clear" w:color="auto" w:fill="auto"/>
            <w:noWrap/>
            <w:vAlign w:val="bottom"/>
            <w:hideMark/>
          </w:tcPr>
          <w:p w14:paraId="0F2D809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CH</w:t>
            </w:r>
          </w:p>
        </w:tc>
        <w:tc>
          <w:tcPr>
            <w:tcW w:w="2250" w:type="dxa"/>
            <w:tcBorders>
              <w:top w:val="nil"/>
              <w:left w:val="nil"/>
              <w:bottom w:val="single" w:sz="4" w:space="0" w:color="auto"/>
              <w:right w:val="single" w:sz="4" w:space="0" w:color="auto"/>
            </w:tcBorders>
            <w:shd w:val="clear" w:color="auto" w:fill="auto"/>
            <w:noWrap/>
            <w:vAlign w:val="bottom"/>
            <w:hideMark/>
          </w:tcPr>
          <w:p w14:paraId="5FAC08A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5D53560"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F6D98FD" w14:textId="77777777" w:rsidR="000B2B0B" w:rsidRPr="00F938FA" w:rsidRDefault="000B2B0B" w:rsidP="007D529C">
            <w:pPr>
              <w:widowControl/>
              <w:jc w:val="center"/>
              <w:rPr>
                <w:rFonts w:eastAsia="Times New Roman" w:cs="Calibri"/>
                <w:szCs w:val="20"/>
              </w:rPr>
            </w:pPr>
          </w:p>
        </w:tc>
      </w:tr>
      <w:tr w:rsidR="000B2B0B" w:rsidRPr="00F938FA" w14:paraId="2AC7405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343ECC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SYRIAN ARAB REPUBLIC</w:t>
            </w:r>
          </w:p>
        </w:tc>
        <w:tc>
          <w:tcPr>
            <w:tcW w:w="1440" w:type="dxa"/>
            <w:tcBorders>
              <w:top w:val="nil"/>
              <w:left w:val="nil"/>
              <w:bottom w:val="single" w:sz="4" w:space="0" w:color="auto"/>
              <w:right w:val="single" w:sz="4" w:space="0" w:color="auto"/>
            </w:tcBorders>
            <w:shd w:val="clear" w:color="auto" w:fill="auto"/>
            <w:noWrap/>
            <w:vAlign w:val="bottom"/>
            <w:hideMark/>
          </w:tcPr>
          <w:p w14:paraId="7FDEB1F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SY</w:t>
            </w:r>
          </w:p>
        </w:tc>
        <w:tc>
          <w:tcPr>
            <w:tcW w:w="2250" w:type="dxa"/>
            <w:tcBorders>
              <w:top w:val="nil"/>
              <w:left w:val="nil"/>
              <w:bottom w:val="single" w:sz="4" w:space="0" w:color="auto"/>
              <w:right w:val="single" w:sz="4" w:space="0" w:color="auto"/>
            </w:tcBorders>
            <w:shd w:val="clear" w:color="auto" w:fill="auto"/>
            <w:noWrap/>
            <w:vAlign w:val="bottom"/>
            <w:hideMark/>
          </w:tcPr>
          <w:p w14:paraId="1D5ECC6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8D4DD7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9401735" w14:textId="77777777" w:rsidR="000B2B0B" w:rsidRPr="00F938FA" w:rsidRDefault="000B2B0B" w:rsidP="007D529C">
            <w:pPr>
              <w:widowControl/>
              <w:jc w:val="center"/>
              <w:rPr>
                <w:rFonts w:eastAsia="Times New Roman" w:cs="Calibri"/>
                <w:szCs w:val="20"/>
              </w:rPr>
            </w:pPr>
          </w:p>
        </w:tc>
      </w:tr>
      <w:tr w:rsidR="000B2B0B" w:rsidRPr="00F938FA" w14:paraId="2176398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8FB4B3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TAIWAN</w:t>
            </w:r>
          </w:p>
        </w:tc>
        <w:tc>
          <w:tcPr>
            <w:tcW w:w="1440" w:type="dxa"/>
            <w:tcBorders>
              <w:top w:val="nil"/>
              <w:left w:val="nil"/>
              <w:bottom w:val="single" w:sz="4" w:space="0" w:color="auto"/>
              <w:right w:val="single" w:sz="4" w:space="0" w:color="auto"/>
            </w:tcBorders>
            <w:shd w:val="clear" w:color="auto" w:fill="auto"/>
            <w:noWrap/>
            <w:vAlign w:val="bottom"/>
            <w:hideMark/>
          </w:tcPr>
          <w:p w14:paraId="1B80D35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TW</w:t>
            </w:r>
          </w:p>
        </w:tc>
        <w:tc>
          <w:tcPr>
            <w:tcW w:w="2250" w:type="dxa"/>
            <w:tcBorders>
              <w:top w:val="nil"/>
              <w:left w:val="nil"/>
              <w:bottom w:val="single" w:sz="4" w:space="0" w:color="auto"/>
              <w:right w:val="single" w:sz="4" w:space="0" w:color="auto"/>
            </w:tcBorders>
            <w:shd w:val="clear" w:color="auto" w:fill="auto"/>
            <w:noWrap/>
            <w:vAlign w:val="bottom"/>
            <w:hideMark/>
          </w:tcPr>
          <w:p w14:paraId="3837CAEE"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F70D3A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67429D9" w14:textId="77777777" w:rsidR="000B2B0B" w:rsidRPr="00F938FA" w:rsidRDefault="000B2B0B" w:rsidP="007D529C">
            <w:pPr>
              <w:widowControl/>
              <w:jc w:val="center"/>
              <w:rPr>
                <w:rFonts w:eastAsia="Times New Roman" w:cs="Calibri"/>
                <w:szCs w:val="20"/>
              </w:rPr>
            </w:pPr>
          </w:p>
        </w:tc>
      </w:tr>
      <w:tr w:rsidR="000B2B0B" w:rsidRPr="00F938FA" w14:paraId="57C60F4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F8AE09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TAJIKISTAN</w:t>
            </w:r>
          </w:p>
        </w:tc>
        <w:tc>
          <w:tcPr>
            <w:tcW w:w="1440" w:type="dxa"/>
            <w:tcBorders>
              <w:top w:val="nil"/>
              <w:left w:val="nil"/>
              <w:bottom w:val="single" w:sz="4" w:space="0" w:color="auto"/>
              <w:right w:val="single" w:sz="4" w:space="0" w:color="auto"/>
            </w:tcBorders>
            <w:shd w:val="clear" w:color="auto" w:fill="auto"/>
            <w:noWrap/>
            <w:vAlign w:val="bottom"/>
            <w:hideMark/>
          </w:tcPr>
          <w:p w14:paraId="1DD7D3A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TJ</w:t>
            </w:r>
          </w:p>
        </w:tc>
        <w:tc>
          <w:tcPr>
            <w:tcW w:w="2250" w:type="dxa"/>
            <w:tcBorders>
              <w:top w:val="nil"/>
              <w:left w:val="nil"/>
              <w:bottom w:val="single" w:sz="4" w:space="0" w:color="auto"/>
              <w:right w:val="single" w:sz="4" w:space="0" w:color="auto"/>
            </w:tcBorders>
            <w:shd w:val="clear" w:color="auto" w:fill="auto"/>
            <w:noWrap/>
            <w:vAlign w:val="bottom"/>
            <w:hideMark/>
          </w:tcPr>
          <w:p w14:paraId="7BE0A295"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3CA2F4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E85A2DF" w14:textId="77777777" w:rsidR="000B2B0B" w:rsidRPr="00F938FA" w:rsidRDefault="000B2B0B" w:rsidP="007D529C">
            <w:pPr>
              <w:widowControl/>
              <w:jc w:val="center"/>
              <w:rPr>
                <w:rFonts w:eastAsia="Times New Roman" w:cs="Calibri"/>
                <w:szCs w:val="20"/>
              </w:rPr>
            </w:pPr>
          </w:p>
        </w:tc>
      </w:tr>
      <w:tr w:rsidR="000B2B0B" w:rsidRPr="00F938FA" w14:paraId="75A30B68"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4447DC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TANZANIA, UNITED REPUBLIC OF</w:t>
            </w:r>
          </w:p>
        </w:tc>
        <w:tc>
          <w:tcPr>
            <w:tcW w:w="1440" w:type="dxa"/>
            <w:tcBorders>
              <w:top w:val="nil"/>
              <w:left w:val="nil"/>
              <w:bottom w:val="single" w:sz="4" w:space="0" w:color="auto"/>
              <w:right w:val="single" w:sz="4" w:space="0" w:color="auto"/>
            </w:tcBorders>
            <w:shd w:val="clear" w:color="auto" w:fill="auto"/>
            <w:noWrap/>
            <w:vAlign w:val="bottom"/>
            <w:hideMark/>
          </w:tcPr>
          <w:p w14:paraId="3299AEC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TZ</w:t>
            </w:r>
          </w:p>
        </w:tc>
        <w:tc>
          <w:tcPr>
            <w:tcW w:w="2250" w:type="dxa"/>
            <w:tcBorders>
              <w:top w:val="nil"/>
              <w:left w:val="nil"/>
              <w:bottom w:val="single" w:sz="4" w:space="0" w:color="auto"/>
              <w:right w:val="single" w:sz="4" w:space="0" w:color="auto"/>
            </w:tcBorders>
            <w:shd w:val="clear" w:color="auto" w:fill="auto"/>
            <w:noWrap/>
            <w:vAlign w:val="bottom"/>
            <w:hideMark/>
          </w:tcPr>
          <w:p w14:paraId="4CD2FBA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50E37E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D84404A" w14:textId="77777777" w:rsidR="000B2B0B" w:rsidRPr="00F938FA" w:rsidRDefault="000B2B0B" w:rsidP="007D529C">
            <w:pPr>
              <w:widowControl/>
              <w:jc w:val="center"/>
              <w:rPr>
                <w:rFonts w:eastAsia="Times New Roman" w:cs="Calibri"/>
                <w:szCs w:val="20"/>
              </w:rPr>
            </w:pPr>
          </w:p>
        </w:tc>
      </w:tr>
      <w:tr w:rsidR="000B2B0B" w:rsidRPr="00F938FA" w14:paraId="0E184D6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AF97B4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THAILAND</w:t>
            </w:r>
          </w:p>
        </w:tc>
        <w:tc>
          <w:tcPr>
            <w:tcW w:w="1440" w:type="dxa"/>
            <w:tcBorders>
              <w:top w:val="nil"/>
              <w:left w:val="nil"/>
              <w:bottom w:val="single" w:sz="4" w:space="0" w:color="auto"/>
              <w:right w:val="single" w:sz="4" w:space="0" w:color="auto"/>
            </w:tcBorders>
            <w:shd w:val="clear" w:color="auto" w:fill="auto"/>
            <w:noWrap/>
            <w:vAlign w:val="bottom"/>
            <w:hideMark/>
          </w:tcPr>
          <w:p w14:paraId="1FFB659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TH</w:t>
            </w:r>
          </w:p>
        </w:tc>
        <w:tc>
          <w:tcPr>
            <w:tcW w:w="2250" w:type="dxa"/>
            <w:tcBorders>
              <w:top w:val="nil"/>
              <w:left w:val="nil"/>
              <w:bottom w:val="single" w:sz="4" w:space="0" w:color="auto"/>
              <w:right w:val="single" w:sz="4" w:space="0" w:color="auto"/>
            </w:tcBorders>
            <w:shd w:val="clear" w:color="auto" w:fill="auto"/>
            <w:noWrap/>
            <w:vAlign w:val="bottom"/>
            <w:hideMark/>
          </w:tcPr>
          <w:p w14:paraId="0A74B23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9E68EF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D07C4DD" w14:textId="77777777" w:rsidR="000B2B0B" w:rsidRPr="00F938FA" w:rsidRDefault="000B2B0B" w:rsidP="007D529C">
            <w:pPr>
              <w:widowControl/>
              <w:jc w:val="center"/>
              <w:rPr>
                <w:rFonts w:eastAsia="Times New Roman" w:cs="Calibri"/>
                <w:szCs w:val="20"/>
              </w:rPr>
            </w:pPr>
          </w:p>
        </w:tc>
      </w:tr>
      <w:tr w:rsidR="000B2B0B" w:rsidRPr="00F938FA" w14:paraId="14A69C1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55DDFE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TIMOR-LESTE</w:t>
            </w:r>
          </w:p>
        </w:tc>
        <w:tc>
          <w:tcPr>
            <w:tcW w:w="1440" w:type="dxa"/>
            <w:tcBorders>
              <w:top w:val="nil"/>
              <w:left w:val="nil"/>
              <w:bottom w:val="single" w:sz="4" w:space="0" w:color="auto"/>
              <w:right w:val="single" w:sz="4" w:space="0" w:color="auto"/>
            </w:tcBorders>
            <w:shd w:val="clear" w:color="auto" w:fill="auto"/>
            <w:noWrap/>
            <w:vAlign w:val="bottom"/>
            <w:hideMark/>
          </w:tcPr>
          <w:p w14:paraId="0D62797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TL</w:t>
            </w:r>
          </w:p>
        </w:tc>
        <w:tc>
          <w:tcPr>
            <w:tcW w:w="2250" w:type="dxa"/>
            <w:tcBorders>
              <w:top w:val="nil"/>
              <w:left w:val="nil"/>
              <w:bottom w:val="single" w:sz="4" w:space="0" w:color="auto"/>
              <w:right w:val="single" w:sz="4" w:space="0" w:color="auto"/>
            </w:tcBorders>
            <w:shd w:val="clear" w:color="auto" w:fill="auto"/>
            <w:noWrap/>
            <w:vAlign w:val="bottom"/>
            <w:hideMark/>
          </w:tcPr>
          <w:p w14:paraId="15DA3242"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EC6BCA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9405917" w14:textId="77777777" w:rsidR="000B2B0B" w:rsidRPr="00F938FA" w:rsidRDefault="000B2B0B" w:rsidP="007D529C">
            <w:pPr>
              <w:widowControl/>
              <w:jc w:val="center"/>
              <w:rPr>
                <w:rFonts w:eastAsia="Times New Roman" w:cs="Calibri"/>
                <w:szCs w:val="20"/>
              </w:rPr>
            </w:pPr>
          </w:p>
        </w:tc>
      </w:tr>
      <w:tr w:rsidR="000B2B0B" w:rsidRPr="00F938FA" w14:paraId="78885B9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6BF55A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TOGO</w:t>
            </w:r>
          </w:p>
        </w:tc>
        <w:tc>
          <w:tcPr>
            <w:tcW w:w="1440" w:type="dxa"/>
            <w:tcBorders>
              <w:top w:val="nil"/>
              <w:left w:val="nil"/>
              <w:bottom w:val="single" w:sz="4" w:space="0" w:color="auto"/>
              <w:right w:val="single" w:sz="4" w:space="0" w:color="auto"/>
            </w:tcBorders>
            <w:shd w:val="clear" w:color="auto" w:fill="auto"/>
            <w:noWrap/>
            <w:vAlign w:val="bottom"/>
            <w:hideMark/>
          </w:tcPr>
          <w:p w14:paraId="0544E69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TG</w:t>
            </w:r>
          </w:p>
        </w:tc>
        <w:tc>
          <w:tcPr>
            <w:tcW w:w="2250" w:type="dxa"/>
            <w:tcBorders>
              <w:top w:val="nil"/>
              <w:left w:val="nil"/>
              <w:bottom w:val="single" w:sz="4" w:space="0" w:color="auto"/>
              <w:right w:val="single" w:sz="4" w:space="0" w:color="auto"/>
            </w:tcBorders>
            <w:shd w:val="clear" w:color="auto" w:fill="auto"/>
            <w:noWrap/>
            <w:vAlign w:val="bottom"/>
            <w:hideMark/>
          </w:tcPr>
          <w:p w14:paraId="3F4E23C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3BFD16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0D222A7" w14:textId="77777777" w:rsidR="000B2B0B" w:rsidRPr="00F938FA" w:rsidRDefault="000B2B0B" w:rsidP="007D529C">
            <w:pPr>
              <w:widowControl/>
              <w:jc w:val="center"/>
              <w:rPr>
                <w:rFonts w:eastAsia="Times New Roman" w:cs="Calibri"/>
                <w:szCs w:val="20"/>
              </w:rPr>
            </w:pPr>
          </w:p>
        </w:tc>
      </w:tr>
      <w:tr w:rsidR="000B2B0B" w:rsidRPr="00F938FA" w14:paraId="20082337"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22FE5B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TOKELAU</w:t>
            </w:r>
          </w:p>
        </w:tc>
        <w:tc>
          <w:tcPr>
            <w:tcW w:w="1440" w:type="dxa"/>
            <w:tcBorders>
              <w:top w:val="nil"/>
              <w:left w:val="nil"/>
              <w:bottom w:val="single" w:sz="4" w:space="0" w:color="auto"/>
              <w:right w:val="single" w:sz="4" w:space="0" w:color="auto"/>
            </w:tcBorders>
            <w:shd w:val="clear" w:color="auto" w:fill="auto"/>
            <w:noWrap/>
            <w:vAlign w:val="bottom"/>
            <w:hideMark/>
          </w:tcPr>
          <w:p w14:paraId="228D4A9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TK</w:t>
            </w:r>
          </w:p>
        </w:tc>
        <w:tc>
          <w:tcPr>
            <w:tcW w:w="2250" w:type="dxa"/>
            <w:tcBorders>
              <w:top w:val="nil"/>
              <w:left w:val="nil"/>
              <w:bottom w:val="single" w:sz="4" w:space="0" w:color="auto"/>
              <w:right w:val="single" w:sz="4" w:space="0" w:color="auto"/>
            </w:tcBorders>
            <w:shd w:val="clear" w:color="auto" w:fill="auto"/>
            <w:noWrap/>
            <w:vAlign w:val="bottom"/>
            <w:hideMark/>
          </w:tcPr>
          <w:p w14:paraId="217469C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A0A39EE"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55D1C01" w14:textId="77777777" w:rsidR="000B2B0B" w:rsidRPr="00F938FA" w:rsidRDefault="000B2B0B" w:rsidP="007D529C">
            <w:pPr>
              <w:widowControl/>
              <w:jc w:val="center"/>
              <w:rPr>
                <w:rFonts w:eastAsia="Times New Roman" w:cs="Calibri"/>
                <w:szCs w:val="20"/>
              </w:rPr>
            </w:pPr>
          </w:p>
        </w:tc>
      </w:tr>
      <w:tr w:rsidR="000B2B0B" w:rsidRPr="00F938FA" w14:paraId="291FD71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33BA81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TONGA</w:t>
            </w:r>
          </w:p>
        </w:tc>
        <w:tc>
          <w:tcPr>
            <w:tcW w:w="1440" w:type="dxa"/>
            <w:tcBorders>
              <w:top w:val="nil"/>
              <w:left w:val="nil"/>
              <w:bottom w:val="single" w:sz="4" w:space="0" w:color="auto"/>
              <w:right w:val="single" w:sz="4" w:space="0" w:color="auto"/>
            </w:tcBorders>
            <w:shd w:val="clear" w:color="auto" w:fill="auto"/>
            <w:noWrap/>
            <w:vAlign w:val="bottom"/>
            <w:hideMark/>
          </w:tcPr>
          <w:p w14:paraId="52AC02D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TO</w:t>
            </w:r>
          </w:p>
        </w:tc>
        <w:tc>
          <w:tcPr>
            <w:tcW w:w="2250" w:type="dxa"/>
            <w:tcBorders>
              <w:top w:val="nil"/>
              <w:left w:val="nil"/>
              <w:bottom w:val="single" w:sz="4" w:space="0" w:color="auto"/>
              <w:right w:val="single" w:sz="4" w:space="0" w:color="auto"/>
            </w:tcBorders>
            <w:shd w:val="clear" w:color="auto" w:fill="auto"/>
            <w:noWrap/>
            <w:vAlign w:val="bottom"/>
            <w:hideMark/>
          </w:tcPr>
          <w:p w14:paraId="2BF5205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5E73CB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3121E43" w14:textId="77777777" w:rsidR="000B2B0B" w:rsidRPr="00F938FA" w:rsidRDefault="000B2B0B" w:rsidP="007D529C">
            <w:pPr>
              <w:widowControl/>
              <w:jc w:val="center"/>
              <w:rPr>
                <w:rFonts w:eastAsia="Times New Roman" w:cs="Calibri"/>
                <w:szCs w:val="20"/>
              </w:rPr>
            </w:pPr>
          </w:p>
        </w:tc>
      </w:tr>
      <w:tr w:rsidR="000B2B0B" w:rsidRPr="00F938FA" w14:paraId="680D212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58A822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TRINIDAD AND TOBAGO</w:t>
            </w:r>
          </w:p>
        </w:tc>
        <w:tc>
          <w:tcPr>
            <w:tcW w:w="1440" w:type="dxa"/>
            <w:tcBorders>
              <w:top w:val="nil"/>
              <w:left w:val="nil"/>
              <w:bottom w:val="single" w:sz="4" w:space="0" w:color="auto"/>
              <w:right w:val="single" w:sz="4" w:space="0" w:color="auto"/>
            </w:tcBorders>
            <w:shd w:val="clear" w:color="auto" w:fill="auto"/>
            <w:noWrap/>
            <w:vAlign w:val="bottom"/>
            <w:hideMark/>
          </w:tcPr>
          <w:p w14:paraId="6DAF662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TT</w:t>
            </w:r>
          </w:p>
        </w:tc>
        <w:tc>
          <w:tcPr>
            <w:tcW w:w="2250" w:type="dxa"/>
            <w:tcBorders>
              <w:top w:val="nil"/>
              <w:left w:val="nil"/>
              <w:bottom w:val="single" w:sz="4" w:space="0" w:color="auto"/>
              <w:right w:val="single" w:sz="4" w:space="0" w:color="auto"/>
            </w:tcBorders>
            <w:shd w:val="clear" w:color="auto" w:fill="auto"/>
            <w:noWrap/>
            <w:vAlign w:val="bottom"/>
            <w:hideMark/>
          </w:tcPr>
          <w:p w14:paraId="7CF0015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E7193B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63CDD94" w14:textId="77777777" w:rsidR="000B2B0B" w:rsidRPr="00F938FA" w:rsidRDefault="000B2B0B" w:rsidP="007D529C">
            <w:pPr>
              <w:widowControl/>
              <w:jc w:val="center"/>
              <w:rPr>
                <w:rFonts w:eastAsia="Times New Roman" w:cs="Calibri"/>
                <w:szCs w:val="20"/>
              </w:rPr>
            </w:pPr>
          </w:p>
        </w:tc>
      </w:tr>
      <w:tr w:rsidR="000B2B0B" w:rsidRPr="00F938FA" w14:paraId="34D5B5B0"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ABE8DD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TUNISIA</w:t>
            </w:r>
          </w:p>
        </w:tc>
        <w:tc>
          <w:tcPr>
            <w:tcW w:w="1440" w:type="dxa"/>
            <w:tcBorders>
              <w:top w:val="nil"/>
              <w:left w:val="nil"/>
              <w:bottom w:val="single" w:sz="4" w:space="0" w:color="auto"/>
              <w:right w:val="single" w:sz="4" w:space="0" w:color="auto"/>
            </w:tcBorders>
            <w:shd w:val="clear" w:color="auto" w:fill="auto"/>
            <w:noWrap/>
            <w:vAlign w:val="bottom"/>
            <w:hideMark/>
          </w:tcPr>
          <w:p w14:paraId="5B5470C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TN</w:t>
            </w:r>
          </w:p>
        </w:tc>
        <w:tc>
          <w:tcPr>
            <w:tcW w:w="2250" w:type="dxa"/>
            <w:tcBorders>
              <w:top w:val="nil"/>
              <w:left w:val="nil"/>
              <w:bottom w:val="single" w:sz="4" w:space="0" w:color="auto"/>
              <w:right w:val="single" w:sz="4" w:space="0" w:color="auto"/>
            </w:tcBorders>
            <w:shd w:val="clear" w:color="auto" w:fill="auto"/>
            <w:noWrap/>
            <w:vAlign w:val="bottom"/>
            <w:hideMark/>
          </w:tcPr>
          <w:p w14:paraId="5177964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3CCF1A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85FF8BA" w14:textId="77777777" w:rsidR="000B2B0B" w:rsidRPr="00F938FA" w:rsidRDefault="000B2B0B" w:rsidP="007D529C">
            <w:pPr>
              <w:widowControl/>
              <w:jc w:val="center"/>
              <w:rPr>
                <w:rFonts w:eastAsia="Times New Roman" w:cs="Calibri"/>
                <w:szCs w:val="20"/>
              </w:rPr>
            </w:pPr>
          </w:p>
        </w:tc>
      </w:tr>
      <w:tr w:rsidR="000B2B0B" w:rsidRPr="00F938FA" w14:paraId="2269125A"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5A7EAA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TURKEY</w:t>
            </w:r>
          </w:p>
        </w:tc>
        <w:tc>
          <w:tcPr>
            <w:tcW w:w="1440" w:type="dxa"/>
            <w:tcBorders>
              <w:top w:val="nil"/>
              <w:left w:val="nil"/>
              <w:bottom w:val="single" w:sz="4" w:space="0" w:color="auto"/>
              <w:right w:val="single" w:sz="4" w:space="0" w:color="auto"/>
            </w:tcBorders>
            <w:shd w:val="clear" w:color="auto" w:fill="auto"/>
            <w:noWrap/>
            <w:vAlign w:val="bottom"/>
            <w:hideMark/>
          </w:tcPr>
          <w:p w14:paraId="15E271C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TR</w:t>
            </w:r>
          </w:p>
        </w:tc>
        <w:tc>
          <w:tcPr>
            <w:tcW w:w="2250" w:type="dxa"/>
            <w:tcBorders>
              <w:top w:val="nil"/>
              <w:left w:val="nil"/>
              <w:bottom w:val="single" w:sz="4" w:space="0" w:color="auto"/>
              <w:right w:val="single" w:sz="4" w:space="0" w:color="auto"/>
            </w:tcBorders>
            <w:shd w:val="clear" w:color="auto" w:fill="auto"/>
            <w:noWrap/>
            <w:vAlign w:val="bottom"/>
            <w:hideMark/>
          </w:tcPr>
          <w:p w14:paraId="2B336FA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F4E3DE4"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27A93BD5" w14:textId="77777777" w:rsidR="000B2B0B" w:rsidRPr="00F938FA" w:rsidRDefault="000B2B0B" w:rsidP="007D529C">
            <w:pPr>
              <w:widowControl/>
              <w:jc w:val="center"/>
              <w:rPr>
                <w:rFonts w:eastAsia="Times New Roman" w:cs="Calibri"/>
                <w:szCs w:val="20"/>
              </w:rPr>
            </w:pPr>
          </w:p>
        </w:tc>
      </w:tr>
      <w:tr w:rsidR="000B2B0B" w:rsidRPr="00F938FA" w14:paraId="72FB5BE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3F1D47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TURKMENISTAN</w:t>
            </w:r>
          </w:p>
        </w:tc>
        <w:tc>
          <w:tcPr>
            <w:tcW w:w="1440" w:type="dxa"/>
            <w:tcBorders>
              <w:top w:val="nil"/>
              <w:left w:val="nil"/>
              <w:bottom w:val="single" w:sz="4" w:space="0" w:color="auto"/>
              <w:right w:val="single" w:sz="4" w:space="0" w:color="auto"/>
            </w:tcBorders>
            <w:shd w:val="clear" w:color="auto" w:fill="auto"/>
            <w:noWrap/>
            <w:vAlign w:val="bottom"/>
            <w:hideMark/>
          </w:tcPr>
          <w:p w14:paraId="5F70EE4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TM</w:t>
            </w:r>
          </w:p>
        </w:tc>
        <w:tc>
          <w:tcPr>
            <w:tcW w:w="2250" w:type="dxa"/>
            <w:tcBorders>
              <w:top w:val="nil"/>
              <w:left w:val="nil"/>
              <w:bottom w:val="single" w:sz="4" w:space="0" w:color="auto"/>
              <w:right w:val="single" w:sz="4" w:space="0" w:color="auto"/>
            </w:tcBorders>
            <w:shd w:val="clear" w:color="auto" w:fill="auto"/>
            <w:noWrap/>
            <w:vAlign w:val="bottom"/>
            <w:hideMark/>
          </w:tcPr>
          <w:p w14:paraId="0A71650C"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B3E35A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C9C4B23" w14:textId="77777777" w:rsidR="000B2B0B" w:rsidRPr="00F938FA" w:rsidRDefault="000B2B0B" w:rsidP="007D529C">
            <w:pPr>
              <w:widowControl/>
              <w:jc w:val="center"/>
              <w:rPr>
                <w:rFonts w:eastAsia="Times New Roman" w:cs="Calibri"/>
                <w:szCs w:val="20"/>
              </w:rPr>
            </w:pPr>
          </w:p>
        </w:tc>
      </w:tr>
      <w:tr w:rsidR="000B2B0B" w:rsidRPr="00F938FA" w14:paraId="24FB9514"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0016CC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TURKS AND CAICOS ISLANDS</w:t>
            </w:r>
          </w:p>
        </w:tc>
        <w:tc>
          <w:tcPr>
            <w:tcW w:w="1440" w:type="dxa"/>
            <w:tcBorders>
              <w:top w:val="nil"/>
              <w:left w:val="nil"/>
              <w:bottom w:val="single" w:sz="4" w:space="0" w:color="auto"/>
              <w:right w:val="single" w:sz="4" w:space="0" w:color="auto"/>
            </w:tcBorders>
            <w:shd w:val="clear" w:color="auto" w:fill="auto"/>
            <w:noWrap/>
            <w:vAlign w:val="bottom"/>
            <w:hideMark/>
          </w:tcPr>
          <w:p w14:paraId="41B61F0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TC</w:t>
            </w:r>
          </w:p>
        </w:tc>
        <w:tc>
          <w:tcPr>
            <w:tcW w:w="2250" w:type="dxa"/>
            <w:tcBorders>
              <w:top w:val="nil"/>
              <w:left w:val="nil"/>
              <w:bottom w:val="single" w:sz="4" w:space="0" w:color="auto"/>
              <w:right w:val="single" w:sz="4" w:space="0" w:color="auto"/>
            </w:tcBorders>
            <w:shd w:val="clear" w:color="auto" w:fill="auto"/>
            <w:noWrap/>
            <w:vAlign w:val="bottom"/>
            <w:hideMark/>
          </w:tcPr>
          <w:p w14:paraId="02D10D2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8F1B70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C07740A" w14:textId="77777777" w:rsidR="000B2B0B" w:rsidRPr="00F938FA" w:rsidRDefault="000B2B0B" w:rsidP="007D529C">
            <w:pPr>
              <w:widowControl/>
              <w:jc w:val="center"/>
              <w:rPr>
                <w:rFonts w:eastAsia="Times New Roman" w:cs="Calibri"/>
                <w:szCs w:val="20"/>
              </w:rPr>
            </w:pPr>
          </w:p>
        </w:tc>
      </w:tr>
      <w:tr w:rsidR="000B2B0B" w:rsidRPr="00F938FA" w14:paraId="2CBA09C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292D3E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TUVALU</w:t>
            </w:r>
          </w:p>
        </w:tc>
        <w:tc>
          <w:tcPr>
            <w:tcW w:w="1440" w:type="dxa"/>
            <w:tcBorders>
              <w:top w:val="nil"/>
              <w:left w:val="nil"/>
              <w:bottom w:val="single" w:sz="4" w:space="0" w:color="auto"/>
              <w:right w:val="single" w:sz="4" w:space="0" w:color="auto"/>
            </w:tcBorders>
            <w:shd w:val="clear" w:color="auto" w:fill="auto"/>
            <w:noWrap/>
            <w:vAlign w:val="bottom"/>
            <w:hideMark/>
          </w:tcPr>
          <w:p w14:paraId="35D7B170"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TV</w:t>
            </w:r>
          </w:p>
        </w:tc>
        <w:tc>
          <w:tcPr>
            <w:tcW w:w="2250" w:type="dxa"/>
            <w:tcBorders>
              <w:top w:val="nil"/>
              <w:left w:val="nil"/>
              <w:bottom w:val="single" w:sz="4" w:space="0" w:color="auto"/>
              <w:right w:val="single" w:sz="4" w:space="0" w:color="auto"/>
            </w:tcBorders>
            <w:shd w:val="clear" w:color="auto" w:fill="auto"/>
            <w:noWrap/>
            <w:vAlign w:val="bottom"/>
            <w:hideMark/>
          </w:tcPr>
          <w:p w14:paraId="2EBEE6D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CAA6EB7"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1664D8D" w14:textId="77777777" w:rsidR="000B2B0B" w:rsidRPr="00F938FA" w:rsidRDefault="000B2B0B" w:rsidP="007D529C">
            <w:pPr>
              <w:widowControl/>
              <w:jc w:val="center"/>
              <w:rPr>
                <w:rFonts w:eastAsia="Times New Roman" w:cs="Calibri"/>
                <w:szCs w:val="20"/>
              </w:rPr>
            </w:pPr>
          </w:p>
        </w:tc>
      </w:tr>
      <w:tr w:rsidR="000B2B0B" w:rsidRPr="00F938FA" w14:paraId="1D66DACF"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81675F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UGANDA</w:t>
            </w:r>
          </w:p>
        </w:tc>
        <w:tc>
          <w:tcPr>
            <w:tcW w:w="1440" w:type="dxa"/>
            <w:tcBorders>
              <w:top w:val="nil"/>
              <w:left w:val="nil"/>
              <w:bottom w:val="single" w:sz="4" w:space="0" w:color="auto"/>
              <w:right w:val="single" w:sz="4" w:space="0" w:color="auto"/>
            </w:tcBorders>
            <w:shd w:val="clear" w:color="auto" w:fill="auto"/>
            <w:noWrap/>
            <w:vAlign w:val="bottom"/>
            <w:hideMark/>
          </w:tcPr>
          <w:p w14:paraId="10B8F1B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UG</w:t>
            </w:r>
          </w:p>
        </w:tc>
        <w:tc>
          <w:tcPr>
            <w:tcW w:w="2250" w:type="dxa"/>
            <w:tcBorders>
              <w:top w:val="nil"/>
              <w:left w:val="nil"/>
              <w:bottom w:val="single" w:sz="4" w:space="0" w:color="auto"/>
              <w:right w:val="single" w:sz="4" w:space="0" w:color="auto"/>
            </w:tcBorders>
            <w:shd w:val="clear" w:color="auto" w:fill="auto"/>
            <w:noWrap/>
            <w:vAlign w:val="bottom"/>
            <w:hideMark/>
          </w:tcPr>
          <w:p w14:paraId="221E5AC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018DD8A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9BCDC94" w14:textId="77777777" w:rsidR="000B2B0B" w:rsidRPr="00F938FA" w:rsidRDefault="000B2B0B" w:rsidP="007D529C">
            <w:pPr>
              <w:widowControl/>
              <w:jc w:val="center"/>
              <w:rPr>
                <w:rFonts w:eastAsia="Times New Roman" w:cs="Calibri"/>
                <w:szCs w:val="20"/>
              </w:rPr>
            </w:pPr>
          </w:p>
        </w:tc>
      </w:tr>
      <w:tr w:rsidR="000B2B0B" w:rsidRPr="00F938FA" w14:paraId="659F4BF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DE4E94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UKRAINE</w:t>
            </w:r>
          </w:p>
        </w:tc>
        <w:tc>
          <w:tcPr>
            <w:tcW w:w="1440" w:type="dxa"/>
            <w:tcBorders>
              <w:top w:val="nil"/>
              <w:left w:val="nil"/>
              <w:bottom w:val="single" w:sz="4" w:space="0" w:color="auto"/>
              <w:right w:val="single" w:sz="4" w:space="0" w:color="auto"/>
            </w:tcBorders>
            <w:shd w:val="clear" w:color="auto" w:fill="auto"/>
            <w:noWrap/>
            <w:vAlign w:val="bottom"/>
            <w:hideMark/>
          </w:tcPr>
          <w:p w14:paraId="21D522F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UA</w:t>
            </w:r>
          </w:p>
        </w:tc>
        <w:tc>
          <w:tcPr>
            <w:tcW w:w="2250" w:type="dxa"/>
            <w:tcBorders>
              <w:top w:val="nil"/>
              <w:left w:val="nil"/>
              <w:bottom w:val="single" w:sz="4" w:space="0" w:color="auto"/>
              <w:right w:val="single" w:sz="4" w:space="0" w:color="auto"/>
            </w:tcBorders>
            <w:shd w:val="clear" w:color="auto" w:fill="auto"/>
            <w:noWrap/>
            <w:vAlign w:val="bottom"/>
            <w:hideMark/>
          </w:tcPr>
          <w:p w14:paraId="08ABABC9"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CEA052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8D384EC" w14:textId="77777777" w:rsidR="000B2B0B" w:rsidRPr="00F938FA" w:rsidRDefault="000B2B0B" w:rsidP="007D529C">
            <w:pPr>
              <w:widowControl/>
              <w:jc w:val="center"/>
              <w:rPr>
                <w:rFonts w:eastAsia="Times New Roman" w:cs="Calibri"/>
                <w:szCs w:val="20"/>
              </w:rPr>
            </w:pPr>
          </w:p>
        </w:tc>
      </w:tr>
      <w:tr w:rsidR="000B2B0B" w:rsidRPr="00F938FA" w14:paraId="2E8F3F3C"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B314048" w14:textId="77777777" w:rsidR="000B2B0B" w:rsidRPr="00F938FA" w:rsidRDefault="000B2B0B" w:rsidP="007D529C">
            <w:pPr>
              <w:widowControl/>
              <w:rPr>
                <w:rFonts w:eastAsia="Times New Roman" w:cs="Calibri"/>
                <w:szCs w:val="20"/>
              </w:rPr>
            </w:pPr>
            <w:r w:rsidRPr="00F938FA">
              <w:rPr>
                <w:rFonts w:eastAsia="Times New Roman" w:cs="Calibri"/>
                <w:szCs w:val="20"/>
              </w:rPr>
              <w:t>UNITED ARAB EMIRATES</w:t>
            </w:r>
          </w:p>
        </w:tc>
        <w:tc>
          <w:tcPr>
            <w:tcW w:w="1440" w:type="dxa"/>
            <w:tcBorders>
              <w:top w:val="nil"/>
              <w:left w:val="nil"/>
              <w:bottom w:val="single" w:sz="4" w:space="0" w:color="auto"/>
              <w:right w:val="single" w:sz="4" w:space="0" w:color="auto"/>
            </w:tcBorders>
            <w:shd w:val="clear" w:color="auto" w:fill="auto"/>
            <w:noWrap/>
            <w:vAlign w:val="bottom"/>
            <w:hideMark/>
          </w:tcPr>
          <w:p w14:paraId="1B7BDAEE" w14:textId="77777777" w:rsidR="000B2B0B" w:rsidRPr="00F938FA" w:rsidRDefault="000B2B0B" w:rsidP="007D529C">
            <w:pPr>
              <w:widowControl/>
              <w:rPr>
                <w:rFonts w:eastAsia="Times New Roman" w:cs="Calibri"/>
                <w:szCs w:val="20"/>
              </w:rPr>
            </w:pPr>
            <w:r w:rsidRPr="00F938FA">
              <w:rPr>
                <w:rFonts w:eastAsia="Times New Roman" w:cs="Calibri"/>
                <w:szCs w:val="20"/>
              </w:rPr>
              <w:t>AE</w:t>
            </w:r>
          </w:p>
        </w:tc>
        <w:tc>
          <w:tcPr>
            <w:tcW w:w="2250" w:type="dxa"/>
            <w:tcBorders>
              <w:top w:val="nil"/>
              <w:left w:val="nil"/>
              <w:bottom w:val="single" w:sz="4" w:space="0" w:color="auto"/>
              <w:right w:val="single" w:sz="4" w:space="0" w:color="auto"/>
            </w:tcBorders>
            <w:shd w:val="clear" w:color="auto" w:fill="auto"/>
            <w:noWrap/>
            <w:vAlign w:val="bottom"/>
            <w:hideMark/>
          </w:tcPr>
          <w:p w14:paraId="798AAEF4" w14:textId="77777777" w:rsidR="000B2B0B" w:rsidRPr="00F938FA" w:rsidRDefault="000B2B0B" w:rsidP="007D529C">
            <w:pPr>
              <w:widowControl/>
              <w:jc w:val="center"/>
              <w:rPr>
                <w:rFonts w:eastAsia="Times New Roman" w:cs="Calibri"/>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5866C651" w14:textId="77777777" w:rsidR="000B2B0B" w:rsidRPr="00F938FA" w:rsidRDefault="000B2B0B" w:rsidP="007D529C">
            <w:pPr>
              <w:widowControl/>
              <w:jc w:val="center"/>
              <w:rPr>
                <w:rFonts w:eastAsia="Times New Roman" w:cs="Calibri"/>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9D2FF0B" w14:textId="77777777" w:rsidR="000B2B0B" w:rsidRPr="00F938FA" w:rsidRDefault="000B2B0B" w:rsidP="007D529C">
            <w:pPr>
              <w:widowControl/>
              <w:jc w:val="center"/>
              <w:rPr>
                <w:rFonts w:eastAsia="Times New Roman" w:cs="Calibri"/>
                <w:szCs w:val="20"/>
              </w:rPr>
            </w:pPr>
          </w:p>
        </w:tc>
      </w:tr>
      <w:tr w:rsidR="000B2B0B" w:rsidRPr="00F938FA" w14:paraId="5C14B96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879AC8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UNITED KINGDOM</w:t>
            </w:r>
          </w:p>
        </w:tc>
        <w:tc>
          <w:tcPr>
            <w:tcW w:w="1440" w:type="dxa"/>
            <w:tcBorders>
              <w:top w:val="nil"/>
              <w:left w:val="nil"/>
              <w:bottom w:val="single" w:sz="4" w:space="0" w:color="auto"/>
              <w:right w:val="single" w:sz="4" w:space="0" w:color="auto"/>
            </w:tcBorders>
            <w:shd w:val="clear" w:color="auto" w:fill="auto"/>
            <w:noWrap/>
            <w:vAlign w:val="bottom"/>
            <w:hideMark/>
          </w:tcPr>
          <w:p w14:paraId="7EDD693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GB</w:t>
            </w:r>
          </w:p>
        </w:tc>
        <w:tc>
          <w:tcPr>
            <w:tcW w:w="2250" w:type="dxa"/>
            <w:tcBorders>
              <w:top w:val="nil"/>
              <w:left w:val="nil"/>
              <w:bottom w:val="single" w:sz="4" w:space="0" w:color="auto"/>
              <w:right w:val="single" w:sz="4" w:space="0" w:color="auto"/>
            </w:tcBorders>
            <w:shd w:val="clear" w:color="auto" w:fill="auto"/>
            <w:noWrap/>
            <w:vAlign w:val="bottom"/>
            <w:hideMark/>
          </w:tcPr>
          <w:p w14:paraId="0F19AA6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6AB52B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591F945"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033EE41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218E55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UNITED STATES MINOR OUTLYING ISLANDS</w:t>
            </w:r>
          </w:p>
        </w:tc>
        <w:tc>
          <w:tcPr>
            <w:tcW w:w="1440" w:type="dxa"/>
            <w:tcBorders>
              <w:top w:val="nil"/>
              <w:left w:val="nil"/>
              <w:bottom w:val="single" w:sz="4" w:space="0" w:color="auto"/>
              <w:right w:val="single" w:sz="4" w:space="0" w:color="auto"/>
            </w:tcBorders>
            <w:shd w:val="clear" w:color="auto" w:fill="auto"/>
            <w:noWrap/>
            <w:vAlign w:val="bottom"/>
            <w:hideMark/>
          </w:tcPr>
          <w:p w14:paraId="3022A39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UM</w:t>
            </w:r>
          </w:p>
        </w:tc>
        <w:tc>
          <w:tcPr>
            <w:tcW w:w="2250" w:type="dxa"/>
            <w:tcBorders>
              <w:top w:val="nil"/>
              <w:left w:val="nil"/>
              <w:bottom w:val="single" w:sz="4" w:space="0" w:color="auto"/>
              <w:right w:val="single" w:sz="4" w:space="0" w:color="auto"/>
            </w:tcBorders>
            <w:shd w:val="clear" w:color="auto" w:fill="auto"/>
            <w:noWrap/>
            <w:vAlign w:val="bottom"/>
            <w:hideMark/>
          </w:tcPr>
          <w:p w14:paraId="3BEB2DD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84AD50B"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79DBE075" w14:textId="77777777" w:rsidR="000B2B0B" w:rsidRPr="00F938FA" w:rsidRDefault="000B2B0B" w:rsidP="007D529C">
            <w:pPr>
              <w:widowControl/>
              <w:jc w:val="center"/>
              <w:rPr>
                <w:rFonts w:eastAsia="Times New Roman" w:cs="Calibri"/>
                <w:szCs w:val="20"/>
              </w:rPr>
            </w:pPr>
          </w:p>
        </w:tc>
      </w:tr>
      <w:tr w:rsidR="000B2B0B" w:rsidRPr="00F938FA" w14:paraId="29FA997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EC0018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UNITED STATES OF AMERICA</w:t>
            </w:r>
          </w:p>
        </w:tc>
        <w:tc>
          <w:tcPr>
            <w:tcW w:w="1440" w:type="dxa"/>
            <w:tcBorders>
              <w:top w:val="nil"/>
              <w:left w:val="nil"/>
              <w:bottom w:val="single" w:sz="4" w:space="0" w:color="auto"/>
              <w:right w:val="single" w:sz="4" w:space="0" w:color="auto"/>
            </w:tcBorders>
            <w:shd w:val="clear" w:color="auto" w:fill="auto"/>
            <w:noWrap/>
            <w:vAlign w:val="bottom"/>
            <w:hideMark/>
          </w:tcPr>
          <w:p w14:paraId="47071EA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US</w:t>
            </w:r>
          </w:p>
        </w:tc>
        <w:tc>
          <w:tcPr>
            <w:tcW w:w="2250" w:type="dxa"/>
            <w:tcBorders>
              <w:top w:val="nil"/>
              <w:left w:val="nil"/>
              <w:bottom w:val="single" w:sz="4" w:space="0" w:color="auto"/>
              <w:right w:val="single" w:sz="4" w:space="0" w:color="auto"/>
            </w:tcBorders>
            <w:shd w:val="clear" w:color="auto" w:fill="auto"/>
            <w:noWrap/>
            <w:vAlign w:val="bottom"/>
            <w:hideMark/>
          </w:tcPr>
          <w:p w14:paraId="772F437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B3BBD16"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DD1F03F"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2B49E676"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DDD8E4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URUGUAY</w:t>
            </w:r>
          </w:p>
        </w:tc>
        <w:tc>
          <w:tcPr>
            <w:tcW w:w="1440" w:type="dxa"/>
            <w:tcBorders>
              <w:top w:val="nil"/>
              <w:left w:val="nil"/>
              <w:bottom w:val="single" w:sz="4" w:space="0" w:color="auto"/>
              <w:right w:val="single" w:sz="4" w:space="0" w:color="auto"/>
            </w:tcBorders>
            <w:shd w:val="clear" w:color="auto" w:fill="auto"/>
            <w:noWrap/>
            <w:vAlign w:val="bottom"/>
            <w:hideMark/>
          </w:tcPr>
          <w:p w14:paraId="07A8B1F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UY</w:t>
            </w:r>
          </w:p>
        </w:tc>
        <w:tc>
          <w:tcPr>
            <w:tcW w:w="2250" w:type="dxa"/>
            <w:tcBorders>
              <w:top w:val="nil"/>
              <w:left w:val="nil"/>
              <w:bottom w:val="single" w:sz="4" w:space="0" w:color="auto"/>
              <w:right w:val="single" w:sz="4" w:space="0" w:color="auto"/>
            </w:tcBorders>
            <w:shd w:val="clear" w:color="auto" w:fill="auto"/>
            <w:noWrap/>
            <w:vAlign w:val="bottom"/>
            <w:hideMark/>
          </w:tcPr>
          <w:p w14:paraId="6DBFCE41"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258940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B342A5C" w14:textId="77777777" w:rsidR="000B2B0B" w:rsidRPr="00F938FA" w:rsidRDefault="000B2B0B" w:rsidP="007D529C">
            <w:pPr>
              <w:widowControl/>
              <w:jc w:val="center"/>
              <w:rPr>
                <w:rFonts w:eastAsia="Times New Roman" w:cs="Calibri"/>
                <w:szCs w:val="20"/>
              </w:rPr>
            </w:pPr>
          </w:p>
        </w:tc>
      </w:tr>
      <w:tr w:rsidR="000B2B0B" w:rsidRPr="00F938FA" w14:paraId="216BDE4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D1B0AF1"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UZBEKISTAN</w:t>
            </w:r>
          </w:p>
        </w:tc>
        <w:tc>
          <w:tcPr>
            <w:tcW w:w="1440" w:type="dxa"/>
            <w:tcBorders>
              <w:top w:val="nil"/>
              <w:left w:val="nil"/>
              <w:bottom w:val="single" w:sz="4" w:space="0" w:color="auto"/>
              <w:right w:val="single" w:sz="4" w:space="0" w:color="auto"/>
            </w:tcBorders>
            <w:shd w:val="clear" w:color="auto" w:fill="auto"/>
            <w:noWrap/>
            <w:vAlign w:val="bottom"/>
            <w:hideMark/>
          </w:tcPr>
          <w:p w14:paraId="217FA3B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UZ</w:t>
            </w:r>
          </w:p>
        </w:tc>
        <w:tc>
          <w:tcPr>
            <w:tcW w:w="2250" w:type="dxa"/>
            <w:tcBorders>
              <w:top w:val="nil"/>
              <w:left w:val="nil"/>
              <w:bottom w:val="single" w:sz="4" w:space="0" w:color="auto"/>
              <w:right w:val="single" w:sz="4" w:space="0" w:color="auto"/>
            </w:tcBorders>
            <w:shd w:val="clear" w:color="auto" w:fill="auto"/>
            <w:noWrap/>
            <w:vAlign w:val="bottom"/>
            <w:hideMark/>
          </w:tcPr>
          <w:p w14:paraId="38B91127"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ED3E54D"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210968A" w14:textId="77777777" w:rsidR="000B2B0B" w:rsidRPr="00F938FA" w:rsidRDefault="000B2B0B" w:rsidP="007D529C">
            <w:pPr>
              <w:widowControl/>
              <w:jc w:val="center"/>
              <w:rPr>
                <w:rFonts w:eastAsia="Times New Roman" w:cs="Calibri"/>
                <w:szCs w:val="20"/>
              </w:rPr>
            </w:pPr>
          </w:p>
        </w:tc>
      </w:tr>
      <w:tr w:rsidR="000B2B0B" w:rsidRPr="00F938FA" w14:paraId="69A11BB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23A77A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VANUATU</w:t>
            </w:r>
          </w:p>
        </w:tc>
        <w:tc>
          <w:tcPr>
            <w:tcW w:w="1440" w:type="dxa"/>
            <w:tcBorders>
              <w:top w:val="nil"/>
              <w:left w:val="nil"/>
              <w:bottom w:val="single" w:sz="4" w:space="0" w:color="auto"/>
              <w:right w:val="single" w:sz="4" w:space="0" w:color="auto"/>
            </w:tcBorders>
            <w:shd w:val="clear" w:color="auto" w:fill="auto"/>
            <w:noWrap/>
            <w:vAlign w:val="bottom"/>
            <w:hideMark/>
          </w:tcPr>
          <w:p w14:paraId="580DD85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VU</w:t>
            </w:r>
          </w:p>
        </w:tc>
        <w:tc>
          <w:tcPr>
            <w:tcW w:w="2250" w:type="dxa"/>
            <w:tcBorders>
              <w:top w:val="nil"/>
              <w:left w:val="nil"/>
              <w:bottom w:val="single" w:sz="4" w:space="0" w:color="auto"/>
              <w:right w:val="single" w:sz="4" w:space="0" w:color="auto"/>
            </w:tcBorders>
            <w:shd w:val="clear" w:color="auto" w:fill="auto"/>
            <w:noWrap/>
            <w:vAlign w:val="bottom"/>
            <w:hideMark/>
          </w:tcPr>
          <w:p w14:paraId="2630D600"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A8E7C6A"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0747D41D" w14:textId="77777777" w:rsidR="000B2B0B" w:rsidRPr="00F938FA" w:rsidRDefault="000B2B0B" w:rsidP="007D529C">
            <w:pPr>
              <w:widowControl/>
              <w:jc w:val="center"/>
              <w:rPr>
                <w:rFonts w:eastAsia="Times New Roman" w:cs="Calibri"/>
                <w:szCs w:val="20"/>
              </w:rPr>
            </w:pPr>
          </w:p>
        </w:tc>
      </w:tr>
      <w:tr w:rsidR="000B2B0B" w:rsidRPr="00F938FA" w14:paraId="0FC420C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4B08096"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VATICAN CITY</w:t>
            </w:r>
          </w:p>
        </w:tc>
        <w:tc>
          <w:tcPr>
            <w:tcW w:w="1440" w:type="dxa"/>
            <w:tcBorders>
              <w:top w:val="nil"/>
              <w:left w:val="nil"/>
              <w:bottom w:val="single" w:sz="4" w:space="0" w:color="auto"/>
              <w:right w:val="single" w:sz="4" w:space="0" w:color="auto"/>
            </w:tcBorders>
            <w:shd w:val="clear" w:color="auto" w:fill="auto"/>
            <w:noWrap/>
            <w:vAlign w:val="bottom"/>
            <w:hideMark/>
          </w:tcPr>
          <w:p w14:paraId="6241DD2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VA</w:t>
            </w:r>
          </w:p>
        </w:tc>
        <w:tc>
          <w:tcPr>
            <w:tcW w:w="2250" w:type="dxa"/>
            <w:tcBorders>
              <w:top w:val="nil"/>
              <w:left w:val="nil"/>
              <w:bottom w:val="single" w:sz="4" w:space="0" w:color="auto"/>
              <w:right w:val="single" w:sz="4" w:space="0" w:color="auto"/>
            </w:tcBorders>
            <w:shd w:val="clear" w:color="auto" w:fill="auto"/>
            <w:noWrap/>
            <w:vAlign w:val="bottom"/>
            <w:hideMark/>
          </w:tcPr>
          <w:p w14:paraId="13CEC34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7E26D3B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294C130" w14:textId="77777777" w:rsidR="000B2B0B" w:rsidRPr="00F938FA" w:rsidRDefault="000B2B0B" w:rsidP="007D529C">
            <w:pPr>
              <w:widowControl/>
              <w:jc w:val="center"/>
              <w:rPr>
                <w:rFonts w:eastAsia="Times New Roman" w:cs="Calibri"/>
                <w:szCs w:val="20"/>
              </w:rPr>
            </w:pPr>
          </w:p>
        </w:tc>
      </w:tr>
      <w:tr w:rsidR="000B2B0B" w:rsidRPr="00F938FA" w14:paraId="06C8E7F1"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22A8A65"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VENEZUELA (BOLIVARIAN REPUBLIC OF)</w:t>
            </w:r>
          </w:p>
        </w:tc>
        <w:tc>
          <w:tcPr>
            <w:tcW w:w="1440" w:type="dxa"/>
            <w:tcBorders>
              <w:top w:val="nil"/>
              <w:left w:val="nil"/>
              <w:bottom w:val="single" w:sz="4" w:space="0" w:color="auto"/>
              <w:right w:val="single" w:sz="4" w:space="0" w:color="auto"/>
            </w:tcBorders>
            <w:shd w:val="clear" w:color="auto" w:fill="auto"/>
            <w:noWrap/>
            <w:vAlign w:val="bottom"/>
            <w:hideMark/>
          </w:tcPr>
          <w:p w14:paraId="650C3A8D"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VE</w:t>
            </w:r>
          </w:p>
        </w:tc>
        <w:tc>
          <w:tcPr>
            <w:tcW w:w="2250" w:type="dxa"/>
            <w:tcBorders>
              <w:top w:val="nil"/>
              <w:left w:val="nil"/>
              <w:bottom w:val="single" w:sz="4" w:space="0" w:color="auto"/>
              <w:right w:val="single" w:sz="4" w:space="0" w:color="auto"/>
            </w:tcBorders>
            <w:shd w:val="clear" w:color="auto" w:fill="auto"/>
            <w:noWrap/>
            <w:vAlign w:val="bottom"/>
            <w:hideMark/>
          </w:tcPr>
          <w:p w14:paraId="212F28CA"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93C80A3"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11FA9FC" w14:textId="77777777" w:rsidR="000B2B0B" w:rsidRPr="00F938FA" w:rsidRDefault="000B2B0B" w:rsidP="007D529C">
            <w:pPr>
              <w:widowControl/>
              <w:jc w:val="center"/>
              <w:rPr>
                <w:rFonts w:eastAsia="Times New Roman" w:cs="Calibri"/>
                <w:szCs w:val="20"/>
              </w:rPr>
            </w:pPr>
          </w:p>
        </w:tc>
      </w:tr>
      <w:tr w:rsidR="000B2B0B" w:rsidRPr="00F938FA" w14:paraId="1136BD6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476AF4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VIET NAM</w:t>
            </w:r>
          </w:p>
        </w:tc>
        <w:tc>
          <w:tcPr>
            <w:tcW w:w="1440" w:type="dxa"/>
            <w:tcBorders>
              <w:top w:val="nil"/>
              <w:left w:val="nil"/>
              <w:bottom w:val="single" w:sz="4" w:space="0" w:color="auto"/>
              <w:right w:val="single" w:sz="4" w:space="0" w:color="auto"/>
            </w:tcBorders>
            <w:shd w:val="clear" w:color="auto" w:fill="auto"/>
            <w:noWrap/>
            <w:vAlign w:val="bottom"/>
            <w:hideMark/>
          </w:tcPr>
          <w:p w14:paraId="382F803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VN</w:t>
            </w:r>
          </w:p>
        </w:tc>
        <w:tc>
          <w:tcPr>
            <w:tcW w:w="2250" w:type="dxa"/>
            <w:tcBorders>
              <w:top w:val="nil"/>
              <w:left w:val="nil"/>
              <w:bottom w:val="single" w:sz="4" w:space="0" w:color="auto"/>
              <w:right w:val="single" w:sz="4" w:space="0" w:color="auto"/>
            </w:tcBorders>
            <w:shd w:val="clear" w:color="auto" w:fill="auto"/>
            <w:noWrap/>
            <w:vAlign w:val="bottom"/>
            <w:hideMark/>
          </w:tcPr>
          <w:p w14:paraId="115607F6"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2C7C1D4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07B9CAF" w14:textId="77777777" w:rsidR="000B2B0B" w:rsidRPr="00F938FA" w:rsidRDefault="000B2B0B" w:rsidP="007D529C">
            <w:pPr>
              <w:widowControl/>
              <w:jc w:val="center"/>
              <w:rPr>
                <w:rFonts w:eastAsia="Times New Roman" w:cs="Calibri"/>
                <w:szCs w:val="20"/>
              </w:rPr>
            </w:pPr>
          </w:p>
        </w:tc>
      </w:tr>
      <w:tr w:rsidR="000B2B0B" w:rsidRPr="00F938FA" w14:paraId="4B2C35D5"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C0C7AA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VIRGIN ISLANDS (BRITISH)</w:t>
            </w:r>
          </w:p>
        </w:tc>
        <w:tc>
          <w:tcPr>
            <w:tcW w:w="1440" w:type="dxa"/>
            <w:tcBorders>
              <w:top w:val="nil"/>
              <w:left w:val="nil"/>
              <w:bottom w:val="single" w:sz="4" w:space="0" w:color="auto"/>
              <w:right w:val="single" w:sz="4" w:space="0" w:color="auto"/>
            </w:tcBorders>
            <w:shd w:val="clear" w:color="auto" w:fill="auto"/>
            <w:noWrap/>
            <w:vAlign w:val="bottom"/>
            <w:hideMark/>
          </w:tcPr>
          <w:p w14:paraId="05CAEE0E"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VG</w:t>
            </w:r>
          </w:p>
        </w:tc>
        <w:tc>
          <w:tcPr>
            <w:tcW w:w="2250" w:type="dxa"/>
            <w:tcBorders>
              <w:top w:val="nil"/>
              <w:left w:val="nil"/>
              <w:bottom w:val="single" w:sz="4" w:space="0" w:color="auto"/>
              <w:right w:val="single" w:sz="4" w:space="0" w:color="auto"/>
            </w:tcBorders>
            <w:shd w:val="clear" w:color="auto" w:fill="auto"/>
            <w:noWrap/>
            <w:vAlign w:val="bottom"/>
            <w:hideMark/>
          </w:tcPr>
          <w:p w14:paraId="551B5358"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14594305"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F6CC772" w14:textId="77777777" w:rsidR="000B2B0B" w:rsidRPr="00F938FA" w:rsidRDefault="000B2B0B" w:rsidP="007D529C">
            <w:pPr>
              <w:widowControl/>
              <w:jc w:val="center"/>
              <w:rPr>
                <w:rFonts w:eastAsia="Times New Roman" w:cs="Calibri"/>
                <w:szCs w:val="20"/>
              </w:rPr>
            </w:pPr>
          </w:p>
        </w:tc>
      </w:tr>
      <w:tr w:rsidR="000B2B0B" w:rsidRPr="00F938FA" w14:paraId="2B0EDFE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A1A08E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VIRGIN ISLANDS (U.S.)</w:t>
            </w:r>
          </w:p>
        </w:tc>
        <w:tc>
          <w:tcPr>
            <w:tcW w:w="1440" w:type="dxa"/>
            <w:tcBorders>
              <w:top w:val="nil"/>
              <w:left w:val="nil"/>
              <w:bottom w:val="single" w:sz="4" w:space="0" w:color="auto"/>
              <w:right w:val="single" w:sz="4" w:space="0" w:color="auto"/>
            </w:tcBorders>
            <w:shd w:val="clear" w:color="auto" w:fill="auto"/>
            <w:noWrap/>
            <w:vAlign w:val="bottom"/>
            <w:hideMark/>
          </w:tcPr>
          <w:p w14:paraId="53D4DF5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VI</w:t>
            </w:r>
          </w:p>
        </w:tc>
        <w:tc>
          <w:tcPr>
            <w:tcW w:w="2250" w:type="dxa"/>
            <w:tcBorders>
              <w:top w:val="nil"/>
              <w:left w:val="nil"/>
              <w:bottom w:val="single" w:sz="4" w:space="0" w:color="auto"/>
              <w:right w:val="single" w:sz="4" w:space="0" w:color="auto"/>
            </w:tcBorders>
            <w:shd w:val="clear" w:color="auto" w:fill="auto"/>
            <w:noWrap/>
            <w:vAlign w:val="bottom"/>
            <w:hideMark/>
          </w:tcPr>
          <w:p w14:paraId="2889AB0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47421B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363F077C" w14:textId="77777777" w:rsidR="000B2B0B" w:rsidRPr="00F938FA" w:rsidRDefault="000B2B0B" w:rsidP="007D529C">
            <w:pPr>
              <w:widowControl/>
              <w:jc w:val="center"/>
              <w:rPr>
                <w:rFonts w:eastAsia="Times New Roman" w:cs="Calibri"/>
                <w:szCs w:val="20"/>
              </w:rPr>
            </w:pPr>
            <w:r w:rsidRPr="00F938FA">
              <w:rPr>
                <w:rFonts w:eastAsia="Times New Roman" w:cs="Calibri"/>
                <w:szCs w:val="20"/>
              </w:rPr>
              <w:t>X</w:t>
            </w:r>
          </w:p>
        </w:tc>
      </w:tr>
      <w:tr w:rsidR="000B2B0B" w:rsidRPr="00F938FA" w14:paraId="73B92139"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4AFD803"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WALLIS AND FUTUNA</w:t>
            </w:r>
          </w:p>
        </w:tc>
        <w:tc>
          <w:tcPr>
            <w:tcW w:w="1440" w:type="dxa"/>
            <w:tcBorders>
              <w:top w:val="nil"/>
              <w:left w:val="nil"/>
              <w:bottom w:val="single" w:sz="4" w:space="0" w:color="auto"/>
              <w:right w:val="single" w:sz="4" w:space="0" w:color="auto"/>
            </w:tcBorders>
            <w:shd w:val="clear" w:color="auto" w:fill="auto"/>
            <w:noWrap/>
            <w:vAlign w:val="bottom"/>
            <w:hideMark/>
          </w:tcPr>
          <w:p w14:paraId="18FECF0C"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WF</w:t>
            </w:r>
          </w:p>
        </w:tc>
        <w:tc>
          <w:tcPr>
            <w:tcW w:w="2250" w:type="dxa"/>
            <w:tcBorders>
              <w:top w:val="nil"/>
              <w:left w:val="nil"/>
              <w:bottom w:val="single" w:sz="4" w:space="0" w:color="auto"/>
              <w:right w:val="single" w:sz="4" w:space="0" w:color="auto"/>
            </w:tcBorders>
            <w:shd w:val="clear" w:color="auto" w:fill="auto"/>
            <w:noWrap/>
            <w:vAlign w:val="bottom"/>
            <w:hideMark/>
          </w:tcPr>
          <w:p w14:paraId="0259BED4"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47FA78B9"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6EF62367" w14:textId="77777777" w:rsidR="000B2B0B" w:rsidRPr="00F938FA" w:rsidRDefault="000B2B0B" w:rsidP="007D529C">
            <w:pPr>
              <w:widowControl/>
              <w:jc w:val="center"/>
              <w:rPr>
                <w:rFonts w:eastAsia="Times New Roman" w:cs="Calibri"/>
                <w:szCs w:val="20"/>
              </w:rPr>
            </w:pPr>
          </w:p>
        </w:tc>
      </w:tr>
      <w:tr w:rsidR="000B2B0B" w:rsidRPr="00F938FA" w14:paraId="5E150CED"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03C7CD2"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WESTERN SAHARA</w:t>
            </w:r>
          </w:p>
        </w:tc>
        <w:tc>
          <w:tcPr>
            <w:tcW w:w="1440" w:type="dxa"/>
            <w:tcBorders>
              <w:top w:val="nil"/>
              <w:left w:val="nil"/>
              <w:bottom w:val="single" w:sz="4" w:space="0" w:color="auto"/>
              <w:right w:val="single" w:sz="4" w:space="0" w:color="auto"/>
            </w:tcBorders>
            <w:shd w:val="clear" w:color="auto" w:fill="auto"/>
            <w:noWrap/>
            <w:vAlign w:val="bottom"/>
            <w:hideMark/>
          </w:tcPr>
          <w:p w14:paraId="4B8D5A8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EH</w:t>
            </w:r>
          </w:p>
        </w:tc>
        <w:tc>
          <w:tcPr>
            <w:tcW w:w="2250" w:type="dxa"/>
            <w:tcBorders>
              <w:top w:val="nil"/>
              <w:left w:val="nil"/>
              <w:bottom w:val="single" w:sz="4" w:space="0" w:color="auto"/>
              <w:right w:val="single" w:sz="4" w:space="0" w:color="auto"/>
            </w:tcBorders>
            <w:shd w:val="clear" w:color="auto" w:fill="auto"/>
            <w:noWrap/>
            <w:vAlign w:val="bottom"/>
            <w:hideMark/>
          </w:tcPr>
          <w:p w14:paraId="08D6EFDF"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8BCF708"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45DD083" w14:textId="77777777" w:rsidR="000B2B0B" w:rsidRPr="00F938FA" w:rsidRDefault="000B2B0B" w:rsidP="007D529C">
            <w:pPr>
              <w:widowControl/>
              <w:jc w:val="center"/>
              <w:rPr>
                <w:rFonts w:eastAsia="Times New Roman" w:cs="Calibri"/>
                <w:szCs w:val="20"/>
              </w:rPr>
            </w:pPr>
          </w:p>
        </w:tc>
      </w:tr>
      <w:tr w:rsidR="000B2B0B" w:rsidRPr="00F938FA" w14:paraId="2AF268F3"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89DCA0B"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YEMEN</w:t>
            </w:r>
          </w:p>
        </w:tc>
        <w:tc>
          <w:tcPr>
            <w:tcW w:w="1440" w:type="dxa"/>
            <w:tcBorders>
              <w:top w:val="nil"/>
              <w:left w:val="nil"/>
              <w:bottom w:val="single" w:sz="4" w:space="0" w:color="auto"/>
              <w:right w:val="single" w:sz="4" w:space="0" w:color="auto"/>
            </w:tcBorders>
            <w:shd w:val="clear" w:color="auto" w:fill="auto"/>
            <w:noWrap/>
            <w:vAlign w:val="bottom"/>
            <w:hideMark/>
          </w:tcPr>
          <w:p w14:paraId="085D020F"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YE</w:t>
            </w:r>
          </w:p>
        </w:tc>
        <w:tc>
          <w:tcPr>
            <w:tcW w:w="2250" w:type="dxa"/>
            <w:tcBorders>
              <w:top w:val="nil"/>
              <w:left w:val="nil"/>
              <w:bottom w:val="single" w:sz="4" w:space="0" w:color="auto"/>
              <w:right w:val="single" w:sz="4" w:space="0" w:color="auto"/>
            </w:tcBorders>
            <w:shd w:val="clear" w:color="auto" w:fill="auto"/>
            <w:noWrap/>
            <w:vAlign w:val="bottom"/>
            <w:hideMark/>
          </w:tcPr>
          <w:p w14:paraId="7324A8CD"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06CB8E1"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45FD8C0B" w14:textId="77777777" w:rsidR="000B2B0B" w:rsidRPr="00F938FA" w:rsidRDefault="000B2B0B" w:rsidP="007D529C">
            <w:pPr>
              <w:widowControl/>
              <w:jc w:val="center"/>
              <w:rPr>
                <w:rFonts w:eastAsia="Times New Roman" w:cs="Calibri"/>
                <w:szCs w:val="20"/>
              </w:rPr>
            </w:pPr>
          </w:p>
        </w:tc>
      </w:tr>
      <w:tr w:rsidR="000B2B0B" w:rsidRPr="00F938FA" w14:paraId="297EFAEB"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0B0FBC9"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ZAMBIA</w:t>
            </w:r>
          </w:p>
        </w:tc>
        <w:tc>
          <w:tcPr>
            <w:tcW w:w="1440" w:type="dxa"/>
            <w:tcBorders>
              <w:top w:val="nil"/>
              <w:left w:val="nil"/>
              <w:bottom w:val="single" w:sz="4" w:space="0" w:color="auto"/>
              <w:right w:val="single" w:sz="4" w:space="0" w:color="auto"/>
            </w:tcBorders>
            <w:shd w:val="clear" w:color="auto" w:fill="auto"/>
            <w:noWrap/>
            <w:vAlign w:val="bottom"/>
            <w:hideMark/>
          </w:tcPr>
          <w:p w14:paraId="10B808C4"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ZM</w:t>
            </w:r>
          </w:p>
        </w:tc>
        <w:tc>
          <w:tcPr>
            <w:tcW w:w="2250" w:type="dxa"/>
            <w:tcBorders>
              <w:top w:val="nil"/>
              <w:left w:val="nil"/>
              <w:bottom w:val="single" w:sz="4" w:space="0" w:color="auto"/>
              <w:right w:val="single" w:sz="4" w:space="0" w:color="auto"/>
            </w:tcBorders>
            <w:shd w:val="clear" w:color="auto" w:fill="auto"/>
            <w:noWrap/>
            <w:vAlign w:val="bottom"/>
            <w:hideMark/>
          </w:tcPr>
          <w:p w14:paraId="7F350A43"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30D79BFC"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5A87DEE6" w14:textId="77777777" w:rsidR="000B2B0B" w:rsidRPr="00F938FA" w:rsidRDefault="000B2B0B" w:rsidP="007D529C">
            <w:pPr>
              <w:widowControl/>
              <w:jc w:val="center"/>
              <w:rPr>
                <w:rFonts w:eastAsia="Times New Roman" w:cs="Calibri"/>
                <w:szCs w:val="20"/>
              </w:rPr>
            </w:pPr>
          </w:p>
        </w:tc>
      </w:tr>
      <w:tr w:rsidR="000B2B0B" w:rsidRPr="00F938FA" w14:paraId="6CC9F242" w14:textId="77777777" w:rsidTr="007D529C">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76CC94A"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ZIMBABWE</w:t>
            </w:r>
          </w:p>
        </w:tc>
        <w:tc>
          <w:tcPr>
            <w:tcW w:w="1440" w:type="dxa"/>
            <w:tcBorders>
              <w:top w:val="nil"/>
              <w:left w:val="nil"/>
              <w:bottom w:val="single" w:sz="4" w:space="0" w:color="auto"/>
              <w:right w:val="single" w:sz="4" w:space="0" w:color="auto"/>
            </w:tcBorders>
            <w:shd w:val="clear" w:color="auto" w:fill="auto"/>
            <w:noWrap/>
            <w:vAlign w:val="bottom"/>
            <w:hideMark/>
          </w:tcPr>
          <w:p w14:paraId="7372CD08" w14:textId="77777777" w:rsidR="000B2B0B" w:rsidRPr="00F938FA" w:rsidRDefault="000B2B0B" w:rsidP="007D529C">
            <w:pPr>
              <w:widowControl/>
              <w:rPr>
                <w:rFonts w:eastAsia="Times New Roman" w:cs="Calibri"/>
                <w:color w:val="000000"/>
                <w:szCs w:val="20"/>
              </w:rPr>
            </w:pPr>
            <w:r w:rsidRPr="00F938FA">
              <w:rPr>
                <w:rFonts w:eastAsia="Times New Roman" w:cs="Calibri"/>
                <w:color w:val="000000"/>
                <w:szCs w:val="20"/>
              </w:rPr>
              <w:t>ZW</w:t>
            </w:r>
          </w:p>
        </w:tc>
        <w:tc>
          <w:tcPr>
            <w:tcW w:w="2250" w:type="dxa"/>
            <w:tcBorders>
              <w:top w:val="nil"/>
              <w:left w:val="nil"/>
              <w:bottom w:val="single" w:sz="4" w:space="0" w:color="auto"/>
              <w:right w:val="single" w:sz="4" w:space="0" w:color="auto"/>
            </w:tcBorders>
            <w:shd w:val="clear" w:color="auto" w:fill="auto"/>
            <w:noWrap/>
            <w:vAlign w:val="bottom"/>
            <w:hideMark/>
          </w:tcPr>
          <w:p w14:paraId="1630B21B" w14:textId="77777777" w:rsidR="000B2B0B" w:rsidRPr="00F938FA" w:rsidRDefault="000B2B0B" w:rsidP="007D529C">
            <w:pPr>
              <w:widowControl/>
              <w:jc w:val="center"/>
              <w:rPr>
                <w:rFonts w:eastAsia="Times New Roman" w:cs="Calibri"/>
                <w:color w:val="000000"/>
                <w:szCs w:val="20"/>
              </w:rPr>
            </w:pPr>
          </w:p>
        </w:tc>
        <w:tc>
          <w:tcPr>
            <w:tcW w:w="1484" w:type="dxa"/>
            <w:tcBorders>
              <w:top w:val="nil"/>
              <w:left w:val="nil"/>
              <w:bottom w:val="single" w:sz="4" w:space="0" w:color="auto"/>
              <w:right w:val="single" w:sz="4" w:space="0" w:color="auto"/>
            </w:tcBorders>
            <w:shd w:val="clear" w:color="auto" w:fill="auto"/>
            <w:noWrap/>
            <w:vAlign w:val="bottom"/>
            <w:hideMark/>
          </w:tcPr>
          <w:p w14:paraId="652D7592" w14:textId="77777777" w:rsidR="000B2B0B" w:rsidRPr="00F938FA" w:rsidRDefault="000B2B0B" w:rsidP="007D529C">
            <w:pPr>
              <w:widowControl/>
              <w:jc w:val="center"/>
              <w:rPr>
                <w:rFonts w:eastAsia="Times New Roman" w:cs="Calibri"/>
                <w:color w:val="000000"/>
                <w:szCs w:val="20"/>
              </w:rPr>
            </w:pPr>
          </w:p>
        </w:tc>
        <w:tc>
          <w:tcPr>
            <w:tcW w:w="2206" w:type="dxa"/>
            <w:tcBorders>
              <w:top w:val="nil"/>
              <w:left w:val="nil"/>
              <w:bottom w:val="single" w:sz="4" w:space="0" w:color="auto"/>
              <w:right w:val="single" w:sz="4" w:space="0" w:color="auto"/>
            </w:tcBorders>
            <w:shd w:val="clear" w:color="auto" w:fill="auto"/>
            <w:noWrap/>
            <w:vAlign w:val="bottom"/>
            <w:hideMark/>
          </w:tcPr>
          <w:p w14:paraId="1C0451FC" w14:textId="77777777" w:rsidR="000B2B0B" w:rsidRPr="00F938FA" w:rsidRDefault="000B2B0B" w:rsidP="007D529C">
            <w:pPr>
              <w:widowControl/>
              <w:jc w:val="center"/>
              <w:rPr>
                <w:rFonts w:eastAsia="Times New Roman" w:cs="Calibri"/>
                <w:szCs w:val="20"/>
              </w:rPr>
            </w:pPr>
          </w:p>
        </w:tc>
      </w:tr>
    </w:tbl>
    <w:p w14:paraId="1A5FB348" w14:textId="77777777" w:rsidR="000B2B0B" w:rsidRPr="00A00D4B" w:rsidRDefault="000B2B0B" w:rsidP="000B2B0B"/>
    <w:p w14:paraId="646D9ACF" w14:textId="77777777" w:rsidR="000B2B0B" w:rsidRDefault="000B2B0B" w:rsidP="000B2B0B"/>
    <w:p w14:paraId="43A5567B" w14:textId="3F64F5E4" w:rsidR="00132171" w:rsidRPr="000B2B0B" w:rsidRDefault="00132171" w:rsidP="000B2B0B"/>
    <w:sectPr w:rsidR="00132171" w:rsidRPr="000B2B0B" w:rsidSect="00357265">
      <w:footerReference w:type="default" r:id="rId14"/>
      <w:pgSz w:w="11910" w:h="16840"/>
      <w:pgMar w:top="270" w:right="840" w:bottom="1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2815" w14:textId="77777777" w:rsidR="00485519" w:rsidRDefault="00485519">
      <w:r>
        <w:separator/>
      </w:r>
    </w:p>
  </w:endnote>
  <w:endnote w:type="continuationSeparator" w:id="0">
    <w:p w14:paraId="7EAFF22F" w14:textId="77777777" w:rsidR="00485519" w:rsidRDefault="00485519">
      <w:r>
        <w:continuationSeparator/>
      </w:r>
    </w:p>
  </w:endnote>
  <w:endnote w:type="continuationNotice" w:id="1">
    <w:p w14:paraId="56775A79" w14:textId="77777777" w:rsidR="00485519" w:rsidRDefault="00485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DF1" w14:textId="77777777" w:rsidR="0080759B" w:rsidRPr="002B15B0" w:rsidRDefault="0080759B" w:rsidP="00B83558">
    <w:pPr>
      <w:pStyle w:val="BodyText"/>
      <w:spacing w:before="80"/>
      <w:rPr>
        <w:rFonts w:ascii="Verdana" w:hAnsi="Verdana"/>
      </w:rPr>
    </w:pPr>
    <w:r w:rsidRPr="002B15B0">
      <w:rPr>
        <w:rFonts w:ascii="Verdana" w:hAnsi="Verdana"/>
        <w:noProof/>
        <w:color w:val="B10933"/>
      </w:rPr>
      <mc:AlternateContent>
        <mc:Choice Requires="wps">
          <w:drawing>
            <wp:anchor distT="0" distB="0" distL="114300" distR="114300" simplePos="0" relativeHeight="25165824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472A845C" w14:textId="77777777" w:rsidR="0080759B" w:rsidRDefault="0080759B">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7" name="Picture 7"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8" name="Picture 8"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7" type="#_x0000_t202" style="position:absolute;left:0;text-align:left;margin-left:456.4pt;margin-top:4.95pt;width:85.2pt;height:3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472A845C" w14:textId="77777777" w:rsidR="0080759B" w:rsidRDefault="0080759B">
                    <w:r>
                      <w:t xml:space="preserve"> </w:t>
                    </w:r>
                    <w:r w:rsidRPr="000220DA">
                      <w:rPr>
                        <w:rFonts w:eastAsia="Times New Roman" w:cs="Times New Roman"/>
                        <w:noProof/>
                        <w:color w:val="0000FF"/>
                        <w:bdr w:val="none" w:sz="0" w:space="0" w:color="auto" w:frame="1"/>
                      </w:rPr>
                      <w:drawing>
                        <wp:inline distT="0" distB="0" distL="0" distR="0" wp14:anchorId="33F3E3A8" wp14:editId="2E716BF7">
                          <wp:extent cx="281940" cy="281940"/>
                          <wp:effectExtent l="0" t="0" r="3810" b="3810"/>
                          <wp:docPr id="7" name="Picture 7"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14:anchorId="5047A497" wp14:editId="67822818">
                          <wp:extent cx="289560" cy="289560"/>
                          <wp:effectExtent l="0" t="0" r="0" b="0"/>
                          <wp:docPr id="8" name="Picture 8" descr="LinkedI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rPr>
      <mc:AlternateContent>
        <mc:Choice Requires="wpg">
          <w:drawing>
            <wp:anchor distT="0" distB="0" distL="114300" distR="114300" simplePos="0" relativeHeight="251658240"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2" name="Group 34"/>
                      <wpg:cNvGrpSpPr>
                        <a:grpSpLocks/>
                      </wpg:cNvGrpSpPr>
                      <wpg:grpSpPr bwMode="auto">
                        <a:xfrm>
                          <a:off x="5970" y="11222"/>
                          <a:ext cx="5936" cy="5616"/>
                          <a:chOff x="5970" y="11222"/>
                          <a:chExt cx="5936" cy="5616"/>
                        </a:xfrm>
                      </wpg:grpSpPr>
                      <wps:wsp>
                        <wps:cNvPr id="9"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6"/>
                      <wpg:cNvGrpSpPr>
                        <a:grpSpLocks/>
                      </wpg:cNvGrpSpPr>
                      <wpg:grpSpPr bwMode="auto">
                        <a:xfrm>
                          <a:off x="567" y="14213"/>
                          <a:ext cx="10772" cy="2"/>
                          <a:chOff x="567" y="14213"/>
                          <a:chExt cx="10772" cy="2"/>
                        </a:xfrm>
                      </wpg:grpSpPr>
                      <wps:wsp>
                        <wps:cNvPr id="1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13367B3"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8tOqQ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OMDTYjfWhNpmWNuukMyCknLJHPHUy/O&#10;qvC8eNbF61eDqoDxdef51X3e/Pp5Ux/Xctp2NHm0WsGKml/37XpNBh0lqVKsRJn51dmTy3rycuwW&#10;HebgxWn165TZawRafe5O368bOUXr9z92J+UbVvgmJ/5Ky1+Bq8f9Dm7iz/MojhjLYxbJXvULBscM&#10;7k9XURVHLwCBywEIk81pjKfUZD+zn/peEwNEawAAtonMFIff6XHC4LR0PPNLBxtTHZN0IiAdpp4j&#10;XZIkfulgkn1rZINJQDosB3aDccFzr+4wW/r2qiIgHRsyIYTwi8dsLhgjnF97ZPyOg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">
                  <v:imagedata r:id="rId12"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">
                  <v:imagedata r:id="rId13"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">
                  <v:imagedata r:id="rId14" o:title=""/>
                </v:shape>
              </v:group>
            </v:group>
          </w:pict>
        </mc:Fallback>
      </mc:AlternateContent>
    </w:r>
    <w:r w:rsidRPr="002B15B0">
      <w:rPr>
        <w:rFonts w:ascii="Verdana" w:hAnsi="Verdana"/>
        <w:color w:val="575756"/>
      </w:rPr>
      <w:t xml:space="preserve">GBG Loqate, 805 Veterans Blvd </w:t>
    </w:r>
    <w:proofErr w:type="spellStart"/>
    <w:r w:rsidRPr="002B15B0">
      <w:rPr>
        <w:rFonts w:ascii="Verdana" w:hAnsi="Verdana"/>
        <w:color w:val="575756"/>
      </w:rPr>
      <w:t>Ste</w:t>
    </w:r>
    <w:proofErr w:type="spellEnd"/>
    <w:r w:rsidRPr="002B15B0">
      <w:rPr>
        <w:rFonts w:ascii="Verdana" w:hAnsi="Verdana"/>
        <w:color w:val="575756"/>
      </w:rPr>
      <w:t xml:space="preserve"> 305, Redwood City CA 94063-1737, USA                                                    </w:t>
    </w:r>
  </w:p>
  <w:p w14:paraId="70E008E4" w14:textId="3D7282BB" w:rsidR="0080759B" w:rsidRPr="002B15B0" w:rsidRDefault="0080759B" w:rsidP="00B83558">
    <w:pPr>
      <w:pStyle w:val="BodyText"/>
      <w:tabs>
        <w:tab w:val="left" w:pos="3768"/>
        <w:tab w:val="left" w:pos="4005"/>
      </w:tabs>
      <w:rPr>
        <w:rFonts w:ascii="Verdana" w:hAnsi="Verdana"/>
      </w:rPr>
    </w:pPr>
    <w:r w:rsidRPr="002B15B0">
      <w:rPr>
        <w:rFonts w:ascii="Verdana" w:hAnsi="Verdana"/>
        <w:noProof/>
        <w:color w:val="00D7D2"/>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23"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D0000"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w:t>
    </w:r>
    <w:proofErr w:type="gramStart"/>
    <w:r w:rsidRPr="002B15B0">
      <w:rPr>
        <w:rFonts w:ascii="Verdana" w:hAnsi="Verdana"/>
        <w:color w:val="575756"/>
        <w:spacing w:val="2"/>
      </w:rPr>
      <w:t>3910</w:t>
    </w:r>
    <w:r w:rsidRPr="002B15B0">
      <w:rPr>
        <w:rFonts w:ascii="Verdana" w:hAnsi="Verdana"/>
        <w:color w:val="575756"/>
      </w:rPr>
      <w:t xml:space="preserve">  </w:t>
    </w:r>
    <w:r w:rsidRPr="002B15B0">
      <w:rPr>
        <w:rFonts w:ascii="Verdana" w:hAnsi="Verdana"/>
        <w:color w:val="575756"/>
        <w:position w:val="2"/>
      </w:rPr>
      <w:t>|</w:t>
    </w:r>
    <w:proofErr w:type="gramEnd"/>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r w:rsidR="005E4E9B" w:rsidRPr="005E4E9B">
      <w:t>LoqateSupport@gbgplc.com</w:t>
    </w:r>
    <w:r w:rsidR="005E4E9B">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5" w:history="1">
      <w:r w:rsidRPr="002B15B0">
        <w:rPr>
          <w:rStyle w:val="Hyperlink"/>
          <w:rFonts w:ascii="Verdana" w:hAnsi="Verdana"/>
        </w:rPr>
        <w:t>http://www.loqate.com</w:t>
      </w:r>
    </w:hyperlink>
  </w:p>
  <w:p w14:paraId="5DC1F3B5" w14:textId="77777777" w:rsidR="0080759B" w:rsidRPr="002B15B0" w:rsidRDefault="0080759B"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80759B" w:rsidRPr="002B15B0" w:rsidRDefault="0080759B"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rPr>
      <w:drawing>
        <wp:inline distT="0" distB="0" distL="0" distR="0" wp14:anchorId="73917F6B" wp14:editId="2FD2258E">
          <wp:extent cx="1562100" cy="531114"/>
          <wp:effectExtent l="0" t="0" r="0" b="2540"/>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6">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80759B" w:rsidRPr="002B15B0" w:rsidRDefault="0080759B" w:rsidP="00B83558">
    <w:pPr>
      <w:spacing w:before="98"/>
      <w:ind w:left="106"/>
      <w:rPr>
        <w:noProof/>
        <w:color w:val="575756"/>
        <w:sz w:val="12"/>
        <w:lang w:val="en-GB" w:eastAsia="en-GB"/>
      </w:rPr>
    </w:pPr>
  </w:p>
  <w:p w14:paraId="65194FE4" w14:textId="77777777" w:rsidR="0080759B" w:rsidRPr="002B15B0" w:rsidRDefault="0080759B" w:rsidP="00B83558">
    <w:pPr>
      <w:spacing w:before="98"/>
      <w:ind w:left="106"/>
      <w:rPr>
        <w:noProof/>
        <w:color w:val="575756"/>
        <w:sz w:val="12"/>
        <w:lang w:val="en-GB" w:eastAsia="en-GB"/>
      </w:rPr>
    </w:pPr>
  </w:p>
  <w:p w14:paraId="171AB832" w14:textId="77777777" w:rsidR="0080759B" w:rsidRPr="002B15B0" w:rsidRDefault="0080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C6BB5" w14:textId="77777777" w:rsidR="00485519" w:rsidRDefault="00485519">
      <w:r>
        <w:separator/>
      </w:r>
    </w:p>
  </w:footnote>
  <w:footnote w:type="continuationSeparator" w:id="0">
    <w:p w14:paraId="33E91E8C" w14:textId="77777777" w:rsidR="00485519" w:rsidRDefault="00485519">
      <w:r>
        <w:continuationSeparator/>
      </w:r>
    </w:p>
  </w:footnote>
  <w:footnote w:type="continuationNotice" w:id="1">
    <w:p w14:paraId="3B09D759" w14:textId="77777777" w:rsidR="00485519" w:rsidRDefault="004855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65pt;height:112.6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7"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2"/>
  </w:num>
  <w:num w:numId="5">
    <w:abstractNumId w:val="9"/>
  </w:num>
  <w:num w:numId="6">
    <w:abstractNumId w:val="2"/>
  </w:num>
  <w:num w:numId="7">
    <w:abstractNumId w:val="3"/>
  </w:num>
  <w:num w:numId="8">
    <w:abstractNumId w:val="5"/>
  </w:num>
  <w:num w:numId="9">
    <w:abstractNumId w:val="7"/>
  </w:num>
  <w:num w:numId="10">
    <w:abstractNumId w:val="11"/>
  </w:num>
  <w:num w:numId="11">
    <w:abstractNumId w:val="8"/>
  </w:num>
  <w:num w:numId="12">
    <w:abstractNumId w:val="13"/>
  </w:num>
  <w:num w:numId="13">
    <w:abstractNumId w:val="4"/>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1F20"/>
    <w:rsid w:val="0000593B"/>
    <w:rsid w:val="0000599A"/>
    <w:rsid w:val="00006D9D"/>
    <w:rsid w:val="00007C73"/>
    <w:rsid w:val="000147DB"/>
    <w:rsid w:val="00014D15"/>
    <w:rsid w:val="000165D1"/>
    <w:rsid w:val="00022A9A"/>
    <w:rsid w:val="00022FC1"/>
    <w:rsid w:val="000247D7"/>
    <w:rsid w:val="00030470"/>
    <w:rsid w:val="00032712"/>
    <w:rsid w:val="000329AF"/>
    <w:rsid w:val="00035622"/>
    <w:rsid w:val="000363CC"/>
    <w:rsid w:val="00040027"/>
    <w:rsid w:val="00045E25"/>
    <w:rsid w:val="00046493"/>
    <w:rsid w:val="00046F30"/>
    <w:rsid w:val="00047B11"/>
    <w:rsid w:val="00047D35"/>
    <w:rsid w:val="000508B6"/>
    <w:rsid w:val="00055396"/>
    <w:rsid w:val="000560C0"/>
    <w:rsid w:val="0005783F"/>
    <w:rsid w:val="000606E0"/>
    <w:rsid w:val="00061195"/>
    <w:rsid w:val="00067646"/>
    <w:rsid w:val="000706A8"/>
    <w:rsid w:val="000748EC"/>
    <w:rsid w:val="00075357"/>
    <w:rsid w:val="00076424"/>
    <w:rsid w:val="000849BA"/>
    <w:rsid w:val="00093B30"/>
    <w:rsid w:val="00095F7B"/>
    <w:rsid w:val="000A246C"/>
    <w:rsid w:val="000A7B39"/>
    <w:rsid w:val="000B2B0B"/>
    <w:rsid w:val="000B3B3D"/>
    <w:rsid w:val="000B3D56"/>
    <w:rsid w:val="000B4FCA"/>
    <w:rsid w:val="000B5D9F"/>
    <w:rsid w:val="000B6A4D"/>
    <w:rsid w:val="000B7773"/>
    <w:rsid w:val="000B790A"/>
    <w:rsid w:val="000C06F1"/>
    <w:rsid w:val="000C3F88"/>
    <w:rsid w:val="000C50E5"/>
    <w:rsid w:val="000C5AA8"/>
    <w:rsid w:val="000D1D03"/>
    <w:rsid w:val="000D3380"/>
    <w:rsid w:val="000D3497"/>
    <w:rsid w:val="000D4E90"/>
    <w:rsid w:val="000E26A8"/>
    <w:rsid w:val="000F1705"/>
    <w:rsid w:val="000F2014"/>
    <w:rsid w:val="000F46BA"/>
    <w:rsid w:val="00100036"/>
    <w:rsid w:val="001004E5"/>
    <w:rsid w:val="00104017"/>
    <w:rsid w:val="00106BCD"/>
    <w:rsid w:val="00110D02"/>
    <w:rsid w:val="00111125"/>
    <w:rsid w:val="001127AD"/>
    <w:rsid w:val="00116AA5"/>
    <w:rsid w:val="00117690"/>
    <w:rsid w:val="00120261"/>
    <w:rsid w:val="00121AFF"/>
    <w:rsid w:val="0012226B"/>
    <w:rsid w:val="00123877"/>
    <w:rsid w:val="00124A39"/>
    <w:rsid w:val="00127DDE"/>
    <w:rsid w:val="00132171"/>
    <w:rsid w:val="00132903"/>
    <w:rsid w:val="00133B5F"/>
    <w:rsid w:val="0013734D"/>
    <w:rsid w:val="00142659"/>
    <w:rsid w:val="00146F75"/>
    <w:rsid w:val="00151080"/>
    <w:rsid w:val="001522CE"/>
    <w:rsid w:val="0015304C"/>
    <w:rsid w:val="00153CCB"/>
    <w:rsid w:val="00153ECE"/>
    <w:rsid w:val="00153FAA"/>
    <w:rsid w:val="00156415"/>
    <w:rsid w:val="001576F7"/>
    <w:rsid w:val="001605A4"/>
    <w:rsid w:val="00160D26"/>
    <w:rsid w:val="00163BC0"/>
    <w:rsid w:val="00164A4D"/>
    <w:rsid w:val="00170FFB"/>
    <w:rsid w:val="001731BD"/>
    <w:rsid w:val="00181E87"/>
    <w:rsid w:val="00183629"/>
    <w:rsid w:val="00184280"/>
    <w:rsid w:val="001843C7"/>
    <w:rsid w:val="00185A37"/>
    <w:rsid w:val="001870C1"/>
    <w:rsid w:val="00187B89"/>
    <w:rsid w:val="00190254"/>
    <w:rsid w:val="00190C11"/>
    <w:rsid w:val="00192724"/>
    <w:rsid w:val="00194C03"/>
    <w:rsid w:val="001A03DD"/>
    <w:rsid w:val="001A521C"/>
    <w:rsid w:val="001A5B64"/>
    <w:rsid w:val="001A6CB6"/>
    <w:rsid w:val="001A7B2B"/>
    <w:rsid w:val="001B290F"/>
    <w:rsid w:val="001C0930"/>
    <w:rsid w:val="001C2027"/>
    <w:rsid w:val="001C36E0"/>
    <w:rsid w:val="001C46DD"/>
    <w:rsid w:val="001C4C22"/>
    <w:rsid w:val="001C5520"/>
    <w:rsid w:val="001D0314"/>
    <w:rsid w:val="001D1768"/>
    <w:rsid w:val="001E191C"/>
    <w:rsid w:val="001E27B5"/>
    <w:rsid w:val="001E3F44"/>
    <w:rsid w:val="001E6B79"/>
    <w:rsid w:val="001F0B87"/>
    <w:rsid w:val="001F0C20"/>
    <w:rsid w:val="001F381B"/>
    <w:rsid w:val="0020049C"/>
    <w:rsid w:val="00200C9F"/>
    <w:rsid w:val="00201E38"/>
    <w:rsid w:val="002035A8"/>
    <w:rsid w:val="00205820"/>
    <w:rsid w:val="0020715B"/>
    <w:rsid w:val="00207A86"/>
    <w:rsid w:val="00210F3A"/>
    <w:rsid w:val="002118CA"/>
    <w:rsid w:val="00212454"/>
    <w:rsid w:val="0021299F"/>
    <w:rsid w:val="00212D5A"/>
    <w:rsid w:val="002158C9"/>
    <w:rsid w:val="00216053"/>
    <w:rsid w:val="00217FE3"/>
    <w:rsid w:val="002214CC"/>
    <w:rsid w:val="00221639"/>
    <w:rsid w:val="00223C16"/>
    <w:rsid w:val="0022647A"/>
    <w:rsid w:val="0023381E"/>
    <w:rsid w:val="00234275"/>
    <w:rsid w:val="00242458"/>
    <w:rsid w:val="0024309B"/>
    <w:rsid w:val="00243C46"/>
    <w:rsid w:val="00244B85"/>
    <w:rsid w:val="00244C9D"/>
    <w:rsid w:val="00247893"/>
    <w:rsid w:val="00253DFE"/>
    <w:rsid w:val="00254D6A"/>
    <w:rsid w:val="0025595C"/>
    <w:rsid w:val="00256809"/>
    <w:rsid w:val="002569CD"/>
    <w:rsid w:val="0025710E"/>
    <w:rsid w:val="00265445"/>
    <w:rsid w:val="0026559B"/>
    <w:rsid w:val="00270CF0"/>
    <w:rsid w:val="002723E2"/>
    <w:rsid w:val="00272FAA"/>
    <w:rsid w:val="0027649F"/>
    <w:rsid w:val="00276574"/>
    <w:rsid w:val="0028009A"/>
    <w:rsid w:val="00280595"/>
    <w:rsid w:val="002808FA"/>
    <w:rsid w:val="0028205D"/>
    <w:rsid w:val="00285264"/>
    <w:rsid w:val="0028543C"/>
    <w:rsid w:val="00285BB9"/>
    <w:rsid w:val="00290475"/>
    <w:rsid w:val="00291828"/>
    <w:rsid w:val="00293C67"/>
    <w:rsid w:val="0029659D"/>
    <w:rsid w:val="002A05D8"/>
    <w:rsid w:val="002A6A90"/>
    <w:rsid w:val="002B15B0"/>
    <w:rsid w:val="002B15CA"/>
    <w:rsid w:val="002B1A2B"/>
    <w:rsid w:val="002B4503"/>
    <w:rsid w:val="002C2280"/>
    <w:rsid w:val="002C2580"/>
    <w:rsid w:val="002C2694"/>
    <w:rsid w:val="002C36B2"/>
    <w:rsid w:val="002C70EF"/>
    <w:rsid w:val="002D12AF"/>
    <w:rsid w:val="002D1BDE"/>
    <w:rsid w:val="002D2F78"/>
    <w:rsid w:val="002D38D7"/>
    <w:rsid w:val="002D5E87"/>
    <w:rsid w:val="002E12CB"/>
    <w:rsid w:val="002E19F9"/>
    <w:rsid w:val="002E1D50"/>
    <w:rsid w:val="002E26C6"/>
    <w:rsid w:val="002E3D78"/>
    <w:rsid w:val="002E6076"/>
    <w:rsid w:val="002F1EEA"/>
    <w:rsid w:val="002F2F58"/>
    <w:rsid w:val="002F3B6D"/>
    <w:rsid w:val="002F6C9D"/>
    <w:rsid w:val="002F7506"/>
    <w:rsid w:val="0030364F"/>
    <w:rsid w:val="00303971"/>
    <w:rsid w:val="00303DB8"/>
    <w:rsid w:val="00306305"/>
    <w:rsid w:val="003066F4"/>
    <w:rsid w:val="003119C3"/>
    <w:rsid w:val="00314568"/>
    <w:rsid w:val="00321E50"/>
    <w:rsid w:val="0032473B"/>
    <w:rsid w:val="00327686"/>
    <w:rsid w:val="00342694"/>
    <w:rsid w:val="003440E4"/>
    <w:rsid w:val="00347AFF"/>
    <w:rsid w:val="00352F2A"/>
    <w:rsid w:val="00356695"/>
    <w:rsid w:val="00357145"/>
    <w:rsid w:val="00357265"/>
    <w:rsid w:val="0036656C"/>
    <w:rsid w:val="00366AC4"/>
    <w:rsid w:val="0037039F"/>
    <w:rsid w:val="00370796"/>
    <w:rsid w:val="00371245"/>
    <w:rsid w:val="00374EE2"/>
    <w:rsid w:val="00375CE9"/>
    <w:rsid w:val="00382284"/>
    <w:rsid w:val="00384DBE"/>
    <w:rsid w:val="00390463"/>
    <w:rsid w:val="00392BCA"/>
    <w:rsid w:val="0039476F"/>
    <w:rsid w:val="003965F9"/>
    <w:rsid w:val="00397856"/>
    <w:rsid w:val="003A2AA1"/>
    <w:rsid w:val="003A2BC8"/>
    <w:rsid w:val="003A30F5"/>
    <w:rsid w:val="003A3893"/>
    <w:rsid w:val="003A3ADD"/>
    <w:rsid w:val="003A4BC7"/>
    <w:rsid w:val="003A589B"/>
    <w:rsid w:val="003A68AC"/>
    <w:rsid w:val="003A74D0"/>
    <w:rsid w:val="003B3FAF"/>
    <w:rsid w:val="003B48FA"/>
    <w:rsid w:val="003B5258"/>
    <w:rsid w:val="003C1B48"/>
    <w:rsid w:val="003C44A0"/>
    <w:rsid w:val="003C4B21"/>
    <w:rsid w:val="003C6512"/>
    <w:rsid w:val="003C72DF"/>
    <w:rsid w:val="003D562B"/>
    <w:rsid w:val="003D57E6"/>
    <w:rsid w:val="003D6745"/>
    <w:rsid w:val="003E0C44"/>
    <w:rsid w:val="003E6364"/>
    <w:rsid w:val="003E7517"/>
    <w:rsid w:val="003F096A"/>
    <w:rsid w:val="003F1E23"/>
    <w:rsid w:val="003F3D9F"/>
    <w:rsid w:val="00402784"/>
    <w:rsid w:val="00405945"/>
    <w:rsid w:val="00405DEF"/>
    <w:rsid w:val="00407A18"/>
    <w:rsid w:val="00407D12"/>
    <w:rsid w:val="00410ACF"/>
    <w:rsid w:val="0041632F"/>
    <w:rsid w:val="00420860"/>
    <w:rsid w:val="004210D1"/>
    <w:rsid w:val="00424469"/>
    <w:rsid w:val="00434262"/>
    <w:rsid w:val="00435068"/>
    <w:rsid w:val="00437AEC"/>
    <w:rsid w:val="00441490"/>
    <w:rsid w:val="004416A6"/>
    <w:rsid w:val="004423B8"/>
    <w:rsid w:val="00443972"/>
    <w:rsid w:val="0044532F"/>
    <w:rsid w:val="00450F43"/>
    <w:rsid w:val="004543D3"/>
    <w:rsid w:val="004676FF"/>
    <w:rsid w:val="004725BB"/>
    <w:rsid w:val="0047478B"/>
    <w:rsid w:val="00474948"/>
    <w:rsid w:val="00485519"/>
    <w:rsid w:val="00486B46"/>
    <w:rsid w:val="00487592"/>
    <w:rsid w:val="00490A49"/>
    <w:rsid w:val="00494955"/>
    <w:rsid w:val="00495593"/>
    <w:rsid w:val="004A015F"/>
    <w:rsid w:val="004A1729"/>
    <w:rsid w:val="004A2A96"/>
    <w:rsid w:val="004A41B2"/>
    <w:rsid w:val="004A4D01"/>
    <w:rsid w:val="004A7A65"/>
    <w:rsid w:val="004B1F77"/>
    <w:rsid w:val="004B3D0B"/>
    <w:rsid w:val="004C0DFD"/>
    <w:rsid w:val="004C10C7"/>
    <w:rsid w:val="004C1DAC"/>
    <w:rsid w:val="004C305A"/>
    <w:rsid w:val="004C606F"/>
    <w:rsid w:val="004C6FC9"/>
    <w:rsid w:val="004D11B9"/>
    <w:rsid w:val="004E5A7D"/>
    <w:rsid w:val="004E5BC1"/>
    <w:rsid w:val="004E7C94"/>
    <w:rsid w:val="004F11CB"/>
    <w:rsid w:val="004F6A69"/>
    <w:rsid w:val="004F7A7A"/>
    <w:rsid w:val="004F7D80"/>
    <w:rsid w:val="00500127"/>
    <w:rsid w:val="00500F9A"/>
    <w:rsid w:val="00504592"/>
    <w:rsid w:val="005047E0"/>
    <w:rsid w:val="00506650"/>
    <w:rsid w:val="005117F3"/>
    <w:rsid w:val="0051591E"/>
    <w:rsid w:val="005165BF"/>
    <w:rsid w:val="0051666F"/>
    <w:rsid w:val="0051756E"/>
    <w:rsid w:val="00521AD6"/>
    <w:rsid w:val="00524116"/>
    <w:rsid w:val="00530E01"/>
    <w:rsid w:val="00533CFA"/>
    <w:rsid w:val="005341C7"/>
    <w:rsid w:val="00541DCC"/>
    <w:rsid w:val="005423D0"/>
    <w:rsid w:val="00542DD1"/>
    <w:rsid w:val="00543053"/>
    <w:rsid w:val="0054797B"/>
    <w:rsid w:val="00551A0B"/>
    <w:rsid w:val="00552F3D"/>
    <w:rsid w:val="00553F0E"/>
    <w:rsid w:val="00554222"/>
    <w:rsid w:val="005550CB"/>
    <w:rsid w:val="00564A2E"/>
    <w:rsid w:val="005662DC"/>
    <w:rsid w:val="0056643B"/>
    <w:rsid w:val="005665C7"/>
    <w:rsid w:val="00566872"/>
    <w:rsid w:val="0057073A"/>
    <w:rsid w:val="00570797"/>
    <w:rsid w:val="00570BB0"/>
    <w:rsid w:val="00573DCD"/>
    <w:rsid w:val="0058179D"/>
    <w:rsid w:val="00584066"/>
    <w:rsid w:val="0058736E"/>
    <w:rsid w:val="005901A6"/>
    <w:rsid w:val="00591824"/>
    <w:rsid w:val="005953F5"/>
    <w:rsid w:val="00597ABA"/>
    <w:rsid w:val="005A289F"/>
    <w:rsid w:val="005A53A7"/>
    <w:rsid w:val="005B2188"/>
    <w:rsid w:val="005B2411"/>
    <w:rsid w:val="005B3DB8"/>
    <w:rsid w:val="005B4188"/>
    <w:rsid w:val="005B55B0"/>
    <w:rsid w:val="005B7C8F"/>
    <w:rsid w:val="005C32F3"/>
    <w:rsid w:val="005C4B8D"/>
    <w:rsid w:val="005C517D"/>
    <w:rsid w:val="005C66C7"/>
    <w:rsid w:val="005C7832"/>
    <w:rsid w:val="005D6AB4"/>
    <w:rsid w:val="005E0247"/>
    <w:rsid w:val="005E2C0A"/>
    <w:rsid w:val="005E353D"/>
    <w:rsid w:val="005E4E9B"/>
    <w:rsid w:val="005E608F"/>
    <w:rsid w:val="005F2651"/>
    <w:rsid w:val="005F26B5"/>
    <w:rsid w:val="005F44DA"/>
    <w:rsid w:val="005F6618"/>
    <w:rsid w:val="005F76AA"/>
    <w:rsid w:val="005F7E3A"/>
    <w:rsid w:val="00601351"/>
    <w:rsid w:val="006013D0"/>
    <w:rsid w:val="006015B2"/>
    <w:rsid w:val="00601B55"/>
    <w:rsid w:val="00601DCD"/>
    <w:rsid w:val="00604D8A"/>
    <w:rsid w:val="00606A1B"/>
    <w:rsid w:val="00612F6F"/>
    <w:rsid w:val="0061690D"/>
    <w:rsid w:val="00617888"/>
    <w:rsid w:val="0062061F"/>
    <w:rsid w:val="00630406"/>
    <w:rsid w:val="00630837"/>
    <w:rsid w:val="00630E7F"/>
    <w:rsid w:val="006314AA"/>
    <w:rsid w:val="00631502"/>
    <w:rsid w:val="006341F9"/>
    <w:rsid w:val="0063552B"/>
    <w:rsid w:val="00643D49"/>
    <w:rsid w:val="006443E9"/>
    <w:rsid w:val="00647B25"/>
    <w:rsid w:val="006500FA"/>
    <w:rsid w:val="00650659"/>
    <w:rsid w:val="00652C3A"/>
    <w:rsid w:val="006531AD"/>
    <w:rsid w:val="00654773"/>
    <w:rsid w:val="00655864"/>
    <w:rsid w:val="0065772C"/>
    <w:rsid w:val="00657AC3"/>
    <w:rsid w:val="0066615E"/>
    <w:rsid w:val="00671E58"/>
    <w:rsid w:val="00672F58"/>
    <w:rsid w:val="00675492"/>
    <w:rsid w:val="00675FED"/>
    <w:rsid w:val="00677E50"/>
    <w:rsid w:val="00680834"/>
    <w:rsid w:val="00683FD0"/>
    <w:rsid w:val="00695F83"/>
    <w:rsid w:val="00697E8F"/>
    <w:rsid w:val="006A31E6"/>
    <w:rsid w:val="006A691B"/>
    <w:rsid w:val="006A6F21"/>
    <w:rsid w:val="006B455F"/>
    <w:rsid w:val="006B7E77"/>
    <w:rsid w:val="006C35AF"/>
    <w:rsid w:val="006C3EA6"/>
    <w:rsid w:val="006C401C"/>
    <w:rsid w:val="006C4495"/>
    <w:rsid w:val="006C47ED"/>
    <w:rsid w:val="006C57BC"/>
    <w:rsid w:val="006C5C82"/>
    <w:rsid w:val="006D7975"/>
    <w:rsid w:val="006D7AEA"/>
    <w:rsid w:val="006E0E6E"/>
    <w:rsid w:val="006E2F13"/>
    <w:rsid w:val="006E3194"/>
    <w:rsid w:val="006E6F40"/>
    <w:rsid w:val="006F01BC"/>
    <w:rsid w:val="006F2CA6"/>
    <w:rsid w:val="006F3BF4"/>
    <w:rsid w:val="006F5AAF"/>
    <w:rsid w:val="0070283C"/>
    <w:rsid w:val="00704CEF"/>
    <w:rsid w:val="00711E9B"/>
    <w:rsid w:val="007135B6"/>
    <w:rsid w:val="007212D0"/>
    <w:rsid w:val="00722065"/>
    <w:rsid w:val="00725F8F"/>
    <w:rsid w:val="007260B5"/>
    <w:rsid w:val="007307AF"/>
    <w:rsid w:val="007310AD"/>
    <w:rsid w:val="007433C1"/>
    <w:rsid w:val="00743E05"/>
    <w:rsid w:val="00745062"/>
    <w:rsid w:val="00745E9C"/>
    <w:rsid w:val="0075231F"/>
    <w:rsid w:val="00754512"/>
    <w:rsid w:val="007545E8"/>
    <w:rsid w:val="00755D3B"/>
    <w:rsid w:val="00760875"/>
    <w:rsid w:val="007636C0"/>
    <w:rsid w:val="0076675A"/>
    <w:rsid w:val="00767A01"/>
    <w:rsid w:val="00772AF0"/>
    <w:rsid w:val="00773284"/>
    <w:rsid w:val="0077585B"/>
    <w:rsid w:val="00777F69"/>
    <w:rsid w:val="007802FD"/>
    <w:rsid w:val="00780F0C"/>
    <w:rsid w:val="007831A0"/>
    <w:rsid w:val="0079043D"/>
    <w:rsid w:val="00792BB4"/>
    <w:rsid w:val="007940ED"/>
    <w:rsid w:val="0079796C"/>
    <w:rsid w:val="00797DA0"/>
    <w:rsid w:val="00797F1E"/>
    <w:rsid w:val="007A0F54"/>
    <w:rsid w:val="007A2FD0"/>
    <w:rsid w:val="007A4774"/>
    <w:rsid w:val="007A65CA"/>
    <w:rsid w:val="007A7A5D"/>
    <w:rsid w:val="007B09BB"/>
    <w:rsid w:val="007B1E6E"/>
    <w:rsid w:val="007B23C9"/>
    <w:rsid w:val="007B4958"/>
    <w:rsid w:val="007B57A3"/>
    <w:rsid w:val="007C0DD9"/>
    <w:rsid w:val="007C1549"/>
    <w:rsid w:val="007C2F54"/>
    <w:rsid w:val="007C3606"/>
    <w:rsid w:val="007C4AB3"/>
    <w:rsid w:val="007C579A"/>
    <w:rsid w:val="007C62A4"/>
    <w:rsid w:val="007D2946"/>
    <w:rsid w:val="007D57DB"/>
    <w:rsid w:val="007D6999"/>
    <w:rsid w:val="007E192F"/>
    <w:rsid w:val="007E365A"/>
    <w:rsid w:val="007E4F63"/>
    <w:rsid w:val="007E682D"/>
    <w:rsid w:val="007F20BA"/>
    <w:rsid w:val="007F25BC"/>
    <w:rsid w:val="007F374B"/>
    <w:rsid w:val="007F4FA4"/>
    <w:rsid w:val="007F512F"/>
    <w:rsid w:val="007F58F1"/>
    <w:rsid w:val="007F67FB"/>
    <w:rsid w:val="0080759B"/>
    <w:rsid w:val="00810163"/>
    <w:rsid w:val="00811465"/>
    <w:rsid w:val="008138E9"/>
    <w:rsid w:val="00813BC2"/>
    <w:rsid w:val="0081673C"/>
    <w:rsid w:val="00816E3D"/>
    <w:rsid w:val="00821235"/>
    <w:rsid w:val="00821697"/>
    <w:rsid w:val="008216D5"/>
    <w:rsid w:val="00827633"/>
    <w:rsid w:val="00830748"/>
    <w:rsid w:val="00831759"/>
    <w:rsid w:val="00834626"/>
    <w:rsid w:val="00840F2F"/>
    <w:rsid w:val="008431BD"/>
    <w:rsid w:val="0084422C"/>
    <w:rsid w:val="00845F47"/>
    <w:rsid w:val="008471F9"/>
    <w:rsid w:val="0085168F"/>
    <w:rsid w:val="00852935"/>
    <w:rsid w:val="008531F4"/>
    <w:rsid w:val="0085555E"/>
    <w:rsid w:val="00856458"/>
    <w:rsid w:val="008568AB"/>
    <w:rsid w:val="00856E65"/>
    <w:rsid w:val="00866A62"/>
    <w:rsid w:val="00871A2E"/>
    <w:rsid w:val="00872497"/>
    <w:rsid w:val="00874F5E"/>
    <w:rsid w:val="00875941"/>
    <w:rsid w:val="00875E0B"/>
    <w:rsid w:val="008765F0"/>
    <w:rsid w:val="00883387"/>
    <w:rsid w:val="00885B93"/>
    <w:rsid w:val="008A2322"/>
    <w:rsid w:val="008A45D1"/>
    <w:rsid w:val="008A465F"/>
    <w:rsid w:val="008A5A2E"/>
    <w:rsid w:val="008A7A3B"/>
    <w:rsid w:val="008B3166"/>
    <w:rsid w:val="008B35DE"/>
    <w:rsid w:val="008B3884"/>
    <w:rsid w:val="008B3BFA"/>
    <w:rsid w:val="008B5E7B"/>
    <w:rsid w:val="008B6DED"/>
    <w:rsid w:val="008B6E99"/>
    <w:rsid w:val="008B6FDE"/>
    <w:rsid w:val="008C051C"/>
    <w:rsid w:val="008C3524"/>
    <w:rsid w:val="008D4E5B"/>
    <w:rsid w:val="008E2E60"/>
    <w:rsid w:val="008F38CF"/>
    <w:rsid w:val="008F3CA5"/>
    <w:rsid w:val="008F46A2"/>
    <w:rsid w:val="00906CC0"/>
    <w:rsid w:val="00907CA3"/>
    <w:rsid w:val="009101CA"/>
    <w:rsid w:val="00910B02"/>
    <w:rsid w:val="00913F86"/>
    <w:rsid w:val="0091448E"/>
    <w:rsid w:val="009169A9"/>
    <w:rsid w:val="00930334"/>
    <w:rsid w:val="00931219"/>
    <w:rsid w:val="009336A9"/>
    <w:rsid w:val="00933721"/>
    <w:rsid w:val="00933CBB"/>
    <w:rsid w:val="00933D33"/>
    <w:rsid w:val="00943EB0"/>
    <w:rsid w:val="009470AC"/>
    <w:rsid w:val="00950A26"/>
    <w:rsid w:val="00953472"/>
    <w:rsid w:val="00957768"/>
    <w:rsid w:val="00957F76"/>
    <w:rsid w:val="009614BD"/>
    <w:rsid w:val="009657F3"/>
    <w:rsid w:val="00966E04"/>
    <w:rsid w:val="0097058A"/>
    <w:rsid w:val="009712CD"/>
    <w:rsid w:val="00971766"/>
    <w:rsid w:val="00971BA8"/>
    <w:rsid w:val="00974662"/>
    <w:rsid w:val="0097602F"/>
    <w:rsid w:val="00976754"/>
    <w:rsid w:val="0098449F"/>
    <w:rsid w:val="00987354"/>
    <w:rsid w:val="009A24B0"/>
    <w:rsid w:val="009B0C5F"/>
    <w:rsid w:val="009C166A"/>
    <w:rsid w:val="009C189E"/>
    <w:rsid w:val="009C4D84"/>
    <w:rsid w:val="009C5AB8"/>
    <w:rsid w:val="009C62CE"/>
    <w:rsid w:val="009C71BC"/>
    <w:rsid w:val="009D00BF"/>
    <w:rsid w:val="009D0221"/>
    <w:rsid w:val="009D1DF2"/>
    <w:rsid w:val="009D615B"/>
    <w:rsid w:val="009D78BE"/>
    <w:rsid w:val="009E01FD"/>
    <w:rsid w:val="009E1AC8"/>
    <w:rsid w:val="009F08AA"/>
    <w:rsid w:val="009F08B2"/>
    <w:rsid w:val="009F0E5F"/>
    <w:rsid w:val="009F1E17"/>
    <w:rsid w:val="009F223C"/>
    <w:rsid w:val="009F5000"/>
    <w:rsid w:val="009F5001"/>
    <w:rsid w:val="009F5FF1"/>
    <w:rsid w:val="009F6619"/>
    <w:rsid w:val="009F6756"/>
    <w:rsid w:val="009F7232"/>
    <w:rsid w:val="00A003C7"/>
    <w:rsid w:val="00A00D4B"/>
    <w:rsid w:val="00A0113E"/>
    <w:rsid w:val="00A041E1"/>
    <w:rsid w:val="00A06945"/>
    <w:rsid w:val="00A1268D"/>
    <w:rsid w:val="00A13C62"/>
    <w:rsid w:val="00A1594A"/>
    <w:rsid w:val="00A17EE5"/>
    <w:rsid w:val="00A22765"/>
    <w:rsid w:val="00A23FBC"/>
    <w:rsid w:val="00A244B0"/>
    <w:rsid w:val="00A256D0"/>
    <w:rsid w:val="00A269D6"/>
    <w:rsid w:val="00A276B4"/>
    <w:rsid w:val="00A278FD"/>
    <w:rsid w:val="00A27B6A"/>
    <w:rsid w:val="00A32626"/>
    <w:rsid w:val="00A351BC"/>
    <w:rsid w:val="00A361EA"/>
    <w:rsid w:val="00A36F42"/>
    <w:rsid w:val="00A408A1"/>
    <w:rsid w:val="00A448C5"/>
    <w:rsid w:val="00A45B62"/>
    <w:rsid w:val="00A460A1"/>
    <w:rsid w:val="00A4657C"/>
    <w:rsid w:val="00A47EDE"/>
    <w:rsid w:val="00A506DB"/>
    <w:rsid w:val="00A518B3"/>
    <w:rsid w:val="00A53D35"/>
    <w:rsid w:val="00A54E47"/>
    <w:rsid w:val="00A55CC0"/>
    <w:rsid w:val="00A5793C"/>
    <w:rsid w:val="00A633B2"/>
    <w:rsid w:val="00A670A3"/>
    <w:rsid w:val="00A70363"/>
    <w:rsid w:val="00A735DD"/>
    <w:rsid w:val="00A73C37"/>
    <w:rsid w:val="00A75064"/>
    <w:rsid w:val="00A75B62"/>
    <w:rsid w:val="00A761E1"/>
    <w:rsid w:val="00A77455"/>
    <w:rsid w:val="00A8100D"/>
    <w:rsid w:val="00A8357B"/>
    <w:rsid w:val="00A84A4B"/>
    <w:rsid w:val="00A84DE1"/>
    <w:rsid w:val="00A860BC"/>
    <w:rsid w:val="00A872B5"/>
    <w:rsid w:val="00A90AF8"/>
    <w:rsid w:val="00A92723"/>
    <w:rsid w:val="00AA4774"/>
    <w:rsid w:val="00AB10A3"/>
    <w:rsid w:val="00AB2210"/>
    <w:rsid w:val="00AC4033"/>
    <w:rsid w:val="00AC4F07"/>
    <w:rsid w:val="00AC5509"/>
    <w:rsid w:val="00AD2749"/>
    <w:rsid w:val="00AD3FB0"/>
    <w:rsid w:val="00AD4D50"/>
    <w:rsid w:val="00AD5583"/>
    <w:rsid w:val="00AD6FAB"/>
    <w:rsid w:val="00AE1028"/>
    <w:rsid w:val="00AE19AC"/>
    <w:rsid w:val="00AE36C0"/>
    <w:rsid w:val="00AE5086"/>
    <w:rsid w:val="00AE6DF6"/>
    <w:rsid w:val="00AF7DBC"/>
    <w:rsid w:val="00B02C98"/>
    <w:rsid w:val="00B03EF4"/>
    <w:rsid w:val="00B06DE2"/>
    <w:rsid w:val="00B106C2"/>
    <w:rsid w:val="00B11810"/>
    <w:rsid w:val="00B124DC"/>
    <w:rsid w:val="00B141E3"/>
    <w:rsid w:val="00B23635"/>
    <w:rsid w:val="00B24BC5"/>
    <w:rsid w:val="00B25151"/>
    <w:rsid w:val="00B2538E"/>
    <w:rsid w:val="00B26129"/>
    <w:rsid w:val="00B2643F"/>
    <w:rsid w:val="00B266E0"/>
    <w:rsid w:val="00B30FDF"/>
    <w:rsid w:val="00B32620"/>
    <w:rsid w:val="00B329C0"/>
    <w:rsid w:val="00B347B4"/>
    <w:rsid w:val="00B36B74"/>
    <w:rsid w:val="00B4009F"/>
    <w:rsid w:val="00B40B3C"/>
    <w:rsid w:val="00B43500"/>
    <w:rsid w:val="00B44C58"/>
    <w:rsid w:val="00B45303"/>
    <w:rsid w:val="00B47A94"/>
    <w:rsid w:val="00B47BBF"/>
    <w:rsid w:val="00B50AC2"/>
    <w:rsid w:val="00B50B4D"/>
    <w:rsid w:val="00B51273"/>
    <w:rsid w:val="00B5417C"/>
    <w:rsid w:val="00B61972"/>
    <w:rsid w:val="00B62B27"/>
    <w:rsid w:val="00B641FA"/>
    <w:rsid w:val="00B725F2"/>
    <w:rsid w:val="00B7417F"/>
    <w:rsid w:val="00B755AD"/>
    <w:rsid w:val="00B768F1"/>
    <w:rsid w:val="00B77113"/>
    <w:rsid w:val="00B77C67"/>
    <w:rsid w:val="00B8083A"/>
    <w:rsid w:val="00B82DFF"/>
    <w:rsid w:val="00B83558"/>
    <w:rsid w:val="00B845D0"/>
    <w:rsid w:val="00B84D91"/>
    <w:rsid w:val="00B85F71"/>
    <w:rsid w:val="00B87B63"/>
    <w:rsid w:val="00B93855"/>
    <w:rsid w:val="00B945AD"/>
    <w:rsid w:val="00BA0D6F"/>
    <w:rsid w:val="00BB287F"/>
    <w:rsid w:val="00BB57F6"/>
    <w:rsid w:val="00BC12BC"/>
    <w:rsid w:val="00BC1D9E"/>
    <w:rsid w:val="00BD11F6"/>
    <w:rsid w:val="00BD276B"/>
    <w:rsid w:val="00BE3438"/>
    <w:rsid w:val="00BE4D12"/>
    <w:rsid w:val="00BE62FF"/>
    <w:rsid w:val="00BE7A9D"/>
    <w:rsid w:val="00BF1E5E"/>
    <w:rsid w:val="00BF5438"/>
    <w:rsid w:val="00C02746"/>
    <w:rsid w:val="00C02976"/>
    <w:rsid w:val="00C06743"/>
    <w:rsid w:val="00C1148D"/>
    <w:rsid w:val="00C12002"/>
    <w:rsid w:val="00C14C2F"/>
    <w:rsid w:val="00C14EBC"/>
    <w:rsid w:val="00C20368"/>
    <w:rsid w:val="00C24218"/>
    <w:rsid w:val="00C27F23"/>
    <w:rsid w:val="00C30A2A"/>
    <w:rsid w:val="00C337F2"/>
    <w:rsid w:val="00C37296"/>
    <w:rsid w:val="00C41FB6"/>
    <w:rsid w:val="00C4226F"/>
    <w:rsid w:val="00C472A2"/>
    <w:rsid w:val="00C50DDF"/>
    <w:rsid w:val="00C535EE"/>
    <w:rsid w:val="00C570E9"/>
    <w:rsid w:val="00C60AE6"/>
    <w:rsid w:val="00C64158"/>
    <w:rsid w:val="00C6422D"/>
    <w:rsid w:val="00C6633D"/>
    <w:rsid w:val="00C704E5"/>
    <w:rsid w:val="00C778D3"/>
    <w:rsid w:val="00C77C35"/>
    <w:rsid w:val="00C8000F"/>
    <w:rsid w:val="00C90B83"/>
    <w:rsid w:val="00C90F4A"/>
    <w:rsid w:val="00C918E6"/>
    <w:rsid w:val="00C9259D"/>
    <w:rsid w:val="00C94B29"/>
    <w:rsid w:val="00C95C0D"/>
    <w:rsid w:val="00CA0745"/>
    <w:rsid w:val="00CA0802"/>
    <w:rsid w:val="00CA0AE4"/>
    <w:rsid w:val="00CA1227"/>
    <w:rsid w:val="00CA3CF7"/>
    <w:rsid w:val="00CA4AF3"/>
    <w:rsid w:val="00CA58DF"/>
    <w:rsid w:val="00CA5E70"/>
    <w:rsid w:val="00CA66A5"/>
    <w:rsid w:val="00CB2A34"/>
    <w:rsid w:val="00CB4579"/>
    <w:rsid w:val="00CB5B49"/>
    <w:rsid w:val="00CC5FBE"/>
    <w:rsid w:val="00CD4527"/>
    <w:rsid w:val="00CD52FB"/>
    <w:rsid w:val="00CD59D4"/>
    <w:rsid w:val="00CE06F2"/>
    <w:rsid w:val="00CE0E79"/>
    <w:rsid w:val="00CE104D"/>
    <w:rsid w:val="00CE10E5"/>
    <w:rsid w:val="00CE4399"/>
    <w:rsid w:val="00CE5476"/>
    <w:rsid w:val="00CF00B0"/>
    <w:rsid w:val="00CF17FD"/>
    <w:rsid w:val="00CF3403"/>
    <w:rsid w:val="00CF3538"/>
    <w:rsid w:val="00CF3A47"/>
    <w:rsid w:val="00D03ADE"/>
    <w:rsid w:val="00D048E1"/>
    <w:rsid w:val="00D07AE6"/>
    <w:rsid w:val="00D1056C"/>
    <w:rsid w:val="00D13C8B"/>
    <w:rsid w:val="00D15AF8"/>
    <w:rsid w:val="00D166CA"/>
    <w:rsid w:val="00D167AB"/>
    <w:rsid w:val="00D168B8"/>
    <w:rsid w:val="00D23757"/>
    <w:rsid w:val="00D250BC"/>
    <w:rsid w:val="00D2774B"/>
    <w:rsid w:val="00D336ED"/>
    <w:rsid w:val="00D33DB3"/>
    <w:rsid w:val="00D33FA9"/>
    <w:rsid w:val="00D35A3A"/>
    <w:rsid w:val="00D37E8A"/>
    <w:rsid w:val="00D40663"/>
    <w:rsid w:val="00D42C71"/>
    <w:rsid w:val="00D44DD4"/>
    <w:rsid w:val="00D44F78"/>
    <w:rsid w:val="00D472B1"/>
    <w:rsid w:val="00D52415"/>
    <w:rsid w:val="00D53C4B"/>
    <w:rsid w:val="00D5445A"/>
    <w:rsid w:val="00D5754A"/>
    <w:rsid w:val="00D57827"/>
    <w:rsid w:val="00D60208"/>
    <w:rsid w:val="00D60290"/>
    <w:rsid w:val="00D65618"/>
    <w:rsid w:val="00D67B97"/>
    <w:rsid w:val="00D74994"/>
    <w:rsid w:val="00D75E7F"/>
    <w:rsid w:val="00D765BB"/>
    <w:rsid w:val="00D812CB"/>
    <w:rsid w:val="00D81816"/>
    <w:rsid w:val="00D868D7"/>
    <w:rsid w:val="00D86CBF"/>
    <w:rsid w:val="00D874DA"/>
    <w:rsid w:val="00D87916"/>
    <w:rsid w:val="00D9171E"/>
    <w:rsid w:val="00D9700C"/>
    <w:rsid w:val="00DA2D8F"/>
    <w:rsid w:val="00DA39EE"/>
    <w:rsid w:val="00DB2CCE"/>
    <w:rsid w:val="00DC10DE"/>
    <w:rsid w:val="00DC303C"/>
    <w:rsid w:val="00DD1807"/>
    <w:rsid w:val="00DE2B5A"/>
    <w:rsid w:val="00DE43FD"/>
    <w:rsid w:val="00DE6E92"/>
    <w:rsid w:val="00DF0B59"/>
    <w:rsid w:val="00DF19A5"/>
    <w:rsid w:val="00DF220C"/>
    <w:rsid w:val="00DF2EAF"/>
    <w:rsid w:val="00DF4272"/>
    <w:rsid w:val="00E00E73"/>
    <w:rsid w:val="00E03C98"/>
    <w:rsid w:val="00E04DF5"/>
    <w:rsid w:val="00E07DEC"/>
    <w:rsid w:val="00E12106"/>
    <w:rsid w:val="00E12205"/>
    <w:rsid w:val="00E1586F"/>
    <w:rsid w:val="00E26DA9"/>
    <w:rsid w:val="00E2771E"/>
    <w:rsid w:val="00E27CD9"/>
    <w:rsid w:val="00E30E82"/>
    <w:rsid w:val="00E30E86"/>
    <w:rsid w:val="00E33544"/>
    <w:rsid w:val="00E354DB"/>
    <w:rsid w:val="00E35627"/>
    <w:rsid w:val="00E373D2"/>
    <w:rsid w:val="00E418AC"/>
    <w:rsid w:val="00E4235B"/>
    <w:rsid w:val="00E42C29"/>
    <w:rsid w:val="00E4389B"/>
    <w:rsid w:val="00E43B3A"/>
    <w:rsid w:val="00E44FF9"/>
    <w:rsid w:val="00E47AD1"/>
    <w:rsid w:val="00E5192B"/>
    <w:rsid w:val="00E53C80"/>
    <w:rsid w:val="00E556FD"/>
    <w:rsid w:val="00E62532"/>
    <w:rsid w:val="00E62C79"/>
    <w:rsid w:val="00E636BA"/>
    <w:rsid w:val="00E646E9"/>
    <w:rsid w:val="00E654C8"/>
    <w:rsid w:val="00E65B5B"/>
    <w:rsid w:val="00E669E7"/>
    <w:rsid w:val="00E708CE"/>
    <w:rsid w:val="00E74BF2"/>
    <w:rsid w:val="00E80EA4"/>
    <w:rsid w:val="00E8164F"/>
    <w:rsid w:val="00E8239C"/>
    <w:rsid w:val="00E85F84"/>
    <w:rsid w:val="00E85FD9"/>
    <w:rsid w:val="00E872CD"/>
    <w:rsid w:val="00E8734A"/>
    <w:rsid w:val="00E91172"/>
    <w:rsid w:val="00E94197"/>
    <w:rsid w:val="00E973C4"/>
    <w:rsid w:val="00EA0158"/>
    <w:rsid w:val="00EA2922"/>
    <w:rsid w:val="00EA32DC"/>
    <w:rsid w:val="00EA3B6B"/>
    <w:rsid w:val="00EA49E1"/>
    <w:rsid w:val="00EA4C72"/>
    <w:rsid w:val="00EA5C42"/>
    <w:rsid w:val="00EB6A48"/>
    <w:rsid w:val="00EB76CD"/>
    <w:rsid w:val="00EC1C69"/>
    <w:rsid w:val="00EC2620"/>
    <w:rsid w:val="00EC5203"/>
    <w:rsid w:val="00EC733C"/>
    <w:rsid w:val="00ED41A8"/>
    <w:rsid w:val="00ED687D"/>
    <w:rsid w:val="00EE18F8"/>
    <w:rsid w:val="00EE284B"/>
    <w:rsid w:val="00EE3FEF"/>
    <w:rsid w:val="00EE44E4"/>
    <w:rsid w:val="00EF0C9C"/>
    <w:rsid w:val="00EF3D2C"/>
    <w:rsid w:val="00EF5023"/>
    <w:rsid w:val="00F01264"/>
    <w:rsid w:val="00F013E0"/>
    <w:rsid w:val="00F017CA"/>
    <w:rsid w:val="00F05B2D"/>
    <w:rsid w:val="00F06402"/>
    <w:rsid w:val="00F119EF"/>
    <w:rsid w:val="00F147A1"/>
    <w:rsid w:val="00F14F8A"/>
    <w:rsid w:val="00F1788E"/>
    <w:rsid w:val="00F21E23"/>
    <w:rsid w:val="00F2732B"/>
    <w:rsid w:val="00F316F9"/>
    <w:rsid w:val="00F34561"/>
    <w:rsid w:val="00F3577E"/>
    <w:rsid w:val="00F362CF"/>
    <w:rsid w:val="00F41FEA"/>
    <w:rsid w:val="00F42277"/>
    <w:rsid w:val="00F4449E"/>
    <w:rsid w:val="00F456FD"/>
    <w:rsid w:val="00F461DA"/>
    <w:rsid w:val="00F53FEF"/>
    <w:rsid w:val="00F608F4"/>
    <w:rsid w:val="00F61491"/>
    <w:rsid w:val="00F6170B"/>
    <w:rsid w:val="00F61EAD"/>
    <w:rsid w:val="00F62EDB"/>
    <w:rsid w:val="00F6737A"/>
    <w:rsid w:val="00F71831"/>
    <w:rsid w:val="00F72D46"/>
    <w:rsid w:val="00F73B26"/>
    <w:rsid w:val="00F82131"/>
    <w:rsid w:val="00F821B1"/>
    <w:rsid w:val="00F87784"/>
    <w:rsid w:val="00F90376"/>
    <w:rsid w:val="00F934F7"/>
    <w:rsid w:val="00F938FA"/>
    <w:rsid w:val="00F94055"/>
    <w:rsid w:val="00F96AFD"/>
    <w:rsid w:val="00FA2150"/>
    <w:rsid w:val="00FA2CDE"/>
    <w:rsid w:val="00FB0E44"/>
    <w:rsid w:val="00FB1E97"/>
    <w:rsid w:val="00FB514E"/>
    <w:rsid w:val="00FB5953"/>
    <w:rsid w:val="00FB5A76"/>
    <w:rsid w:val="00FB7E6A"/>
    <w:rsid w:val="00FC0AE5"/>
    <w:rsid w:val="00FC19CC"/>
    <w:rsid w:val="00FC33A5"/>
    <w:rsid w:val="00FC34C3"/>
    <w:rsid w:val="00FC44EE"/>
    <w:rsid w:val="00FC7AFD"/>
    <w:rsid w:val="00FD0BAC"/>
    <w:rsid w:val="00FD79BC"/>
    <w:rsid w:val="00FE0E69"/>
    <w:rsid w:val="00FE36A5"/>
    <w:rsid w:val="00FE5BB4"/>
    <w:rsid w:val="00FF170D"/>
    <w:rsid w:val="00FF171A"/>
    <w:rsid w:val="00FF46CA"/>
    <w:rsid w:val="00FF7657"/>
    <w:rsid w:val="01AA1D6B"/>
    <w:rsid w:val="0811D245"/>
    <w:rsid w:val="0CAF217D"/>
    <w:rsid w:val="12DD9EB0"/>
    <w:rsid w:val="17E845BD"/>
    <w:rsid w:val="1B39E847"/>
    <w:rsid w:val="1ED55D69"/>
    <w:rsid w:val="1F0F9AAE"/>
    <w:rsid w:val="23200F80"/>
    <w:rsid w:val="2321679C"/>
    <w:rsid w:val="293C0AF6"/>
    <w:rsid w:val="2DCDC289"/>
    <w:rsid w:val="2DFC21B6"/>
    <w:rsid w:val="2E0B989A"/>
    <w:rsid w:val="3487E9B9"/>
    <w:rsid w:val="371EB600"/>
    <w:rsid w:val="3BDAB9F9"/>
    <w:rsid w:val="40D5FB84"/>
    <w:rsid w:val="43CF8E58"/>
    <w:rsid w:val="43F60015"/>
    <w:rsid w:val="44AFE33C"/>
    <w:rsid w:val="4DD884FE"/>
    <w:rsid w:val="50A3B47D"/>
    <w:rsid w:val="559A4E51"/>
    <w:rsid w:val="57590011"/>
    <w:rsid w:val="57E94F55"/>
    <w:rsid w:val="5C55D97F"/>
    <w:rsid w:val="5CBD77B7"/>
    <w:rsid w:val="5E25C77B"/>
    <w:rsid w:val="60D96C10"/>
    <w:rsid w:val="611902BA"/>
    <w:rsid w:val="61674180"/>
    <w:rsid w:val="6DCCD86F"/>
    <w:rsid w:val="6FADDF1A"/>
    <w:rsid w:val="72E4CA76"/>
    <w:rsid w:val="780A1D43"/>
    <w:rsid w:val="7B8389C8"/>
    <w:rsid w:val="7F00A6F5"/>
    <w:rsid w:val="7F566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36E0"/>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1"/>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39796501">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088258643">
      <w:bodyDiv w:val="1"/>
      <w:marLeft w:val="0"/>
      <w:marRight w:val="0"/>
      <w:marTop w:val="0"/>
      <w:marBottom w:val="0"/>
      <w:divBdr>
        <w:top w:val="none" w:sz="0" w:space="0" w:color="auto"/>
        <w:left w:val="none" w:sz="0" w:space="0" w:color="auto"/>
        <w:bottom w:val="none" w:sz="0" w:space="0" w:color="auto"/>
        <w:right w:val="none" w:sz="0" w:space="0" w:color="auto"/>
      </w:divBdr>
    </w:div>
    <w:div w:id="210923109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loqate.com/getting-started/country-improvement-progr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qateSupport@gbgpl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release-information/2021q1-1-resolved-cas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34.png"/><Relationship Id="rId3" Type="http://schemas.openxmlformats.org/officeDocument/2006/relationships/hyperlink" Target="https://www.linkedin.com/showcase/gbg-loqate/" TargetMode="External"/><Relationship Id="rId7" Type="http://schemas.openxmlformats.org/officeDocument/2006/relationships/hyperlink" Target="https://www.linkedin.com/showcase/gbg-loqate/" TargetMode="External"/><Relationship Id="rId12" Type="http://schemas.openxmlformats.org/officeDocument/2006/relationships/image" Target="media/image33.png"/><Relationship Id="rId2" Type="http://schemas.openxmlformats.org/officeDocument/2006/relationships/image" Target="media/image2.png"/><Relationship Id="rId16" Type="http://schemas.openxmlformats.org/officeDocument/2006/relationships/image" Target="media/image7.png"/><Relationship Id="rId1" Type="http://schemas.openxmlformats.org/officeDocument/2006/relationships/hyperlink" Target="https://twitter.com/GBG_Loqate" TargetMode="External"/><Relationship Id="rId6" Type="http://schemas.openxmlformats.org/officeDocument/2006/relationships/image" Target="media/image20.png"/><Relationship Id="rId11" Type="http://schemas.openxmlformats.org/officeDocument/2006/relationships/image" Target="media/image6.png"/><Relationship Id="rId5" Type="http://schemas.openxmlformats.org/officeDocument/2006/relationships/hyperlink" Target="https://twitter.com/GBG_Loqate" TargetMode="External"/><Relationship Id="rId15" Type="http://schemas.openxmlformats.org/officeDocument/2006/relationships/hyperlink" Target="http://www.loqate.com" TargetMode="External"/><Relationship Id="rId10" Type="http://schemas.openxmlformats.org/officeDocument/2006/relationships/image" Target="media/image5.png"/><Relationship Id="rId4" Type="http://schemas.openxmlformats.org/officeDocument/2006/relationships/image" Target="media/image3.png"/><Relationship Id="rId9" Type="http://schemas.openxmlformats.org/officeDocument/2006/relationships/image" Target="media/image4.png"/><Relationship Id="rId14" Type="http://schemas.openxmlformats.org/officeDocument/2006/relationships/image" Target="media/image3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3.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4.xml><?xml version="1.0" encoding="utf-8"?>
<ds:datastoreItem xmlns:ds="http://schemas.openxmlformats.org/officeDocument/2006/customXml" ds:itemID="{2D5B1991-0C17-47B0-A6B4-642D3884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Links>
    <vt:vector size="78" baseType="variant">
      <vt:variant>
        <vt:i4>7143521</vt:i4>
      </vt:variant>
      <vt:variant>
        <vt:i4>30</vt:i4>
      </vt:variant>
      <vt:variant>
        <vt:i4>0</vt:i4>
      </vt:variant>
      <vt:variant>
        <vt:i4>5</vt:i4>
      </vt:variant>
      <vt:variant>
        <vt:lpwstr>https://support.loqate.com/gb-enhancement-data-fields/</vt:lpwstr>
      </vt:variant>
      <vt:variant>
        <vt:lpwstr/>
      </vt:variant>
      <vt:variant>
        <vt:i4>2818092</vt:i4>
      </vt:variant>
      <vt:variant>
        <vt:i4>27</vt:i4>
      </vt:variant>
      <vt:variant>
        <vt:i4>0</vt:i4>
      </vt:variant>
      <vt:variant>
        <vt:i4>5</vt:i4>
      </vt:variant>
      <vt:variant>
        <vt:lpwstr>https://support.loqate.com/getting-started/country-improvement-program/</vt:lpwstr>
      </vt:variant>
      <vt:variant>
        <vt:lpwstr/>
      </vt:variant>
      <vt:variant>
        <vt:i4>5374069</vt:i4>
      </vt:variant>
      <vt:variant>
        <vt:i4>24</vt:i4>
      </vt:variant>
      <vt:variant>
        <vt:i4>0</vt:i4>
      </vt:variant>
      <vt:variant>
        <vt:i4>5</vt:i4>
      </vt:variant>
      <vt:variant>
        <vt:lpwstr>mailto:support@loqate.com</vt:lpwstr>
      </vt:variant>
      <vt:variant>
        <vt:lpwstr/>
      </vt:variant>
      <vt:variant>
        <vt:i4>2490488</vt:i4>
      </vt:variant>
      <vt:variant>
        <vt:i4>21</vt:i4>
      </vt:variant>
      <vt:variant>
        <vt:i4>0</vt:i4>
      </vt:variant>
      <vt:variant>
        <vt:i4>5</vt:i4>
      </vt:variant>
      <vt:variant>
        <vt:lpwstr>https://support.loqate.com/release-information/2021q1-0-resolved-cases/</vt:lpwstr>
      </vt:variant>
      <vt:variant>
        <vt:lpwstr/>
      </vt:variant>
      <vt:variant>
        <vt:i4>5374069</vt:i4>
      </vt:variant>
      <vt:variant>
        <vt:i4>18</vt:i4>
      </vt:variant>
      <vt:variant>
        <vt:i4>0</vt:i4>
      </vt:variant>
      <vt:variant>
        <vt:i4>5</vt:i4>
      </vt:variant>
      <vt:variant>
        <vt:lpwstr>mailto:support@loqate.com</vt:lpwstr>
      </vt:variant>
      <vt:variant>
        <vt:lpwstr/>
      </vt:variant>
      <vt:variant>
        <vt:i4>5374069</vt:i4>
      </vt:variant>
      <vt:variant>
        <vt:i4>15</vt:i4>
      </vt:variant>
      <vt:variant>
        <vt:i4>0</vt:i4>
      </vt:variant>
      <vt:variant>
        <vt:i4>5</vt:i4>
      </vt:variant>
      <vt:variant>
        <vt:lpwstr>mailto:support@loqate.com</vt:lpwstr>
      </vt:variant>
      <vt:variant>
        <vt:lpwstr/>
      </vt:variant>
      <vt:variant>
        <vt:i4>5374069</vt:i4>
      </vt:variant>
      <vt:variant>
        <vt:i4>12</vt:i4>
      </vt:variant>
      <vt:variant>
        <vt:i4>0</vt:i4>
      </vt:variant>
      <vt:variant>
        <vt:i4>5</vt:i4>
      </vt:variant>
      <vt:variant>
        <vt:lpwstr>mailto:support@loqate.com</vt:lpwstr>
      </vt:variant>
      <vt:variant>
        <vt:lpwstr/>
      </vt:variant>
      <vt:variant>
        <vt:i4>2883702</vt:i4>
      </vt:variant>
      <vt:variant>
        <vt:i4>9</vt:i4>
      </vt:variant>
      <vt:variant>
        <vt:i4>0</vt:i4>
      </vt:variant>
      <vt:variant>
        <vt:i4>5</vt:i4>
      </vt:variant>
      <vt:variant>
        <vt:lpwstr>https://support.loqate.com/release-information/</vt:lpwstr>
      </vt:variant>
      <vt:variant>
        <vt:lpwstr/>
      </vt:variant>
      <vt:variant>
        <vt:i4>5701715</vt:i4>
      </vt:variant>
      <vt:variant>
        <vt:i4>6</vt:i4>
      </vt:variant>
      <vt:variant>
        <vt:i4>0</vt:i4>
      </vt:variant>
      <vt:variant>
        <vt:i4>5</vt:i4>
      </vt:variant>
      <vt:variant>
        <vt:lpwstr>https://support.loqate.com/release-information/2021q1-0-supported-platforms/</vt:lpwstr>
      </vt:variant>
      <vt:variant>
        <vt:lpwstr/>
      </vt:variant>
      <vt:variant>
        <vt:i4>5374069</vt:i4>
      </vt:variant>
      <vt:variant>
        <vt:i4>3</vt:i4>
      </vt:variant>
      <vt:variant>
        <vt:i4>0</vt:i4>
      </vt:variant>
      <vt:variant>
        <vt:i4>5</vt:i4>
      </vt:variant>
      <vt:variant>
        <vt:lpwstr>mailto:support@loqate.com</vt:lpwstr>
      </vt:variant>
      <vt:variant>
        <vt:lpwstr/>
      </vt:variant>
      <vt:variant>
        <vt:i4>4128831</vt:i4>
      </vt:variant>
      <vt:variant>
        <vt:i4>0</vt:i4>
      </vt:variant>
      <vt:variant>
        <vt:i4>0</vt:i4>
      </vt:variant>
      <vt:variant>
        <vt:i4>5</vt:i4>
      </vt:variant>
      <vt:variant>
        <vt:lpwstr>http://support.loqate.com/2020Q4-1-resolved-cases/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14</cp:revision>
  <cp:lastPrinted>2021-01-27T23:19:00Z</cp:lastPrinted>
  <dcterms:created xsi:type="dcterms:W3CDTF">2021-02-24T21:12:00Z</dcterms:created>
  <dcterms:modified xsi:type="dcterms:W3CDTF">2021-02-27T00:08:00Z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