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66" w:rsidRPr="00A90AF8" w:rsidRDefault="008B3166" w:rsidP="008B3166">
      <w:pPr>
        <w:rPr>
          <w:sz w:val="36"/>
          <w:szCs w:val="36"/>
        </w:rPr>
      </w:pPr>
    </w:p>
    <w:p w:rsidR="008B3166" w:rsidRPr="00A90AF8" w:rsidRDefault="008B3166" w:rsidP="008B3166">
      <w:pPr>
        <w:rPr>
          <w:sz w:val="36"/>
          <w:szCs w:val="36"/>
        </w:rPr>
      </w:pPr>
    </w:p>
    <w:p w:rsidR="008B3166" w:rsidRPr="00A90AF8" w:rsidRDefault="008B3166" w:rsidP="008B3166">
      <w:pPr>
        <w:rPr>
          <w:sz w:val="36"/>
          <w:szCs w:val="36"/>
        </w:rPr>
      </w:pPr>
    </w:p>
    <w:p w:rsidR="008B3166" w:rsidRPr="00A90AF8" w:rsidRDefault="008B3166" w:rsidP="008B3166">
      <w:pPr>
        <w:rPr>
          <w:sz w:val="36"/>
          <w:szCs w:val="36"/>
        </w:rPr>
      </w:pPr>
    </w:p>
    <w:p w:rsidR="008B3166" w:rsidRPr="00A90AF8" w:rsidRDefault="008B3166" w:rsidP="00474948">
      <w:pPr>
        <w:ind w:right="80"/>
        <w:jc w:val="right"/>
        <w:rPr>
          <w:rFonts w:eastAsia="Times New Roman" w:cs="Times New Roman"/>
          <w:b/>
          <w:sz w:val="36"/>
          <w:szCs w:val="36"/>
        </w:rPr>
      </w:pPr>
      <w:r w:rsidRPr="00A90AF8">
        <w:rPr>
          <w:rFonts w:eastAsia="Times New Roman" w:cs="Times New Roman"/>
          <w:b/>
          <w:color w:val="00C4BF"/>
          <w:sz w:val="36"/>
          <w:szCs w:val="36"/>
        </w:rPr>
        <w:t>Loqate, A GBG Solution</w:t>
      </w:r>
      <w:r w:rsidRPr="00A90AF8">
        <w:rPr>
          <w:rFonts w:eastAsia="Times New Roman" w:cs="Times New Roman"/>
          <w:b/>
          <w:color w:val="00D7D2"/>
          <w:sz w:val="36"/>
          <w:szCs w:val="36"/>
        </w:rPr>
        <w:t xml:space="preserve"> </w:t>
      </w:r>
      <w:r w:rsidRPr="00A90AF8">
        <w:rPr>
          <w:rFonts w:eastAsia="Times New Roman" w:cs="Times New Roman"/>
          <w:b/>
          <w:sz w:val="36"/>
          <w:szCs w:val="36"/>
        </w:rPr>
        <w:t>Release Notes</w:t>
      </w:r>
    </w:p>
    <w:p w:rsidR="008B3166" w:rsidRPr="00A90AF8" w:rsidRDefault="002E6076" w:rsidP="008B3166">
      <w:pPr>
        <w:tabs>
          <w:tab w:val="left" w:pos="10610"/>
        </w:tabs>
        <w:ind w:left="6120"/>
      </w:pPr>
      <w:r w:rsidRPr="00A90AF8">
        <w:rPr>
          <w:rFonts w:eastAsia="Times New Roman" w:cs="Times New Roman"/>
          <w:sz w:val="36"/>
          <w:szCs w:val="36"/>
        </w:rPr>
        <w:t>2020Q2.</w:t>
      </w:r>
      <w:r w:rsidR="00474948">
        <w:rPr>
          <w:rFonts w:eastAsia="Times New Roman" w:cs="Times New Roman"/>
          <w:sz w:val="36"/>
          <w:szCs w:val="36"/>
        </w:rPr>
        <w:t>1 Minor</w:t>
      </w:r>
      <w:r w:rsidR="008B3166" w:rsidRPr="00A90AF8">
        <w:rPr>
          <w:rFonts w:eastAsia="Times New Roman" w:cs="Times New Roman"/>
          <w:sz w:val="36"/>
          <w:szCs w:val="36"/>
        </w:rPr>
        <w:t xml:space="preserve"> Release</w:t>
      </w:r>
      <w:r w:rsidR="008B3166" w:rsidRPr="00A90AF8">
        <w:rPr>
          <w:b/>
          <w:bCs/>
        </w:rPr>
        <w:br w:type="page"/>
      </w:r>
    </w:p>
    <w:sdt>
      <w:sdtPr>
        <w:rPr>
          <w:rFonts w:ascii="Verdana" w:eastAsiaTheme="minorHAnsi" w:hAnsi="Verdana" w:cstheme="minorBidi"/>
          <w:b w:val="0"/>
          <w:bCs w:val="0"/>
          <w:color w:val="auto"/>
          <w:sz w:val="20"/>
          <w:szCs w:val="22"/>
        </w:rPr>
        <w:id w:val="-3443550"/>
        <w:docPartObj>
          <w:docPartGallery w:val="Table of Contents"/>
          <w:docPartUnique/>
        </w:docPartObj>
      </w:sdtPr>
      <w:sdtEndPr>
        <w:rPr>
          <w:noProof/>
        </w:rPr>
      </w:sdtEndPr>
      <w:sdtContent>
        <w:p w:rsidR="008B3166" w:rsidRPr="00A90AF8" w:rsidRDefault="008B3166" w:rsidP="008B3166">
          <w:pPr>
            <w:pStyle w:val="TOCHeading"/>
            <w:rPr>
              <w:rFonts w:ascii="Verdana" w:hAnsi="Verdana"/>
              <w:color w:val="00D7D2"/>
              <w:sz w:val="24"/>
              <w:szCs w:val="24"/>
            </w:rPr>
          </w:pPr>
          <w:r w:rsidRPr="00A90AF8">
            <w:rPr>
              <w:rFonts w:ascii="Verdana" w:hAnsi="Verdana"/>
              <w:color w:val="00D7D2"/>
              <w:sz w:val="24"/>
              <w:szCs w:val="24"/>
            </w:rPr>
            <w:t>Table of Contents</w:t>
          </w:r>
        </w:p>
        <w:bookmarkStart w:id="0" w:name="_GoBack"/>
        <w:bookmarkEnd w:id="0"/>
        <w:p w:rsidR="009422B2" w:rsidRDefault="008B3166">
          <w:pPr>
            <w:pStyle w:val="TOC1"/>
            <w:rPr>
              <w:rFonts w:asciiTheme="minorHAnsi" w:eastAsiaTheme="minorEastAsia" w:hAnsiTheme="minorHAnsi"/>
              <w:b w:val="0"/>
              <w:bCs w:val="0"/>
              <w:sz w:val="22"/>
              <w:szCs w:val="22"/>
            </w:rPr>
          </w:pPr>
          <w:r w:rsidRPr="00A90AF8">
            <w:rPr>
              <w:noProof w:val="0"/>
            </w:rPr>
            <w:fldChar w:fldCharType="begin"/>
          </w:r>
          <w:r w:rsidRPr="00A90AF8">
            <w:instrText xml:space="preserve"> TOC \o "1-3" \h \z \u </w:instrText>
          </w:r>
          <w:r w:rsidRPr="00A90AF8">
            <w:rPr>
              <w:noProof w:val="0"/>
            </w:rPr>
            <w:fldChar w:fldCharType="separate"/>
          </w:r>
          <w:hyperlink w:anchor="_Toc41551633" w:history="1">
            <w:r w:rsidR="009422B2" w:rsidRPr="009F3097">
              <w:rPr>
                <w:rStyle w:val="Hyperlink"/>
              </w:rPr>
              <w:t>Case Resolutions</w:t>
            </w:r>
            <w:r w:rsidR="009422B2">
              <w:rPr>
                <w:webHidden/>
              </w:rPr>
              <w:tab/>
            </w:r>
            <w:r w:rsidR="009422B2">
              <w:rPr>
                <w:webHidden/>
              </w:rPr>
              <w:fldChar w:fldCharType="begin"/>
            </w:r>
            <w:r w:rsidR="009422B2">
              <w:rPr>
                <w:webHidden/>
              </w:rPr>
              <w:instrText xml:space="preserve"> PAGEREF _Toc41551633 \h </w:instrText>
            </w:r>
            <w:r w:rsidR="009422B2">
              <w:rPr>
                <w:webHidden/>
              </w:rPr>
            </w:r>
            <w:r w:rsidR="009422B2">
              <w:rPr>
                <w:webHidden/>
              </w:rPr>
              <w:fldChar w:fldCharType="separate"/>
            </w:r>
            <w:r w:rsidR="009422B2">
              <w:rPr>
                <w:webHidden/>
              </w:rPr>
              <w:t>3</w:t>
            </w:r>
            <w:r w:rsidR="009422B2">
              <w:rPr>
                <w:webHidden/>
              </w:rPr>
              <w:fldChar w:fldCharType="end"/>
            </w:r>
          </w:hyperlink>
        </w:p>
        <w:p w:rsidR="009422B2" w:rsidRDefault="009422B2">
          <w:pPr>
            <w:pStyle w:val="TOC1"/>
            <w:rPr>
              <w:rFonts w:asciiTheme="minorHAnsi" w:eastAsiaTheme="minorEastAsia" w:hAnsiTheme="minorHAnsi"/>
              <w:b w:val="0"/>
              <w:bCs w:val="0"/>
              <w:sz w:val="22"/>
              <w:szCs w:val="22"/>
            </w:rPr>
          </w:pPr>
          <w:hyperlink w:anchor="_Toc41551634" w:history="1">
            <w:r w:rsidRPr="009F3097">
              <w:rPr>
                <w:rStyle w:val="Hyperlink"/>
              </w:rPr>
              <w:t>Local API Improvements</w:t>
            </w:r>
            <w:r>
              <w:rPr>
                <w:webHidden/>
              </w:rPr>
              <w:tab/>
            </w:r>
            <w:r>
              <w:rPr>
                <w:webHidden/>
              </w:rPr>
              <w:fldChar w:fldCharType="begin"/>
            </w:r>
            <w:r>
              <w:rPr>
                <w:webHidden/>
              </w:rPr>
              <w:instrText xml:space="preserve"> PAGEREF _Toc41551634 \h </w:instrText>
            </w:r>
            <w:r>
              <w:rPr>
                <w:webHidden/>
              </w:rPr>
            </w:r>
            <w:r>
              <w:rPr>
                <w:webHidden/>
              </w:rPr>
              <w:fldChar w:fldCharType="separate"/>
            </w:r>
            <w:r>
              <w:rPr>
                <w:webHidden/>
              </w:rPr>
              <w:t>3</w:t>
            </w:r>
            <w:r>
              <w:rPr>
                <w:webHidden/>
              </w:rPr>
              <w:fldChar w:fldCharType="end"/>
            </w:r>
          </w:hyperlink>
        </w:p>
        <w:p w:rsidR="009422B2" w:rsidRDefault="009422B2">
          <w:pPr>
            <w:pStyle w:val="TOC2"/>
            <w:rPr>
              <w:rFonts w:asciiTheme="minorHAnsi" w:eastAsiaTheme="minorEastAsia" w:hAnsiTheme="minorHAnsi"/>
              <w:bCs w:val="0"/>
              <w:sz w:val="22"/>
              <w:szCs w:val="22"/>
            </w:rPr>
          </w:pPr>
          <w:hyperlink w:anchor="_Toc41551635" w:history="1">
            <w:r w:rsidRPr="009F3097">
              <w:rPr>
                <w:rStyle w:val="Hyperlink"/>
              </w:rPr>
              <w:t>Search</w:t>
            </w:r>
            <w:r>
              <w:rPr>
                <w:webHidden/>
              </w:rPr>
              <w:tab/>
            </w:r>
            <w:r>
              <w:rPr>
                <w:webHidden/>
              </w:rPr>
              <w:fldChar w:fldCharType="begin"/>
            </w:r>
            <w:r>
              <w:rPr>
                <w:webHidden/>
              </w:rPr>
              <w:instrText xml:space="preserve"> PAGEREF _Toc41551635 \h </w:instrText>
            </w:r>
            <w:r>
              <w:rPr>
                <w:webHidden/>
              </w:rPr>
            </w:r>
            <w:r>
              <w:rPr>
                <w:webHidden/>
              </w:rPr>
              <w:fldChar w:fldCharType="separate"/>
            </w:r>
            <w:r>
              <w:rPr>
                <w:webHidden/>
              </w:rPr>
              <w:t>3</w:t>
            </w:r>
            <w:r>
              <w:rPr>
                <w:webHidden/>
              </w:rPr>
              <w:fldChar w:fldCharType="end"/>
            </w:r>
          </w:hyperlink>
        </w:p>
        <w:p w:rsidR="009422B2" w:rsidRDefault="009422B2">
          <w:pPr>
            <w:pStyle w:val="TOC2"/>
            <w:rPr>
              <w:rFonts w:asciiTheme="minorHAnsi" w:eastAsiaTheme="minorEastAsia" w:hAnsiTheme="minorHAnsi"/>
              <w:bCs w:val="0"/>
              <w:sz w:val="22"/>
              <w:szCs w:val="22"/>
            </w:rPr>
          </w:pPr>
          <w:hyperlink w:anchor="_Toc41551636" w:history="1">
            <w:r w:rsidRPr="009F3097">
              <w:rPr>
                <w:rStyle w:val="Hyperlink"/>
              </w:rPr>
              <w:t>Windows VS2019 Installer</w:t>
            </w:r>
            <w:r>
              <w:rPr>
                <w:webHidden/>
              </w:rPr>
              <w:tab/>
            </w:r>
            <w:r>
              <w:rPr>
                <w:webHidden/>
              </w:rPr>
              <w:fldChar w:fldCharType="begin"/>
            </w:r>
            <w:r>
              <w:rPr>
                <w:webHidden/>
              </w:rPr>
              <w:instrText xml:space="preserve"> PAGEREF _Toc41551636 \h </w:instrText>
            </w:r>
            <w:r>
              <w:rPr>
                <w:webHidden/>
              </w:rPr>
            </w:r>
            <w:r>
              <w:rPr>
                <w:webHidden/>
              </w:rPr>
              <w:fldChar w:fldCharType="separate"/>
            </w:r>
            <w:r>
              <w:rPr>
                <w:webHidden/>
              </w:rPr>
              <w:t>3</w:t>
            </w:r>
            <w:r>
              <w:rPr>
                <w:webHidden/>
              </w:rPr>
              <w:fldChar w:fldCharType="end"/>
            </w:r>
          </w:hyperlink>
        </w:p>
        <w:p w:rsidR="009422B2" w:rsidRDefault="009422B2">
          <w:pPr>
            <w:pStyle w:val="TOC1"/>
            <w:rPr>
              <w:rFonts w:asciiTheme="minorHAnsi" w:eastAsiaTheme="minorEastAsia" w:hAnsiTheme="minorHAnsi"/>
              <w:b w:val="0"/>
              <w:bCs w:val="0"/>
              <w:sz w:val="22"/>
              <w:szCs w:val="22"/>
            </w:rPr>
          </w:pPr>
          <w:hyperlink w:anchor="_Toc41551637" w:history="1">
            <w:r w:rsidRPr="009F3097">
              <w:rPr>
                <w:rStyle w:val="Hyperlink"/>
              </w:rPr>
              <w:t>Certification Expiration Dates</w:t>
            </w:r>
            <w:r>
              <w:rPr>
                <w:webHidden/>
              </w:rPr>
              <w:tab/>
            </w:r>
            <w:r>
              <w:rPr>
                <w:webHidden/>
              </w:rPr>
              <w:fldChar w:fldCharType="begin"/>
            </w:r>
            <w:r>
              <w:rPr>
                <w:webHidden/>
              </w:rPr>
              <w:instrText xml:space="preserve"> PAGEREF _Toc41551637 \h </w:instrText>
            </w:r>
            <w:r>
              <w:rPr>
                <w:webHidden/>
              </w:rPr>
            </w:r>
            <w:r>
              <w:rPr>
                <w:webHidden/>
              </w:rPr>
              <w:fldChar w:fldCharType="separate"/>
            </w:r>
            <w:r>
              <w:rPr>
                <w:webHidden/>
              </w:rPr>
              <w:t>4</w:t>
            </w:r>
            <w:r>
              <w:rPr>
                <w:webHidden/>
              </w:rPr>
              <w:fldChar w:fldCharType="end"/>
            </w:r>
          </w:hyperlink>
        </w:p>
        <w:p w:rsidR="009422B2" w:rsidRDefault="009422B2">
          <w:pPr>
            <w:pStyle w:val="TOC1"/>
            <w:rPr>
              <w:rFonts w:asciiTheme="minorHAnsi" w:eastAsiaTheme="minorEastAsia" w:hAnsiTheme="minorHAnsi"/>
              <w:b w:val="0"/>
              <w:bCs w:val="0"/>
              <w:sz w:val="22"/>
              <w:szCs w:val="22"/>
            </w:rPr>
          </w:pPr>
          <w:hyperlink w:anchor="_Toc41551638" w:history="1">
            <w:r w:rsidRPr="009F3097">
              <w:rPr>
                <w:rStyle w:val="Hyperlink"/>
              </w:rPr>
              <w:t>Reference Data &amp; Knowledge Base Improvements</w:t>
            </w:r>
            <w:r>
              <w:rPr>
                <w:webHidden/>
              </w:rPr>
              <w:tab/>
            </w:r>
            <w:r>
              <w:rPr>
                <w:webHidden/>
              </w:rPr>
              <w:fldChar w:fldCharType="begin"/>
            </w:r>
            <w:r>
              <w:rPr>
                <w:webHidden/>
              </w:rPr>
              <w:instrText xml:space="preserve"> PAGEREF _Toc41551638 \h </w:instrText>
            </w:r>
            <w:r>
              <w:rPr>
                <w:webHidden/>
              </w:rPr>
            </w:r>
            <w:r>
              <w:rPr>
                <w:webHidden/>
              </w:rPr>
              <w:fldChar w:fldCharType="separate"/>
            </w:r>
            <w:r>
              <w:rPr>
                <w:webHidden/>
              </w:rPr>
              <w:t>5</w:t>
            </w:r>
            <w:r>
              <w:rPr>
                <w:webHidden/>
              </w:rPr>
              <w:fldChar w:fldCharType="end"/>
            </w:r>
          </w:hyperlink>
        </w:p>
        <w:p w:rsidR="009422B2" w:rsidRDefault="009422B2">
          <w:pPr>
            <w:pStyle w:val="TOC2"/>
            <w:rPr>
              <w:rFonts w:asciiTheme="minorHAnsi" w:eastAsiaTheme="minorEastAsia" w:hAnsiTheme="minorHAnsi"/>
              <w:bCs w:val="0"/>
              <w:sz w:val="22"/>
              <w:szCs w:val="22"/>
            </w:rPr>
          </w:pPr>
          <w:hyperlink w:anchor="_Toc41551639" w:history="1">
            <w:r w:rsidRPr="009F3097">
              <w:rPr>
                <w:rStyle w:val="Hyperlink"/>
              </w:rPr>
              <w:t>Germany (DEU)</w:t>
            </w:r>
            <w:r>
              <w:rPr>
                <w:webHidden/>
              </w:rPr>
              <w:tab/>
            </w:r>
            <w:r>
              <w:rPr>
                <w:webHidden/>
              </w:rPr>
              <w:fldChar w:fldCharType="begin"/>
            </w:r>
            <w:r>
              <w:rPr>
                <w:webHidden/>
              </w:rPr>
              <w:instrText xml:space="preserve"> PAGEREF _Toc41551639 \h </w:instrText>
            </w:r>
            <w:r>
              <w:rPr>
                <w:webHidden/>
              </w:rPr>
            </w:r>
            <w:r>
              <w:rPr>
                <w:webHidden/>
              </w:rPr>
              <w:fldChar w:fldCharType="separate"/>
            </w:r>
            <w:r>
              <w:rPr>
                <w:webHidden/>
              </w:rPr>
              <w:t>5</w:t>
            </w:r>
            <w:r>
              <w:rPr>
                <w:webHidden/>
              </w:rPr>
              <w:fldChar w:fldCharType="end"/>
            </w:r>
          </w:hyperlink>
        </w:p>
        <w:p w:rsidR="009422B2" w:rsidRDefault="009422B2">
          <w:pPr>
            <w:pStyle w:val="TOC2"/>
            <w:rPr>
              <w:rFonts w:asciiTheme="minorHAnsi" w:eastAsiaTheme="minorEastAsia" w:hAnsiTheme="minorHAnsi"/>
              <w:bCs w:val="0"/>
              <w:sz w:val="22"/>
              <w:szCs w:val="22"/>
            </w:rPr>
          </w:pPr>
          <w:hyperlink w:anchor="_Toc41551640" w:history="1">
            <w:r w:rsidRPr="009F3097">
              <w:rPr>
                <w:rStyle w:val="Hyperlink"/>
              </w:rPr>
              <w:t>Knowledge Base &amp; Reference Data Updates</w:t>
            </w:r>
            <w:r>
              <w:rPr>
                <w:webHidden/>
              </w:rPr>
              <w:tab/>
            </w:r>
            <w:r>
              <w:rPr>
                <w:webHidden/>
              </w:rPr>
              <w:fldChar w:fldCharType="begin"/>
            </w:r>
            <w:r>
              <w:rPr>
                <w:webHidden/>
              </w:rPr>
              <w:instrText xml:space="preserve"> PAGEREF _Toc41551640 \h </w:instrText>
            </w:r>
            <w:r>
              <w:rPr>
                <w:webHidden/>
              </w:rPr>
            </w:r>
            <w:r>
              <w:rPr>
                <w:webHidden/>
              </w:rPr>
              <w:fldChar w:fldCharType="separate"/>
            </w:r>
            <w:r>
              <w:rPr>
                <w:webHidden/>
              </w:rPr>
              <w:t>6</w:t>
            </w:r>
            <w:r>
              <w:rPr>
                <w:webHidden/>
              </w:rPr>
              <w:fldChar w:fldCharType="end"/>
            </w:r>
          </w:hyperlink>
        </w:p>
        <w:p w:rsidR="009422B2" w:rsidRDefault="009422B2">
          <w:pPr>
            <w:pStyle w:val="TOC1"/>
            <w:rPr>
              <w:rFonts w:asciiTheme="minorHAnsi" w:eastAsiaTheme="minorEastAsia" w:hAnsiTheme="minorHAnsi"/>
              <w:b w:val="0"/>
              <w:bCs w:val="0"/>
              <w:sz w:val="22"/>
              <w:szCs w:val="22"/>
            </w:rPr>
          </w:pPr>
          <w:hyperlink w:anchor="_Toc41551641" w:history="1">
            <w:r w:rsidRPr="009F3097">
              <w:rPr>
                <w:rStyle w:val="Hyperlink"/>
              </w:rPr>
              <w:t>Installation Instructions</w:t>
            </w:r>
            <w:r>
              <w:rPr>
                <w:webHidden/>
              </w:rPr>
              <w:tab/>
            </w:r>
            <w:r>
              <w:rPr>
                <w:webHidden/>
              </w:rPr>
              <w:fldChar w:fldCharType="begin"/>
            </w:r>
            <w:r>
              <w:rPr>
                <w:webHidden/>
              </w:rPr>
              <w:instrText xml:space="preserve"> PAGEREF _Toc41551641 \h </w:instrText>
            </w:r>
            <w:r>
              <w:rPr>
                <w:webHidden/>
              </w:rPr>
            </w:r>
            <w:r>
              <w:rPr>
                <w:webHidden/>
              </w:rPr>
              <w:fldChar w:fldCharType="separate"/>
            </w:r>
            <w:r>
              <w:rPr>
                <w:webHidden/>
              </w:rPr>
              <w:t>12</w:t>
            </w:r>
            <w:r>
              <w:rPr>
                <w:webHidden/>
              </w:rPr>
              <w:fldChar w:fldCharType="end"/>
            </w:r>
          </w:hyperlink>
        </w:p>
        <w:p w:rsidR="009422B2" w:rsidRDefault="009422B2">
          <w:pPr>
            <w:pStyle w:val="TOC2"/>
            <w:rPr>
              <w:rFonts w:asciiTheme="minorHAnsi" w:eastAsiaTheme="minorEastAsia" w:hAnsiTheme="minorHAnsi"/>
              <w:bCs w:val="0"/>
              <w:sz w:val="22"/>
              <w:szCs w:val="22"/>
            </w:rPr>
          </w:pPr>
          <w:hyperlink w:anchor="_Toc41551642" w:history="1">
            <w:r w:rsidRPr="009F3097">
              <w:rPr>
                <w:rStyle w:val="Hyperlink"/>
              </w:rPr>
              <w:t>Standard GBG Loqate Installation (Multi-Threaded)</w:t>
            </w:r>
            <w:r>
              <w:rPr>
                <w:webHidden/>
              </w:rPr>
              <w:tab/>
            </w:r>
            <w:r>
              <w:rPr>
                <w:webHidden/>
              </w:rPr>
              <w:fldChar w:fldCharType="begin"/>
            </w:r>
            <w:r>
              <w:rPr>
                <w:webHidden/>
              </w:rPr>
              <w:instrText xml:space="preserve"> PAGEREF _Toc41551642 \h </w:instrText>
            </w:r>
            <w:r>
              <w:rPr>
                <w:webHidden/>
              </w:rPr>
            </w:r>
            <w:r>
              <w:rPr>
                <w:webHidden/>
              </w:rPr>
              <w:fldChar w:fldCharType="separate"/>
            </w:r>
            <w:r>
              <w:rPr>
                <w:webHidden/>
              </w:rPr>
              <w:t>12</w:t>
            </w:r>
            <w:r>
              <w:rPr>
                <w:webHidden/>
              </w:rPr>
              <w:fldChar w:fldCharType="end"/>
            </w:r>
          </w:hyperlink>
        </w:p>
        <w:p w:rsidR="009422B2" w:rsidRDefault="009422B2">
          <w:pPr>
            <w:pStyle w:val="TOC2"/>
            <w:rPr>
              <w:rFonts w:asciiTheme="minorHAnsi" w:eastAsiaTheme="minorEastAsia" w:hAnsiTheme="minorHAnsi"/>
              <w:bCs w:val="0"/>
              <w:sz w:val="22"/>
              <w:szCs w:val="22"/>
            </w:rPr>
          </w:pPr>
          <w:hyperlink w:anchor="_Toc41551643" w:history="1">
            <w:r w:rsidRPr="009F3097">
              <w:rPr>
                <w:rStyle w:val="Hyperlink"/>
              </w:rPr>
              <w:t>Standard GBG Loqate Installation (Single-Threaded)</w:t>
            </w:r>
            <w:r>
              <w:rPr>
                <w:webHidden/>
              </w:rPr>
              <w:tab/>
            </w:r>
            <w:r>
              <w:rPr>
                <w:webHidden/>
              </w:rPr>
              <w:fldChar w:fldCharType="begin"/>
            </w:r>
            <w:r>
              <w:rPr>
                <w:webHidden/>
              </w:rPr>
              <w:instrText xml:space="preserve"> PAGEREF _Toc41551643 \h </w:instrText>
            </w:r>
            <w:r>
              <w:rPr>
                <w:webHidden/>
              </w:rPr>
            </w:r>
            <w:r>
              <w:rPr>
                <w:webHidden/>
              </w:rPr>
              <w:fldChar w:fldCharType="separate"/>
            </w:r>
            <w:r>
              <w:rPr>
                <w:webHidden/>
              </w:rPr>
              <w:t>13</w:t>
            </w:r>
            <w:r>
              <w:rPr>
                <w:webHidden/>
              </w:rPr>
              <w:fldChar w:fldCharType="end"/>
            </w:r>
          </w:hyperlink>
        </w:p>
        <w:p w:rsidR="009422B2" w:rsidRDefault="009422B2">
          <w:pPr>
            <w:pStyle w:val="TOC2"/>
            <w:rPr>
              <w:rFonts w:asciiTheme="minorHAnsi" w:eastAsiaTheme="minorEastAsia" w:hAnsiTheme="minorHAnsi"/>
              <w:bCs w:val="0"/>
              <w:sz w:val="22"/>
              <w:szCs w:val="22"/>
            </w:rPr>
          </w:pPr>
          <w:hyperlink w:anchor="_Toc41551644" w:history="1">
            <w:r w:rsidRPr="009F3097">
              <w:rPr>
                <w:rStyle w:val="Hyperlink"/>
              </w:rPr>
              <w:t>SFTP Server Contents</w:t>
            </w:r>
            <w:r>
              <w:rPr>
                <w:webHidden/>
              </w:rPr>
              <w:tab/>
            </w:r>
            <w:r>
              <w:rPr>
                <w:webHidden/>
              </w:rPr>
              <w:fldChar w:fldCharType="begin"/>
            </w:r>
            <w:r>
              <w:rPr>
                <w:webHidden/>
              </w:rPr>
              <w:instrText xml:space="preserve"> PAGEREF _Toc41551644 \h </w:instrText>
            </w:r>
            <w:r>
              <w:rPr>
                <w:webHidden/>
              </w:rPr>
            </w:r>
            <w:r>
              <w:rPr>
                <w:webHidden/>
              </w:rPr>
              <w:fldChar w:fldCharType="separate"/>
            </w:r>
            <w:r>
              <w:rPr>
                <w:webHidden/>
              </w:rPr>
              <w:t>13</w:t>
            </w:r>
            <w:r>
              <w:rPr>
                <w:webHidden/>
              </w:rPr>
              <w:fldChar w:fldCharType="end"/>
            </w:r>
          </w:hyperlink>
        </w:p>
        <w:p w:rsidR="008B3166" w:rsidRPr="00A90AF8" w:rsidRDefault="008B3166" w:rsidP="008B3166">
          <w:r w:rsidRPr="00A90AF8">
            <w:rPr>
              <w:b/>
              <w:bCs/>
              <w:noProof/>
              <w:szCs w:val="20"/>
            </w:rPr>
            <w:fldChar w:fldCharType="end"/>
          </w:r>
        </w:p>
      </w:sdtContent>
    </w:sdt>
    <w:p w:rsidR="008B3166" w:rsidRPr="00A90AF8" w:rsidRDefault="008B3166" w:rsidP="008B3166"/>
    <w:p w:rsidR="008B3166" w:rsidRPr="00A90AF8" w:rsidRDefault="008B3166" w:rsidP="008B3166">
      <w:r w:rsidRPr="00A90AF8">
        <w:br w:type="page"/>
      </w:r>
    </w:p>
    <w:p w:rsidR="008B3166" w:rsidRPr="00A90AF8" w:rsidRDefault="008B3166" w:rsidP="008B3166"/>
    <w:p w:rsidR="008B3166" w:rsidRPr="00A90AF8" w:rsidRDefault="008B3166" w:rsidP="008B3166">
      <w:pPr>
        <w:pStyle w:val="SUBGEADINGRELEASENOTES"/>
      </w:pPr>
      <w:bookmarkStart w:id="1" w:name="_Toc41551633"/>
      <w:r w:rsidRPr="00A90AF8">
        <w:t>Case Resolutions</w:t>
      </w:r>
      <w:bookmarkEnd w:id="1"/>
    </w:p>
    <w:p w:rsidR="002B15B0" w:rsidRDefault="008B3166" w:rsidP="008B3166">
      <w:r w:rsidRPr="00A90AF8">
        <w:t xml:space="preserve">Please visit </w:t>
      </w:r>
      <w:hyperlink r:id="rId11" w:history="1">
        <w:r w:rsidR="00474948" w:rsidRPr="00411205">
          <w:rPr>
            <w:rStyle w:val="Hyperlink"/>
          </w:rPr>
          <w:t>http://support.loqate.com/2020q2-1-resolved-cases/</w:t>
        </w:r>
      </w:hyperlink>
      <w:r w:rsidR="002B15B0" w:rsidRPr="00A90AF8">
        <w:t xml:space="preserve"> </w:t>
      </w:r>
      <w:r w:rsidRPr="00A90AF8">
        <w:t xml:space="preserve">for a list of </w:t>
      </w:r>
      <w:r w:rsidR="002B15B0">
        <w:t xml:space="preserve">cases resolved in this release. </w:t>
      </w:r>
    </w:p>
    <w:p w:rsidR="002B15B0" w:rsidRDefault="002B15B0" w:rsidP="008B3166"/>
    <w:p w:rsidR="008B3166" w:rsidRPr="00A90AF8" w:rsidRDefault="008B3166" w:rsidP="008B3166">
      <w:r w:rsidRPr="00A90AF8">
        <w:t xml:space="preserve">If you would like more details on any of the solved cases listed, please contact </w:t>
      </w:r>
      <w:hyperlink r:id="rId12" w:history="1">
        <w:r w:rsidRPr="00A90AF8">
          <w:rPr>
            <w:rStyle w:val="Hyperlink"/>
          </w:rPr>
          <w:t>support@loqate.com</w:t>
        </w:r>
      </w:hyperlink>
      <w:r w:rsidRPr="00A90AF8">
        <w:t xml:space="preserve"> for further information. </w:t>
      </w:r>
    </w:p>
    <w:p w:rsidR="008B3166" w:rsidRPr="00A90AF8" w:rsidRDefault="008B3166" w:rsidP="008B3166"/>
    <w:p w:rsidR="008B3166" w:rsidRDefault="008B3166" w:rsidP="008B3166">
      <w:pPr>
        <w:pStyle w:val="SUBGEADINGRELEASENOTES"/>
      </w:pPr>
      <w:bookmarkStart w:id="2" w:name="_Toc41551634"/>
      <w:r w:rsidRPr="00A90AF8">
        <w:t>Local API Improvements</w:t>
      </w:r>
      <w:bookmarkEnd w:id="2"/>
    </w:p>
    <w:p w:rsidR="00303D56" w:rsidRDefault="00303D56" w:rsidP="00303D56">
      <w:pPr>
        <w:pStyle w:val="Heading2"/>
      </w:pPr>
      <w:bookmarkStart w:id="3" w:name="_Toc41551635"/>
      <w:r>
        <w:t>Search</w:t>
      </w:r>
      <w:bookmarkEnd w:id="3"/>
      <w:r w:rsidR="00297D62">
        <w:t xml:space="preserve"> </w:t>
      </w:r>
    </w:p>
    <w:p w:rsidR="00E20213" w:rsidRDefault="003730DC" w:rsidP="00303D56">
      <w:r>
        <w:t xml:space="preserve">When running Search in 2020Q1.0 or 2020Q1.1, users may </w:t>
      </w:r>
      <w:r w:rsidR="00046F45">
        <w:t>receive</w:t>
      </w:r>
      <w:r>
        <w:t xml:space="preserve"> the error message: “</w:t>
      </w:r>
      <w:r w:rsidR="00046F45">
        <w:t xml:space="preserve">Unknown error" or the user may experience having to </w:t>
      </w:r>
      <w:r w:rsidR="00886ABD">
        <w:t>re</w:t>
      </w:r>
      <w:r w:rsidR="00046F45">
        <w:t xml:space="preserve">run the query to receive results; these issues are now resolved with </w:t>
      </w:r>
      <w:r w:rsidR="00F02026">
        <w:t xml:space="preserve">the </w:t>
      </w:r>
      <w:r w:rsidR="00046F45">
        <w:t xml:space="preserve">2020Q2.1 release. </w:t>
      </w:r>
    </w:p>
    <w:p w:rsidR="00E20213" w:rsidRDefault="00E20213" w:rsidP="00303D56"/>
    <w:p w:rsidR="00D92EEA" w:rsidRDefault="00D92EEA" w:rsidP="00D92EEA">
      <w:pPr>
        <w:pStyle w:val="Heading2"/>
      </w:pPr>
      <w:bookmarkStart w:id="4" w:name="_Toc487216448"/>
      <w:bookmarkStart w:id="5" w:name="_Toc41551636"/>
      <w:r w:rsidRPr="00D92EEA">
        <w:t>Windows VS2019 Installer</w:t>
      </w:r>
      <w:bookmarkEnd w:id="5"/>
    </w:p>
    <w:p w:rsidR="00D92EEA" w:rsidRDefault="00BC746C" w:rsidP="00D92EEA">
      <w:r>
        <w:t xml:space="preserve">Please note, when running the installer in </w:t>
      </w:r>
      <w:r w:rsidRPr="00F02026">
        <w:rPr>
          <w:i/>
        </w:rPr>
        <w:t>silent mode</w:t>
      </w:r>
      <w:r>
        <w:t xml:space="preserve">, </w:t>
      </w:r>
      <w:r w:rsidR="00F02026">
        <w:t>some</w:t>
      </w:r>
      <w:r>
        <w:t xml:space="preserve"> </w:t>
      </w:r>
      <w:r w:rsidR="00D8385A">
        <w:t xml:space="preserve">users may receive the </w:t>
      </w:r>
      <w:r w:rsidR="006B1E56">
        <w:t xml:space="preserve">below prompts. </w:t>
      </w:r>
      <w:r w:rsidR="00F02026">
        <w:t>The setup failure does not relate to the Loqate installation, and Loqate will install as expected. A</w:t>
      </w:r>
      <w:r>
        <w:t xml:space="preserve"> resolution and root cause </w:t>
      </w:r>
      <w:proofErr w:type="gramStart"/>
      <w:r>
        <w:t>will be provided</w:t>
      </w:r>
      <w:proofErr w:type="gramEnd"/>
      <w:r w:rsidR="00151035">
        <w:t xml:space="preserve"> shortly</w:t>
      </w:r>
      <w:r>
        <w:t xml:space="preserve">. </w:t>
      </w:r>
    </w:p>
    <w:p w:rsidR="00F02026" w:rsidRDefault="00F02026" w:rsidP="00D92EEA"/>
    <w:p w:rsidR="00F02026" w:rsidRDefault="00F02026" w:rsidP="00D92EEA">
      <w:r>
        <w:t>Examples of the prompts include:</w:t>
      </w:r>
    </w:p>
    <w:p w:rsidR="00F02026" w:rsidRDefault="00F02026" w:rsidP="00D92EEA"/>
    <w:p w:rsidR="00F02026" w:rsidRDefault="00F02026" w:rsidP="00D92EEA"/>
    <w:p w:rsidR="00F02026" w:rsidRDefault="00F02026" w:rsidP="00D92EEA">
      <w:r>
        <w:rPr>
          <w:noProof/>
        </w:rPr>
        <w:drawing>
          <wp:anchor distT="0" distB="0" distL="114300" distR="114300" simplePos="0" relativeHeight="251660288" behindDoc="0" locked="0" layoutInCell="1" allowOverlap="1" wp14:anchorId="39C8EDA8" wp14:editId="65AD9698">
            <wp:simplePos x="0" y="0"/>
            <wp:positionH relativeFrom="margin">
              <wp:posOffset>55245</wp:posOffset>
            </wp:positionH>
            <wp:positionV relativeFrom="page">
              <wp:posOffset>4585970</wp:posOffset>
            </wp:positionV>
            <wp:extent cx="2868434" cy="1789043"/>
            <wp:effectExtent l="0" t="0" r="8255" b="1905"/>
            <wp:wrapSquare wrapText="bothSides"/>
            <wp:docPr id="6" name="Picture 6" descr="cid:image001.jpg@01D63049.1ED1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3049.1ED157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68434" cy="1789043"/>
                    </a:xfrm>
                    <a:prstGeom prst="rect">
                      <a:avLst/>
                    </a:prstGeom>
                    <a:noFill/>
                    <a:ln>
                      <a:noFill/>
                    </a:ln>
                  </pic:spPr>
                </pic:pic>
              </a:graphicData>
            </a:graphic>
          </wp:anchor>
        </w:drawing>
      </w:r>
    </w:p>
    <w:p w:rsidR="00F02026" w:rsidRDefault="00F02026" w:rsidP="00D92EEA">
      <w:r>
        <w:rPr>
          <w:noProof/>
        </w:rPr>
        <w:drawing>
          <wp:anchor distT="0" distB="0" distL="114300" distR="114300" simplePos="0" relativeHeight="251661312" behindDoc="0" locked="0" layoutInCell="1" allowOverlap="1" wp14:anchorId="7A19313A" wp14:editId="326EF4AE">
            <wp:simplePos x="0" y="0"/>
            <wp:positionH relativeFrom="margin">
              <wp:posOffset>3466465</wp:posOffset>
            </wp:positionH>
            <wp:positionV relativeFrom="margin">
              <wp:posOffset>4357370</wp:posOffset>
            </wp:positionV>
            <wp:extent cx="2892820" cy="1792224"/>
            <wp:effectExtent l="0" t="0" r="3175" b="0"/>
            <wp:wrapSquare wrapText="bothSides"/>
            <wp:docPr id="7" name="Picture 7" descr="cid:image003.jpg@01D63049.1ED1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63049.1ED157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92820" cy="17922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85A" w:rsidRDefault="00D8385A" w:rsidP="00D92EEA"/>
    <w:p w:rsidR="00D8385A" w:rsidRDefault="00D8385A" w:rsidP="00D92EEA">
      <w:pPr>
        <w:rPr>
          <w:noProof/>
        </w:rPr>
      </w:pPr>
      <w:r>
        <w:t xml:space="preserve">  </w:t>
      </w:r>
    </w:p>
    <w:p w:rsidR="00D8385A" w:rsidRDefault="00D8385A" w:rsidP="00D92EEA">
      <w:pPr>
        <w:rPr>
          <w:noProof/>
        </w:rPr>
      </w:pPr>
    </w:p>
    <w:p w:rsidR="00D8385A" w:rsidRDefault="00D8385A" w:rsidP="00D92EEA">
      <w:pPr>
        <w:rPr>
          <w:noProof/>
        </w:rPr>
      </w:pPr>
    </w:p>
    <w:p w:rsidR="00D8385A" w:rsidRDefault="00D8385A" w:rsidP="00D92EEA"/>
    <w:p w:rsidR="00046F45" w:rsidRDefault="00046F45">
      <w:pPr>
        <w:widowControl/>
        <w:spacing w:after="160" w:line="259" w:lineRule="auto"/>
        <w:rPr>
          <w:rFonts w:eastAsiaTheme="majorEastAsia" w:cstheme="majorBidi"/>
          <w:b/>
          <w:bCs/>
          <w:color w:val="00D7D2"/>
          <w:sz w:val="24"/>
          <w:szCs w:val="28"/>
        </w:rPr>
      </w:pPr>
      <w:r>
        <w:br w:type="page"/>
      </w:r>
    </w:p>
    <w:p w:rsidR="008B3166" w:rsidRPr="00A90AF8" w:rsidRDefault="008B3166" w:rsidP="008B3166">
      <w:pPr>
        <w:pStyle w:val="SUBGEADINGRELEASENOTES"/>
      </w:pPr>
      <w:bookmarkStart w:id="6" w:name="_Toc41551637"/>
      <w:r w:rsidRPr="00A90AF8">
        <w:lastRenderedPageBreak/>
        <w:t>Certification Expiration Dates</w:t>
      </w:r>
      <w:bookmarkEnd w:id="6"/>
    </w:p>
    <w:p w:rsidR="008B3166" w:rsidRPr="00A90AF8" w:rsidRDefault="008B3166" w:rsidP="008B3166">
      <w:r w:rsidRPr="00A90AF8">
        <w:t xml:space="preserve">If </w:t>
      </w:r>
      <w:proofErr w:type="gramStart"/>
      <w:r w:rsidRPr="00A90AF8">
        <w:t>you have purchased either</w:t>
      </w:r>
      <w:proofErr w:type="gramEnd"/>
      <w:r w:rsidRPr="00A90AF8">
        <w:t xml:space="preserve"> the CASS (USA) or AMAS (Australia) certified products, please be aware that the datasets have expiration dates set by the respective postal authorities. Please ensure that you have the latest library and data installed to avoid loss of service through these products.</w:t>
      </w:r>
    </w:p>
    <w:p w:rsidR="008B3166" w:rsidRPr="00A90AF8" w:rsidRDefault="008B3166" w:rsidP="008B3166"/>
    <w:p w:rsidR="008B3166" w:rsidRPr="00A90AF8" w:rsidRDefault="008B3166" w:rsidP="008B3166">
      <w:pPr>
        <w:widowControl/>
        <w:rPr>
          <w:rFonts w:cs="Times New Roman"/>
          <w:sz w:val="22"/>
        </w:rPr>
      </w:pPr>
      <w:r w:rsidRPr="00A90AF8">
        <w:rPr>
          <w:rFonts w:cs="Times New Roman"/>
          <w:noProof/>
          <w:sz w:val="22"/>
        </w:rPr>
        <mc:AlternateContent>
          <mc:Choice Requires="wps">
            <w:drawing>
              <wp:anchor distT="0" distB="0" distL="114300" distR="114300" simplePos="0" relativeHeight="251659264" behindDoc="0" locked="0" layoutInCell="1" allowOverlap="1" wp14:anchorId="56674B28" wp14:editId="53BB1E90">
                <wp:simplePos x="0" y="0"/>
                <wp:positionH relativeFrom="column">
                  <wp:posOffset>4168775</wp:posOffset>
                </wp:positionH>
                <wp:positionV relativeFrom="paragraph">
                  <wp:posOffset>140335</wp:posOffset>
                </wp:positionV>
                <wp:extent cx="2901950" cy="764540"/>
                <wp:effectExtent l="0" t="0" r="0" b="0"/>
                <wp:wrapSquare wrapText="bothSides"/>
                <wp:docPr id="2062529291" name="Text Box 2062529291"/>
                <wp:cNvGraphicFramePr/>
                <a:graphic xmlns:a="http://schemas.openxmlformats.org/drawingml/2006/main">
                  <a:graphicData uri="http://schemas.microsoft.com/office/word/2010/wordprocessingShape">
                    <wps:wsp>
                      <wps:cNvSpPr txBox="1"/>
                      <wps:spPr>
                        <a:xfrm>
                          <a:off x="0" y="0"/>
                          <a:ext cx="2901950" cy="764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02026" w:rsidRPr="003904E1" w:rsidRDefault="00F02026" w:rsidP="008B3166">
                            <w:r w:rsidRPr="003904E1">
                              <w:t>Please check Install Manager for the latest versions of AMAS and CASS.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74B28" id="_x0000_t202" coordsize="21600,21600" o:spt="202" path="m,l,21600r21600,l21600,xe">
                <v:stroke joinstyle="miter"/>
                <v:path gradientshapeok="t" o:connecttype="rect"/>
              </v:shapetype>
              <v:shape id="Text Box 2062529291" o:spid="_x0000_s1026" type="#_x0000_t202" style="position:absolute;margin-left:328.25pt;margin-top:11.05pt;width:228.5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" filled="f" stroked="f">
                <v:textbox>
                  <w:txbxContent>
                    <w:p w:rsidR="00F02026" w:rsidRPr="003904E1" w:rsidRDefault="00F02026" w:rsidP="008B3166">
                      <w:r w:rsidRPr="003904E1">
                        <w:t>Please check Install Manager for the latest versions of AMAS and CASS.</w:t>
                      </w:r>
                    </w:p>
                  </w:txbxContent>
                </v:textbox>
                <w10:wrap type="square"/>
              </v:shape>
            </w:pict>
          </mc:Fallback>
        </mc:AlternateContent>
      </w:r>
    </w:p>
    <w:tbl>
      <w:tblPr>
        <w:tblW w:w="6293" w:type="dxa"/>
        <w:tblInd w:w="-3" w:type="dxa"/>
        <w:tblCellMar>
          <w:left w:w="0" w:type="dxa"/>
          <w:right w:w="0" w:type="dxa"/>
        </w:tblCellMar>
        <w:tblLook w:val="04A0" w:firstRow="1" w:lastRow="0" w:firstColumn="1" w:lastColumn="0" w:noHBand="0" w:noVBand="1"/>
      </w:tblPr>
      <w:tblGrid>
        <w:gridCol w:w="1523"/>
        <w:gridCol w:w="1980"/>
        <w:gridCol w:w="2790"/>
      </w:tblGrid>
      <w:tr w:rsidR="008B3166" w:rsidRPr="00A90AF8" w:rsidTr="00B83558">
        <w:trPr>
          <w:trHeight w:val="276"/>
        </w:trPr>
        <w:tc>
          <w:tcPr>
            <w:tcW w:w="15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B3166" w:rsidRPr="00A90AF8" w:rsidRDefault="008B3166" w:rsidP="00B83558">
            <w:pPr>
              <w:widowControl/>
              <w:rPr>
                <w:rFonts w:cs="Times New Roman"/>
                <w:sz w:val="22"/>
              </w:rPr>
            </w:pPr>
            <w:r w:rsidRPr="00A90AF8">
              <w:rPr>
                <w:rFonts w:cs="Times New Roman"/>
                <w:sz w:val="22"/>
              </w:rPr>
              <w:t> </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B3166" w:rsidRPr="00A90AF8" w:rsidRDefault="008B3166" w:rsidP="00B83558">
            <w:pPr>
              <w:widowControl/>
              <w:rPr>
                <w:rFonts w:cs="Times New Roman"/>
                <w:sz w:val="22"/>
              </w:rPr>
            </w:pPr>
            <w:r w:rsidRPr="00A90AF8">
              <w:rPr>
                <w:rFonts w:cs="Times New Roman"/>
                <w:b/>
                <w:bCs/>
                <w:sz w:val="22"/>
              </w:rPr>
              <w:t>Loqate Release Date</w:t>
            </w:r>
          </w:p>
        </w:tc>
        <w:tc>
          <w:tcPr>
            <w:tcW w:w="2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B3166" w:rsidRPr="00A90AF8" w:rsidRDefault="008B3166" w:rsidP="00B83558">
            <w:pPr>
              <w:widowControl/>
              <w:rPr>
                <w:rFonts w:cs="Times New Roman"/>
                <w:sz w:val="22"/>
              </w:rPr>
            </w:pPr>
            <w:r w:rsidRPr="00A90AF8">
              <w:rPr>
                <w:rFonts w:cs="Times New Roman"/>
                <w:b/>
                <w:bCs/>
                <w:sz w:val="22"/>
              </w:rPr>
              <w:t>Certification Expiry Date*</w:t>
            </w:r>
          </w:p>
        </w:tc>
      </w:tr>
      <w:tr w:rsidR="008B3166" w:rsidRPr="00A90AF8" w:rsidTr="00B83558">
        <w:trPr>
          <w:trHeight w:val="276"/>
        </w:trPr>
        <w:tc>
          <w:tcPr>
            <w:tcW w:w="1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B3166" w:rsidRPr="00A90AF8" w:rsidRDefault="008B3166" w:rsidP="00B83558">
            <w:pPr>
              <w:widowControl/>
              <w:rPr>
                <w:rFonts w:cs="Times New Roman"/>
                <w:sz w:val="22"/>
              </w:rPr>
            </w:pPr>
            <w:r w:rsidRPr="00A90AF8">
              <w:rPr>
                <w:rFonts w:cs="Times New Roman"/>
                <w:bCs/>
                <w:sz w:val="22"/>
              </w:rPr>
              <w:t>AMAS Data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B3166" w:rsidRPr="00A90AF8" w:rsidRDefault="007B1F35" w:rsidP="00B83558">
            <w:pPr>
              <w:widowControl/>
              <w:jc w:val="right"/>
              <w:rPr>
                <w:rFonts w:cs="Times New Roman"/>
                <w:sz w:val="22"/>
              </w:rPr>
            </w:pPr>
            <w:r w:rsidRPr="007B1F35">
              <w:rPr>
                <w:rFonts w:cs="Times New Roman"/>
                <w:sz w:val="22"/>
              </w:rPr>
              <w:t>2020-05-28</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B3166" w:rsidRPr="00C778D3" w:rsidRDefault="00E04C7F" w:rsidP="00B83558">
            <w:pPr>
              <w:widowControl/>
              <w:jc w:val="right"/>
              <w:rPr>
                <w:rFonts w:cs="Times New Roman"/>
                <w:sz w:val="22"/>
              </w:rPr>
            </w:pPr>
            <w:r>
              <w:rPr>
                <w:rFonts w:cs="Times New Roman"/>
                <w:sz w:val="22"/>
              </w:rPr>
              <w:t>2020-09-30</w:t>
            </w:r>
          </w:p>
        </w:tc>
      </w:tr>
      <w:tr w:rsidR="008B3166" w:rsidRPr="00A90AF8" w:rsidTr="00B83558">
        <w:trPr>
          <w:trHeight w:val="276"/>
        </w:trPr>
        <w:tc>
          <w:tcPr>
            <w:tcW w:w="1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B3166" w:rsidRPr="00A90AF8" w:rsidRDefault="008B3166" w:rsidP="00B83558">
            <w:pPr>
              <w:widowControl/>
              <w:rPr>
                <w:rFonts w:cs="Times New Roman"/>
                <w:sz w:val="22"/>
              </w:rPr>
            </w:pPr>
            <w:r w:rsidRPr="00A90AF8">
              <w:rPr>
                <w:rFonts w:cs="Times New Roman"/>
                <w:bCs/>
                <w:sz w:val="22"/>
              </w:rPr>
              <w:t>CASS Data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B3166" w:rsidRPr="00A90AF8" w:rsidRDefault="00E04C7F" w:rsidP="00B83558">
            <w:pPr>
              <w:widowControl/>
              <w:jc w:val="right"/>
              <w:rPr>
                <w:rFonts w:cs="Times New Roman"/>
                <w:sz w:val="22"/>
              </w:rPr>
            </w:pPr>
            <w:r w:rsidRPr="00E04C7F">
              <w:rPr>
                <w:rFonts w:cs="Times New Roman"/>
                <w:sz w:val="22"/>
              </w:rPr>
              <w:t>2020-05-28</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B3166" w:rsidRPr="00E04C7F" w:rsidRDefault="00E04C7F" w:rsidP="00B83558">
            <w:pPr>
              <w:widowControl/>
              <w:jc w:val="right"/>
              <w:rPr>
                <w:rFonts w:cs="Times New Roman"/>
                <w:sz w:val="22"/>
              </w:rPr>
            </w:pPr>
            <w:r w:rsidRPr="00E04C7F">
              <w:rPr>
                <w:rFonts w:cs="Times New Roman"/>
                <w:sz w:val="22"/>
              </w:rPr>
              <w:t>2020-08-28</w:t>
            </w:r>
          </w:p>
        </w:tc>
      </w:tr>
      <w:tr w:rsidR="008B3166" w:rsidRPr="00A90AF8" w:rsidTr="00B83558">
        <w:trPr>
          <w:trHeight w:val="276"/>
        </w:trPr>
        <w:tc>
          <w:tcPr>
            <w:tcW w:w="6293" w:type="dxa"/>
            <w:gridSpan w:val="3"/>
            <w:noWrap/>
            <w:tcMar>
              <w:top w:w="0" w:type="dxa"/>
              <w:left w:w="108" w:type="dxa"/>
              <w:bottom w:w="0" w:type="dxa"/>
              <w:right w:w="108" w:type="dxa"/>
            </w:tcMar>
            <w:vAlign w:val="bottom"/>
            <w:hideMark/>
          </w:tcPr>
          <w:p w:rsidR="008B3166" w:rsidRPr="00A90AF8" w:rsidRDefault="008B3166" w:rsidP="00B83558">
            <w:pPr>
              <w:rPr>
                <w:i/>
                <w:sz w:val="18"/>
              </w:rPr>
            </w:pPr>
            <w:r w:rsidRPr="00A90AF8">
              <w:rPr>
                <w:i/>
                <w:sz w:val="18"/>
              </w:rPr>
              <w:t>*Certification Expiry Date is different from Loqate license key expiry date. The earliest expiry date will apply.</w:t>
            </w:r>
          </w:p>
        </w:tc>
      </w:tr>
    </w:tbl>
    <w:p w:rsidR="008B3166" w:rsidRPr="00A90AF8" w:rsidRDefault="008B3166" w:rsidP="008B3166">
      <w:pPr>
        <w:rPr>
          <w:b/>
          <w:u w:val="single"/>
        </w:rPr>
      </w:pPr>
    </w:p>
    <w:p w:rsidR="008B3166" w:rsidRPr="00A90AF8" w:rsidRDefault="008B3166" w:rsidP="008B3166">
      <w:pPr>
        <w:rPr>
          <w:b/>
          <w:u w:val="single"/>
        </w:rPr>
      </w:pPr>
    </w:p>
    <w:p w:rsidR="008B3166" w:rsidRPr="00A90AF8" w:rsidRDefault="008B3166" w:rsidP="008B3166">
      <w:pPr>
        <w:rPr>
          <w:szCs w:val="20"/>
        </w:rPr>
      </w:pPr>
      <w:r w:rsidRPr="00A90AF8">
        <w:rPr>
          <w:szCs w:val="20"/>
        </w:rPr>
        <w:t xml:space="preserve">For more information on expiry date checking for CASS and AMAS, please refer “Usage expiration” section in </w:t>
      </w:r>
      <w:r w:rsidRPr="00A90AF8">
        <w:rPr>
          <w:rStyle w:val="Hyperlink"/>
          <w:rFonts w:cs="Times New Roman"/>
          <w:szCs w:val="20"/>
        </w:rPr>
        <w:t>https://support.loqate.com/documentation/local-apis/cass-overview-2/</w:t>
      </w:r>
      <w:r w:rsidRPr="00A90AF8">
        <w:rPr>
          <w:szCs w:val="20"/>
        </w:rPr>
        <w:t xml:space="preserve"> and </w:t>
      </w:r>
      <w:r w:rsidRPr="00A90AF8">
        <w:rPr>
          <w:rStyle w:val="Hyperlink"/>
          <w:rFonts w:cs="Times New Roman"/>
          <w:szCs w:val="20"/>
        </w:rPr>
        <w:t>https://support.loqate.com/address-matching-approval-system-amas/</w:t>
      </w:r>
    </w:p>
    <w:p w:rsidR="008B3166" w:rsidRPr="00A90AF8" w:rsidRDefault="003730DC" w:rsidP="008B3166">
      <w:pPr>
        <w:pStyle w:val="SUBGEADINGRELEASENOTES"/>
      </w:pPr>
      <w:r>
        <w:t xml:space="preserve"> </w:t>
      </w:r>
      <w:r w:rsidR="008B3166" w:rsidRPr="00A90AF8">
        <w:br w:type="page"/>
      </w:r>
      <w:bookmarkStart w:id="7" w:name="_Toc21600633"/>
      <w:bookmarkStart w:id="8" w:name="_Toc41551638"/>
      <w:r w:rsidR="00F02026">
        <w:lastRenderedPageBreak/>
        <w:t xml:space="preserve">Reference Data &amp; Knowledge Base </w:t>
      </w:r>
      <w:bookmarkEnd w:id="7"/>
      <w:r w:rsidR="00F02026">
        <w:t>Improvements</w:t>
      </w:r>
      <w:bookmarkEnd w:id="8"/>
    </w:p>
    <w:p w:rsidR="000215EF" w:rsidRPr="00A90AF8" w:rsidRDefault="000215EF" w:rsidP="008B3166">
      <w:pPr>
        <w:pStyle w:val="NormalWeb"/>
        <w:shd w:val="clear" w:color="auto" w:fill="FFFFFF"/>
        <w:spacing w:before="0" w:beforeAutospacing="0" w:after="0" w:afterAutospacing="0"/>
        <w:rPr>
          <w:rFonts w:ascii="Verdana" w:hAnsi="Verdana" w:cs="Arial"/>
          <w:sz w:val="20"/>
          <w:szCs w:val="20"/>
        </w:rPr>
      </w:pPr>
    </w:p>
    <w:p w:rsidR="00355CCF" w:rsidRDefault="00355CCF" w:rsidP="006F5AAF">
      <w:pPr>
        <w:pStyle w:val="Heading2"/>
      </w:pPr>
      <w:bookmarkStart w:id="9" w:name="_Toc41551639"/>
      <w:r>
        <w:t>Germany</w:t>
      </w:r>
      <w:r w:rsidR="00F02026">
        <w:t xml:space="preserve"> (DEU)</w:t>
      </w:r>
      <w:bookmarkEnd w:id="9"/>
    </w:p>
    <w:p w:rsidR="00355CCF" w:rsidRDefault="00355CCF" w:rsidP="00355CCF"/>
    <w:p w:rsidR="00566667" w:rsidRDefault="00046F45" w:rsidP="00566667">
      <w:pPr>
        <w:widowControl/>
        <w:spacing w:after="160" w:line="259" w:lineRule="auto"/>
      </w:pPr>
      <w:r>
        <w:t xml:space="preserve">In this release, Locker Box information is a new feature for </w:t>
      </w:r>
      <w:r w:rsidR="00F02026">
        <w:t xml:space="preserve">the </w:t>
      </w:r>
      <w:r>
        <w:t>Germ</w:t>
      </w:r>
      <w:r w:rsidR="00566667">
        <w:t>any data</w:t>
      </w:r>
      <w:r w:rsidR="00F02026">
        <w:t>set</w:t>
      </w:r>
      <w:r w:rsidR="00566667">
        <w:t xml:space="preserve">. </w:t>
      </w:r>
      <w:r w:rsidR="000C0817">
        <w:t xml:space="preserve">If </w:t>
      </w:r>
      <w:r w:rsidR="00F02026">
        <w:t>an</w:t>
      </w:r>
      <w:r w:rsidR="000C0817">
        <w:t xml:space="preserve"> </w:t>
      </w:r>
      <w:r w:rsidR="00F02026">
        <w:t>input</w:t>
      </w:r>
      <w:r w:rsidR="000C0817">
        <w:t xml:space="preserve"> </w:t>
      </w:r>
      <w:r w:rsidR="00F02026">
        <w:t xml:space="preserve">record </w:t>
      </w:r>
      <w:r w:rsidR="000C0817">
        <w:t>has locker box</w:t>
      </w:r>
      <w:r w:rsidR="00F02026">
        <w:t xml:space="preserve"> or pack station information, the </w:t>
      </w:r>
      <w:proofErr w:type="spellStart"/>
      <w:r w:rsidR="00F02026">
        <w:t>PostB</w:t>
      </w:r>
      <w:r w:rsidR="000C0817">
        <w:t>ox</w:t>
      </w:r>
      <w:proofErr w:type="spellEnd"/>
      <w:r w:rsidR="000C0817">
        <w:t xml:space="preserve"> field will display the prefix ‘Locker Box’ followed by the locker box number. The Locker Box number, if verifiable, will be considered level </w:t>
      </w:r>
      <w:proofErr w:type="gramStart"/>
      <w:r w:rsidR="000C0817">
        <w:t>5</w:t>
      </w:r>
      <w:proofErr w:type="gramEnd"/>
      <w:r w:rsidR="000C0817">
        <w:t xml:space="preserve"> (</w:t>
      </w:r>
      <w:r w:rsidR="000C0817" w:rsidRPr="000C0817">
        <w:t>Delivery Point</w:t>
      </w:r>
      <w:r w:rsidR="000C0817">
        <w:t xml:space="preserve">: </w:t>
      </w:r>
      <w:proofErr w:type="spellStart"/>
      <w:r w:rsidR="000C0817" w:rsidRPr="000C0817">
        <w:t>PostBox</w:t>
      </w:r>
      <w:proofErr w:type="spellEnd"/>
      <w:r w:rsidR="000C0817" w:rsidRPr="000C0817">
        <w:t xml:space="preserve"> or </w:t>
      </w:r>
      <w:proofErr w:type="spellStart"/>
      <w:r w:rsidR="000C0817" w:rsidRPr="000C0817">
        <w:t>SubBuilding</w:t>
      </w:r>
      <w:proofErr w:type="spellEnd"/>
      <w:r w:rsidR="000C0817">
        <w:t xml:space="preserve">) in the AVC code. </w:t>
      </w:r>
    </w:p>
    <w:p w:rsidR="000C0817" w:rsidRDefault="000C0817" w:rsidP="00566667">
      <w:pPr>
        <w:widowControl/>
        <w:spacing w:after="160" w:line="259" w:lineRule="auto"/>
      </w:pPr>
      <w:r>
        <w:t xml:space="preserve">The 2020Q2.1 also includes additional English Names, at the locality level, for Germany data. </w:t>
      </w:r>
    </w:p>
    <w:p w:rsidR="00046F45" w:rsidRDefault="00046F45" w:rsidP="00046F45">
      <w:pPr>
        <w:widowControl/>
        <w:spacing w:after="160" w:line="259" w:lineRule="auto"/>
      </w:pPr>
    </w:p>
    <w:tbl>
      <w:tblPr>
        <w:tblStyle w:val="TableGrid"/>
        <w:tblW w:w="11206" w:type="dxa"/>
        <w:tblLayout w:type="fixed"/>
        <w:tblLook w:val="06A0" w:firstRow="1" w:lastRow="0" w:firstColumn="1" w:lastColumn="0" w:noHBand="1" w:noVBand="1"/>
      </w:tblPr>
      <w:tblGrid>
        <w:gridCol w:w="5603"/>
        <w:gridCol w:w="5603"/>
      </w:tblGrid>
      <w:tr w:rsidR="00511F2B" w:rsidTr="000C0817">
        <w:trPr>
          <w:trHeight w:val="258"/>
        </w:trPr>
        <w:tc>
          <w:tcPr>
            <w:tcW w:w="5603" w:type="dxa"/>
          </w:tcPr>
          <w:p w:rsidR="00511F2B" w:rsidRPr="007B19FD" w:rsidRDefault="00511F2B" w:rsidP="00D92EEA">
            <w:pPr>
              <w:rPr>
                <w:b/>
              </w:rPr>
            </w:pPr>
            <w:r w:rsidRPr="007B19FD">
              <w:rPr>
                <w:b/>
              </w:rPr>
              <w:t>2020Q2.0</w:t>
            </w:r>
          </w:p>
        </w:tc>
        <w:tc>
          <w:tcPr>
            <w:tcW w:w="5603" w:type="dxa"/>
          </w:tcPr>
          <w:p w:rsidR="00511F2B" w:rsidRPr="007B19FD" w:rsidRDefault="00511F2B" w:rsidP="00D92EEA">
            <w:pPr>
              <w:rPr>
                <w:b/>
              </w:rPr>
            </w:pPr>
            <w:r w:rsidRPr="007B19FD">
              <w:rPr>
                <w:b/>
              </w:rPr>
              <w:t>2020Q2.1</w:t>
            </w:r>
          </w:p>
        </w:tc>
      </w:tr>
      <w:tr w:rsidR="00511F2B" w:rsidTr="000C0817">
        <w:trPr>
          <w:trHeight w:val="4635"/>
        </w:trPr>
        <w:tc>
          <w:tcPr>
            <w:tcW w:w="5603" w:type="dxa"/>
          </w:tcPr>
          <w:p w:rsidR="00996D20" w:rsidRDefault="00996D20" w:rsidP="00D92EEA">
            <w:pPr>
              <w:rPr>
                <w:noProof/>
              </w:rPr>
            </w:pPr>
          </w:p>
          <w:p w:rsidR="00511F2B" w:rsidRDefault="00511F2B" w:rsidP="00D92EEA">
            <w:r>
              <w:rPr>
                <w:noProof/>
              </w:rPr>
              <w:drawing>
                <wp:inline distT="0" distB="0" distL="0" distR="0" wp14:anchorId="49CC6528" wp14:editId="41517EE1">
                  <wp:extent cx="2886075" cy="2114550"/>
                  <wp:effectExtent l="0" t="0" r="0" b="0"/>
                  <wp:docPr id="1743246767" name="Picture 174324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6075" cy="2114550"/>
                          </a:xfrm>
                          <a:prstGeom prst="rect">
                            <a:avLst/>
                          </a:prstGeom>
                        </pic:spPr>
                      </pic:pic>
                    </a:graphicData>
                  </a:graphic>
                </wp:inline>
              </w:drawing>
            </w:r>
          </w:p>
          <w:p w:rsidR="00996D20" w:rsidRDefault="00996D20" w:rsidP="00D92EEA"/>
          <w:p w:rsidR="00511F2B" w:rsidRDefault="00511F2B" w:rsidP="00D92EEA">
            <w:r>
              <w:t>Postbox is empty and address only verified up to Level 4.</w:t>
            </w:r>
          </w:p>
        </w:tc>
        <w:tc>
          <w:tcPr>
            <w:tcW w:w="5603" w:type="dxa"/>
          </w:tcPr>
          <w:p w:rsidR="00996D20" w:rsidRDefault="00996D20" w:rsidP="00D92EEA"/>
          <w:p w:rsidR="00511F2B" w:rsidRDefault="00511F2B" w:rsidP="00D92EEA">
            <w:r>
              <w:rPr>
                <w:noProof/>
              </w:rPr>
              <w:drawing>
                <wp:inline distT="0" distB="0" distL="0" distR="0" wp14:anchorId="6E7D6549" wp14:editId="06DD8E1A">
                  <wp:extent cx="2993967" cy="2114550"/>
                  <wp:effectExtent l="0" t="0" r="0" b="0"/>
                  <wp:docPr id="1569947265" name="Picture 1569947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93967" cy="2114550"/>
                          </a:xfrm>
                          <a:prstGeom prst="rect">
                            <a:avLst/>
                          </a:prstGeom>
                        </pic:spPr>
                      </pic:pic>
                    </a:graphicData>
                  </a:graphic>
                </wp:inline>
              </w:drawing>
            </w:r>
          </w:p>
          <w:p w:rsidR="00996D20" w:rsidRDefault="00996D20" w:rsidP="00D92EEA"/>
          <w:p w:rsidR="00511F2B" w:rsidRDefault="00511F2B" w:rsidP="00D92EEA">
            <w:r>
              <w:t xml:space="preserve">Postbox </w:t>
            </w:r>
            <w:proofErr w:type="gramStart"/>
            <w:r>
              <w:t>is added</w:t>
            </w:r>
            <w:proofErr w:type="gramEnd"/>
            <w:r>
              <w:t xml:space="preserve"> with Locker box number and address can be verified up to Level 5.</w:t>
            </w:r>
          </w:p>
        </w:tc>
      </w:tr>
    </w:tbl>
    <w:p w:rsidR="00511F2B" w:rsidRDefault="00511F2B" w:rsidP="00511F2B"/>
    <w:p w:rsidR="00511F2B" w:rsidRDefault="00511F2B">
      <w:pPr>
        <w:widowControl/>
        <w:spacing w:after="160" w:line="259" w:lineRule="auto"/>
      </w:pPr>
      <w:r>
        <w:br w:type="page"/>
      </w:r>
    </w:p>
    <w:p w:rsidR="00511F2B" w:rsidRDefault="00511F2B" w:rsidP="00511F2B"/>
    <w:tbl>
      <w:tblPr>
        <w:tblStyle w:val="TableGrid"/>
        <w:tblW w:w="0" w:type="auto"/>
        <w:tblLayout w:type="fixed"/>
        <w:tblLook w:val="06A0" w:firstRow="1" w:lastRow="0" w:firstColumn="1" w:lastColumn="0" w:noHBand="1" w:noVBand="1"/>
      </w:tblPr>
      <w:tblGrid>
        <w:gridCol w:w="4680"/>
        <w:gridCol w:w="4680"/>
      </w:tblGrid>
      <w:tr w:rsidR="00511F2B" w:rsidTr="00D92EEA">
        <w:tc>
          <w:tcPr>
            <w:tcW w:w="4680" w:type="dxa"/>
          </w:tcPr>
          <w:p w:rsidR="00511F2B" w:rsidRPr="00B00974" w:rsidRDefault="00511F2B" w:rsidP="00D92EEA">
            <w:pPr>
              <w:rPr>
                <w:b/>
              </w:rPr>
            </w:pPr>
            <w:r w:rsidRPr="00B00974">
              <w:rPr>
                <w:b/>
              </w:rPr>
              <w:t>2020Q2.0</w:t>
            </w:r>
          </w:p>
        </w:tc>
        <w:tc>
          <w:tcPr>
            <w:tcW w:w="4680" w:type="dxa"/>
          </w:tcPr>
          <w:p w:rsidR="00511F2B" w:rsidRPr="00B00974" w:rsidRDefault="00511F2B" w:rsidP="00D92EEA">
            <w:pPr>
              <w:rPr>
                <w:b/>
              </w:rPr>
            </w:pPr>
            <w:r w:rsidRPr="00B00974">
              <w:rPr>
                <w:b/>
              </w:rPr>
              <w:t>2020Q2.1</w:t>
            </w:r>
          </w:p>
        </w:tc>
      </w:tr>
      <w:tr w:rsidR="00511F2B" w:rsidTr="00D92EEA">
        <w:tc>
          <w:tcPr>
            <w:tcW w:w="4680" w:type="dxa"/>
          </w:tcPr>
          <w:p w:rsidR="00511F2B" w:rsidRDefault="00511F2B" w:rsidP="00D92EEA">
            <w:r>
              <w:rPr>
                <w:noProof/>
              </w:rPr>
              <w:drawing>
                <wp:inline distT="0" distB="0" distL="0" distR="0" wp14:anchorId="2FA84625" wp14:editId="6597C677">
                  <wp:extent cx="2886075" cy="2124075"/>
                  <wp:effectExtent l="0" t="0" r="0" b="0"/>
                  <wp:docPr id="1480054910" name="Picture 148005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86075" cy="2124075"/>
                          </a:xfrm>
                          <a:prstGeom prst="rect">
                            <a:avLst/>
                          </a:prstGeom>
                        </pic:spPr>
                      </pic:pic>
                    </a:graphicData>
                  </a:graphic>
                </wp:inline>
              </w:drawing>
            </w:r>
          </w:p>
          <w:p w:rsidR="00511F2B" w:rsidRDefault="00511F2B" w:rsidP="00D92EEA">
            <w:r>
              <w:t xml:space="preserve">Locality with English name input </w:t>
            </w:r>
            <w:proofErr w:type="gramStart"/>
            <w:r>
              <w:t>is verified</w:t>
            </w:r>
            <w:proofErr w:type="gramEnd"/>
            <w:r>
              <w:t xml:space="preserve"> with alias change.</w:t>
            </w:r>
          </w:p>
        </w:tc>
        <w:tc>
          <w:tcPr>
            <w:tcW w:w="4680" w:type="dxa"/>
          </w:tcPr>
          <w:p w:rsidR="00511F2B" w:rsidRDefault="00511F2B" w:rsidP="00D92EEA">
            <w:r>
              <w:rPr>
                <w:noProof/>
              </w:rPr>
              <w:drawing>
                <wp:inline distT="0" distB="0" distL="0" distR="0" wp14:anchorId="0AA5B8F2" wp14:editId="12B4DD1B">
                  <wp:extent cx="2886075" cy="2114550"/>
                  <wp:effectExtent l="0" t="0" r="0" b="0"/>
                  <wp:docPr id="996314501" name="Picture 99631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6075" cy="2114550"/>
                          </a:xfrm>
                          <a:prstGeom prst="rect">
                            <a:avLst/>
                          </a:prstGeom>
                        </pic:spPr>
                      </pic:pic>
                    </a:graphicData>
                  </a:graphic>
                </wp:inline>
              </w:drawing>
            </w:r>
          </w:p>
          <w:p w:rsidR="00511F2B" w:rsidRDefault="00511F2B" w:rsidP="00D92EEA">
            <w:r>
              <w:t xml:space="preserve">Locality with English name </w:t>
            </w:r>
            <w:proofErr w:type="gramStart"/>
            <w:r>
              <w:t>is verified</w:t>
            </w:r>
            <w:proofErr w:type="gramEnd"/>
            <w:r>
              <w:t xml:space="preserve"> with no change.</w:t>
            </w:r>
          </w:p>
        </w:tc>
      </w:tr>
    </w:tbl>
    <w:p w:rsidR="00F02026" w:rsidRDefault="00F02026" w:rsidP="00F02026">
      <w:pPr>
        <w:pStyle w:val="Heading3"/>
      </w:pPr>
    </w:p>
    <w:p w:rsidR="008B3166" w:rsidRPr="00A90AF8" w:rsidRDefault="008B3166" w:rsidP="00F02026">
      <w:pPr>
        <w:pStyle w:val="Heading2"/>
      </w:pPr>
      <w:bookmarkStart w:id="10" w:name="_Toc41551640"/>
      <w:r w:rsidRPr="00A90AF8">
        <w:t>Knowledge Base &amp; Reference Data Updates</w:t>
      </w:r>
      <w:bookmarkEnd w:id="4"/>
      <w:bookmarkEnd w:id="10"/>
    </w:p>
    <w:p w:rsidR="00F02026" w:rsidRDefault="00F02026" w:rsidP="008B3166">
      <w:bookmarkStart w:id="11" w:name="_Toc448316122"/>
    </w:p>
    <w:p w:rsidR="008B3166" w:rsidRPr="00A90AF8" w:rsidRDefault="008B3166" w:rsidP="008B3166">
      <w:r w:rsidRPr="00A90AF8">
        <w:t>The table below shows which countries have been updated, and how, in this release.</w:t>
      </w:r>
    </w:p>
    <w:p w:rsidR="008B3166" w:rsidRPr="00A90AF8" w:rsidRDefault="008B3166" w:rsidP="008B3166">
      <w:r w:rsidRPr="00A90AF8">
        <w:t xml:space="preserve">If there is a PDH in the reference data column, this shows a country was included in the country improvement project. </w:t>
      </w:r>
    </w:p>
    <w:p w:rsidR="008B3166" w:rsidRPr="00A90AF8" w:rsidRDefault="008B3166" w:rsidP="008B3166"/>
    <w:p w:rsidR="008B3166" w:rsidRPr="00A90AF8" w:rsidRDefault="008B3166" w:rsidP="008B3166">
      <w:pPr>
        <w:pStyle w:val="ListParagraph"/>
        <w:numPr>
          <w:ilvl w:val="0"/>
          <w:numId w:val="6"/>
        </w:numPr>
      </w:pPr>
      <w:r w:rsidRPr="00A90AF8">
        <w:t xml:space="preserve">Reference Data = </w:t>
      </w:r>
      <w:r w:rsidR="001A7B2B">
        <w:t>18</w:t>
      </w:r>
    </w:p>
    <w:p w:rsidR="008B3166" w:rsidRPr="00A90AF8" w:rsidRDefault="008B3166" w:rsidP="008B3166">
      <w:pPr>
        <w:pStyle w:val="ListParagraph"/>
        <w:numPr>
          <w:ilvl w:val="0"/>
          <w:numId w:val="6"/>
        </w:numPr>
      </w:pPr>
      <w:r w:rsidRPr="00A90AF8">
        <w:t>Lexicons =</w:t>
      </w:r>
      <w:r w:rsidR="002E6076" w:rsidRPr="00A90AF8">
        <w:t xml:space="preserve"> </w:t>
      </w:r>
      <w:r w:rsidR="001A7B2B">
        <w:t>7</w:t>
      </w:r>
    </w:p>
    <w:p w:rsidR="008B3166" w:rsidRDefault="008B3166" w:rsidP="008B3166">
      <w:pPr>
        <w:pStyle w:val="ListParagraph"/>
        <w:numPr>
          <w:ilvl w:val="0"/>
          <w:numId w:val="6"/>
        </w:numPr>
      </w:pPr>
      <w:r w:rsidRPr="00A90AF8">
        <w:t xml:space="preserve">Context Rules = </w:t>
      </w:r>
      <w:r w:rsidR="001A7B2B">
        <w:t>2</w:t>
      </w:r>
    </w:p>
    <w:p w:rsidR="00810163" w:rsidRDefault="00810163" w:rsidP="00810163"/>
    <w:tbl>
      <w:tblPr>
        <w:tblW w:w="10970" w:type="dxa"/>
        <w:tblLook w:val="04A0" w:firstRow="1" w:lastRow="0" w:firstColumn="1" w:lastColumn="0" w:noHBand="0" w:noVBand="1"/>
      </w:tblPr>
      <w:tblGrid>
        <w:gridCol w:w="5060"/>
        <w:gridCol w:w="1220"/>
        <w:gridCol w:w="1725"/>
        <w:gridCol w:w="1350"/>
        <w:gridCol w:w="1615"/>
      </w:tblGrid>
      <w:tr w:rsidR="00CB4579" w:rsidRPr="00CB4579" w:rsidTr="00CC5FBE">
        <w:trPr>
          <w:trHeight w:val="288"/>
          <w:tblHeader/>
        </w:trPr>
        <w:tc>
          <w:tcPr>
            <w:tcW w:w="5060" w:type="dxa"/>
            <w:tcBorders>
              <w:top w:val="single" w:sz="4" w:space="0" w:color="auto"/>
              <w:left w:val="single" w:sz="4" w:space="0" w:color="auto"/>
              <w:bottom w:val="single" w:sz="4" w:space="0" w:color="auto"/>
              <w:right w:val="single" w:sz="4" w:space="0" w:color="auto"/>
            </w:tcBorders>
            <w:shd w:val="clear" w:color="auto" w:fill="14BBBD"/>
            <w:noWrap/>
            <w:vAlign w:val="bottom"/>
            <w:hideMark/>
          </w:tcPr>
          <w:p w:rsidR="00CB4579" w:rsidRPr="00CB4579" w:rsidRDefault="00CB4579" w:rsidP="00CB4579">
            <w:pPr>
              <w:widowControl/>
              <w:rPr>
                <w:rFonts w:ascii="Calibri" w:eastAsia="Times New Roman" w:hAnsi="Calibri" w:cs="Calibri"/>
                <w:b/>
                <w:bCs/>
                <w:color w:val="FFFFFF" w:themeColor="background1"/>
                <w:sz w:val="22"/>
              </w:rPr>
            </w:pPr>
            <w:r w:rsidRPr="00CB4579">
              <w:rPr>
                <w:rFonts w:ascii="Calibri" w:eastAsia="Times New Roman" w:hAnsi="Calibri" w:cs="Calibri"/>
                <w:b/>
                <w:bCs/>
                <w:color w:val="FFFFFF" w:themeColor="background1"/>
                <w:sz w:val="22"/>
              </w:rPr>
              <w:t>COUNTRY NAME</w:t>
            </w:r>
          </w:p>
        </w:tc>
        <w:tc>
          <w:tcPr>
            <w:tcW w:w="1220" w:type="dxa"/>
            <w:tcBorders>
              <w:top w:val="single" w:sz="4" w:space="0" w:color="auto"/>
              <w:left w:val="nil"/>
              <w:bottom w:val="single" w:sz="4" w:space="0" w:color="auto"/>
              <w:right w:val="single" w:sz="4" w:space="0" w:color="auto"/>
            </w:tcBorders>
            <w:shd w:val="clear" w:color="auto" w:fill="14BBBD"/>
            <w:noWrap/>
            <w:vAlign w:val="bottom"/>
            <w:hideMark/>
          </w:tcPr>
          <w:p w:rsidR="00CB4579" w:rsidRPr="00CB4579" w:rsidRDefault="00CB4579" w:rsidP="00CB4579">
            <w:pPr>
              <w:widowControl/>
              <w:rPr>
                <w:rFonts w:ascii="Calibri" w:eastAsia="Times New Roman" w:hAnsi="Calibri" w:cs="Calibri"/>
                <w:b/>
                <w:bCs/>
                <w:color w:val="FFFFFF" w:themeColor="background1"/>
                <w:sz w:val="22"/>
              </w:rPr>
            </w:pPr>
            <w:r w:rsidRPr="00CB4579">
              <w:rPr>
                <w:rFonts w:ascii="Calibri" w:eastAsia="Times New Roman" w:hAnsi="Calibri" w:cs="Calibri"/>
                <w:b/>
                <w:bCs/>
                <w:color w:val="FFFFFF" w:themeColor="background1"/>
                <w:sz w:val="22"/>
              </w:rPr>
              <w:t>ISO CODE</w:t>
            </w:r>
          </w:p>
        </w:tc>
        <w:tc>
          <w:tcPr>
            <w:tcW w:w="1725" w:type="dxa"/>
            <w:tcBorders>
              <w:top w:val="single" w:sz="4" w:space="0" w:color="auto"/>
              <w:left w:val="nil"/>
              <w:bottom w:val="single" w:sz="4" w:space="0" w:color="auto"/>
              <w:right w:val="single" w:sz="4" w:space="0" w:color="auto"/>
            </w:tcBorders>
            <w:shd w:val="clear" w:color="auto" w:fill="14BBBD"/>
            <w:noWrap/>
            <w:vAlign w:val="bottom"/>
            <w:hideMark/>
          </w:tcPr>
          <w:p w:rsidR="00CB4579" w:rsidRPr="00CB4579" w:rsidRDefault="00CB4579" w:rsidP="00CB4579">
            <w:pPr>
              <w:widowControl/>
              <w:rPr>
                <w:rFonts w:ascii="Calibri" w:eastAsia="Times New Roman" w:hAnsi="Calibri" w:cs="Calibri"/>
                <w:b/>
                <w:bCs/>
                <w:color w:val="FFFFFF" w:themeColor="background1"/>
                <w:sz w:val="22"/>
              </w:rPr>
            </w:pPr>
            <w:r w:rsidRPr="00CB4579">
              <w:rPr>
                <w:rFonts w:ascii="Calibri" w:eastAsia="Times New Roman" w:hAnsi="Calibri" w:cs="Calibri"/>
                <w:b/>
                <w:bCs/>
                <w:color w:val="FFFFFF" w:themeColor="background1"/>
                <w:sz w:val="22"/>
              </w:rPr>
              <w:t>CONTEXT RULES</w:t>
            </w:r>
          </w:p>
        </w:tc>
        <w:tc>
          <w:tcPr>
            <w:tcW w:w="1350" w:type="dxa"/>
            <w:tcBorders>
              <w:top w:val="single" w:sz="4" w:space="0" w:color="auto"/>
              <w:left w:val="nil"/>
              <w:bottom w:val="single" w:sz="4" w:space="0" w:color="auto"/>
              <w:right w:val="single" w:sz="4" w:space="0" w:color="auto"/>
            </w:tcBorders>
            <w:shd w:val="clear" w:color="auto" w:fill="14BBBD"/>
            <w:noWrap/>
            <w:vAlign w:val="bottom"/>
            <w:hideMark/>
          </w:tcPr>
          <w:p w:rsidR="00CB4579" w:rsidRPr="00CB4579" w:rsidRDefault="00CB4579" w:rsidP="00CB4579">
            <w:pPr>
              <w:widowControl/>
              <w:rPr>
                <w:rFonts w:ascii="Calibri" w:eastAsia="Times New Roman" w:hAnsi="Calibri" w:cs="Calibri"/>
                <w:b/>
                <w:bCs/>
                <w:color w:val="FFFFFF" w:themeColor="background1"/>
                <w:sz w:val="22"/>
              </w:rPr>
            </w:pPr>
            <w:r w:rsidRPr="00CB4579">
              <w:rPr>
                <w:rFonts w:ascii="Calibri" w:eastAsia="Times New Roman" w:hAnsi="Calibri" w:cs="Calibri"/>
                <w:b/>
                <w:bCs/>
                <w:color w:val="FFFFFF" w:themeColor="background1"/>
                <w:sz w:val="22"/>
              </w:rPr>
              <w:t>LEXICONS</w:t>
            </w:r>
          </w:p>
        </w:tc>
        <w:tc>
          <w:tcPr>
            <w:tcW w:w="1615" w:type="dxa"/>
            <w:tcBorders>
              <w:top w:val="single" w:sz="4" w:space="0" w:color="auto"/>
              <w:left w:val="nil"/>
              <w:bottom w:val="single" w:sz="4" w:space="0" w:color="auto"/>
              <w:right w:val="single" w:sz="4" w:space="0" w:color="auto"/>
            </w:tcBorders>
            <w:shd w:val="clear" w:color="auto" w:fill="14BBBD"/>
            <w:noWrap/>
            <w:vAlign w:val="bottom"/>
            <w:hideMark/>
          </w:tcPr>
          <w:p w:rsidR="00CB4579" w:rsidRPr="00CB4579" w:rsidRDefault="00CB4579" w:rsidP="00CB4579">
            <w:pPr>
              <w:widowControl/>
              <w:rPr>
                <w:rFonts w:ascii="Calibri" w:eastAsia="Times New Roman" w:hAnsi="Calibri" w:cs="Calibri"/>
                <w:b/>
                <w:bCs/>
                <w:color w:val="FFFFFF" w:themeColor="background1"/>
                <w:sz w:val="22"/>
              </w:rPr>
            </w:pPr>
            <w:r w:rsidRPr="00CB4579">
              <w:rPr>
                <w:rFonts w:ascii="Calibri" w:eastAsia="Times New Roman" w:hAnsi="Calibri" w:cs="Calibri"/>
                <w:b/>
                <w:bCs/>
                <w:color w:val="FFFFFF" w:themeColor="background1"/>
                <w:sz w:val="22"/>
              </w:rPr>
              <w:t>REFERENCE DATA</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ANDORRA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AD</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UNITED ARAB EMIRATES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AFGHANISTAN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AF</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ANTIGUA AND BARBUDA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ANGUILLA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AI</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ALBANIA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AL</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ARMENIA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ANGOLA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ANTARCTICA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AQ</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ARGENTINA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AMERICAN SAMOA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AUSTRIA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AUSTRALIA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AU</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ARUBA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AW</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ÅLAND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AX</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AZERBAIJAN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AZ</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BOSNIA AND HERZEGOVINA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BA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BARBADOS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BB</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BANGLADESH</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BD</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lastRenderedPageBreak/>
              <w:t>BELGIUM</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BURKINA FASO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BF</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BULGARIA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BAHRAIN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BH</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BURUNDI</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BI</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BENIN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BJ</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SAINT BARTHÉLEMY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BL</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X</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BERMUDA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BRUNEI DARUSSALAM</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BN</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BOLIVIA (PLURINATIONAL STATE OF)</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BONAIRE, SINT EUSTATIUS AND SABA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BQ</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BRAZIL</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BAHAMAS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BHUTAN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BOUVET ISLAND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BV</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BOTSWANA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BW</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BELARUS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BY</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BELIZE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BZ</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CANADA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COCOS (KEELING)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CC</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CONGO, DEMOCRATIC REPUBLIC OF THE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CD</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CENTRAL AFRICAN REPUBLIC</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CF</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CONGO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SWITZERLAND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CH</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CÔTE D'IVOIRE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CI</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COOK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CK</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CHILE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CL</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CAMEROON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CHINA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CN</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COLOMBIA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COSTA RICA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CUBA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CU</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CABO VERDE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CV</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CURAÇAO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CW</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CHRISTMAS ISLAND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CX</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CYPRUS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CY</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CZECHIA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CZ</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GERMANY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DE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X</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DJIBOUTI</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DJ</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DENMARK</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DK</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DOMINICA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DM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DOMINICAN REPUBLIC</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DO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ALGERIA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DZ</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ECUADOR</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EC</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ESTONIA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lastRenderedPageBreak/>
              <w:t>EGYPT</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WESTERN SAHARA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EH</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ERITREA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SPAIN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ETHIOPIA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FINLAND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FI</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FIJI</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FJ</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FALKLAND ISLANDS (MALVINAS)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FK</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MICRONESIA (FEDERATED STATES OF)</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FAROE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FRANCE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GABON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UNITED KINGDOM</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GB</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GRENADA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GD</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GEORGIA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FRENCH GUIANA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GF</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GUERNSEY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GHANA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GH</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GIBRALTAR</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GI</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GREENLAND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GL</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GAMBIA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GUINEA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GN</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GUADELOUPE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GP</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EQUATORIAL GUINEA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GQ</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GREECE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SOUTH GEORGIA AND THE SOUTH SANDWICH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GUATEMALA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GUAM</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GU</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GUINEA-BISSAU</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GW</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GUYANA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GY</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HONG KONG</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HK</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HEARD ISLAND AND MCDONALD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HM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HONDURAS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HN</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CROATIA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HR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HAITI</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HT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HUNGARY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HU</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INDONESIA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ID</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IRELAND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X</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X</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ISRAEL</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IL</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ISLE OF MAN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INDIA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IN</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BRITISH INDIAN OCEAN TERRITORY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IRAQ</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IQ</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IRAN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lastRenderedPageBreak/>
              <w:t>ICELAND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ITALY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IT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JERSEY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JE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JAMAICA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JM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JORDAN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JO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JAPAN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JP</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KENYA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KYRGYZSTAN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CAMBODIA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KH</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KIRIBATI</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KI</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COMOROS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SAINT KITTS AND NEVIS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KN</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KOREA (DEMOCRATIC PEOPLE'S REPUBLIC OF)</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KP</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KOREA, REPUBLIC OF</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KUWAIT</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KW</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CAYMAN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KY</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KAZAKHSTAN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KZ</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LAO PEOPLE'S DEMOCRATIC REPUBLIC</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LEBANON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LB</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SAINT LUCIA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LC</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LIECHTENSTEIN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LI</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SRI LANKA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LK</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LIBERIA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LESOTHO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LITHUANIA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LUXEMBOURG</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LU</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LATVIA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LV</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LIBYA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LY</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MOROCCO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MONACO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MC</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MOLDOVA, REPUBLIC OF</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MD</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MONTENEGRO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SAINT MARTIN (FRENCH PART)</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MF</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X</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MADAGASCAR</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MARSHALL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MH</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NORTH MACEDONIA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MK</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MALI</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ML</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MYANMAR</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MONGOLIA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MN</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MACAO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NORTHERN MARIANA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MP</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MARTINIQUE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MQ</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MAURITANIA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MONTSERRAT</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MALTA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lastRenderedPageBreak/>
              <w:t>MAURITIUS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MU</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MALDIVES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MV</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MALAWI</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MW</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MEXICO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MX</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MALAYSIA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MY</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MOZAMBIQUE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MZ</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NAMIBIA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NEW CALEDONIA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NC</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NIGER</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NORFOLK ISLAND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NF</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NIGERIA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NICARAGUA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NI</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NETHERLANDS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NL</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NORWAY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NEPAL</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NP</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NAURU</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NIUE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NU</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NEW ZEALAND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NZ</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OMAN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OM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PANAMA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PERU</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FRENCH POLYNESIA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PF</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PAPUA NEW GUINEA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PHILIPPINES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PH</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PAKISTAN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PK</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POLAND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PL</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SAINT PIERRE AND MIQUELON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PITCAIRN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PN</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PUERTO RICO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PALESTINE, STATE OF</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PORTUGAL</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PALAU</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PW</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PARAGUAY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PY</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QATAR</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QA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RÉUNION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RE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ROMANIA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RO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SERBIA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RS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RUSSIAN FEDERATION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RU</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X</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RWANDA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RW</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SAUDI ARABIA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SOLOMON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SB</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SEYCHELLES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SC</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SUDAN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SD</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SWEDEN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SINGAPORE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lastRenderedPageBreak/>
              <w:t>SAINT HELENA, ASCENSION AND TRISTAN DA CUNHA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SH</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SLOVENIA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SI</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SVALBARD AND JAN MAYEN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SJ</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SLOVAKIA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SK</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X</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SIERRA LEONE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SL</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SAN MARINO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SENEGAL</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SN</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SOMALIA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SURINAME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SOUTH SUDAN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SAO TOME AND PRINCIPE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EL SALVADOR</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SV</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SINT MAARTEN (DUTCH PART)</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SX</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SYRIAN ARAB REPUBLIC</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SY</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SWAZILAND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SZ</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TURKS AND CAICOS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TC</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CHAD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TD</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FRENCH SOUTHERN TERRITORIES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TF</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TOGO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THAILAND</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TH</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TAJIKISTAN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TJ</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TOKELAU</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TK</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TIMOR-LESTE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TL</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TURKMENISTAN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TUNISIA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TN</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TONGA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TO</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TURKEY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TR</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TRINIDAD AND TOBAGO</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TUVALU</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TV</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TAIWAN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TW</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TANZANIA, UNITED REPUBLIC OF</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TZ</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UKRAINE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UGANDA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UNITED STATES MINOR OUTLYING ISLANDS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UNITED STATES OF AMERICA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X</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URUGUAY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UY</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UZBEKISTAN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UZ</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VATICAN CITY</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SAINT VINCENT AND THE GRENADINES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VC</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VENEZUELA (BOLIVARIAN REPUBLIC OF)</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VIRGIN ISLANDS (BRITISH)</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VG</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VIRGIN ISLANDS (U.S.)</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VI</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X</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VIET NAM</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VN</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VANUATU</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VU</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WALLIS AND FUTUNA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WF</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lastRenderedPageBreak/>
              <w:t>SAMOA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WS</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YEMEN</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YE</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MAYOTTE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YT</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SOUTH AFRICA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ZA</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ZAMBIA</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ZM</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r w:rsidR="00CB4579" w:rsidRPr="00CB4579" w:rsidTr="00CB4579">
        <w:trPr>
          <w:trHeight w:val="288"/>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ZIMBABWE</w:t>
            </w:r>
          </w:p>
        </w:tc>
        <w:tc>
          <w:tcPr>
            <w:tcW w:w="122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ZW</w:t>
            </w:r>
          </w:p>
        </w:tc>
        <w:tc>
          <w:tcPr>
            <w:tcW w:w="172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color w:val="000000"/>
                <w:sz w:val="22"/>
              </w:rPr>
            </w:pPr>
            <w:r w:rsidRPr="00CB4579">
              <w:rPr>
                <w:rFonts w:ascii="Calibri" w:eastAsia="Times New Roman" w:hAnsi="Calibri" w:cs="Calibri"/>
                <w:color w:val="000000"/>
                <w:sz w:val="22"/>
              </w:rPr>
              <w:t> </w:t>
            </w:r>
          </w:p>
        </w:tc>
        <w:tc>
          <w:tcPr>
            <w:tcW w:w="1615" w:type="dxa"/>
            <w:tcBorders>
              <w:top w:val="nil"/>
              <w:left w:val="nil"/>
              <w:bottom w:val="single" w:sz="4" w:space="0" w:color="auto"/>
              <w:right w:val="single" w:sz="4" w:space="0" w:color="auto"/>
            </w:tcBorders>
            <w:shd w:val="clear" w:color="auto" w:fill="auto"/>
            <w:noWrap/>
            <w:vAlign w:val="bottom"/>
            <w:hideMark/>
          </w:tcPr>
          <w:p w:rsidR="00CB4579" w:rsidRPr="00CB4579" w:rsidRDefault="00CB4579" w:rsidP="00CB4579">
            <w:pPr>
              <w:widowControl/>
              <w:rPr>
                <w:rFonts w:ascii="Calibri" w:eastAsia="Times New Roman" w:hAnsi="Calibri" w:cs="Calibri"/>
                <w:sz w:val="22"/>
              </w:rPr>
            </w:pPr>
            <w:r w:rsidRPr="00CB4579">
              <w:rPr>
                <w:rFonts w:ascii="Calibri" w:eastAsia="Times New Roman" w:hAnsi="Calibri" w:cs="Calibri"/>
                <w:sz w:val="22"/>
              </w:rPr>
              <w:t> </w:t>
            </w:r>
          </w:p>
        </w:tc>
      </w:tr>
    </w:tbl>
    <w:p w:rsidR="00810163" w:rsidRPr="00A90AF8" w:rsidRDefault="00810163" w:rsidP="00810163"/>
    <w:p w:rsidR="008B3166" w:rsidRPr="00A90AF8" w:rsidRDefault="008B3166" w:rsidP="008B3166">
      <w:pPr>
        <w:pStyle w:val="SUBGEADINGRELEASENOTES"/>
      </w:pPr>
      <w:bookmarkStart w:id="12" w:name="_Toc41551641"/>
      <w:r w:rsidRPr="00A90AF8">
        <w:t>Installation Instructions</w:t>
      </w:r>
      <w:bookmarkEnd w:id="11"/>
      <w:bookmarkEnd w:id="12"/>
    </w:p>
    <w:p w:rsidR="008B3166" w:rsidRPr="00A90AF8" w:rsidRDefault="008B3166" w:rsidP="008B3166">
      <w:r w:rsidRPr="00A90AF8">
        <w:t xml:space="preserve">The </w:t>
      </w:r>
      <w:r w:rsidR="00643D49">
        <w:t>2020Q2.1</w:t>
      </w:r>
      <w:r w:rsidRPr="00A90AF8">
        <w:t xml:space="preserve"> release makes improvements to the performance of the verification process and the quality of the results. </w:t>
      </w:r>
    </w:p>
    <w:p w:rsidR="008B3166" w:rsidRPr="00A90AF8" w:rsidRDefault="008B3166" w:rsidP="008B3166"/>
    <w:p w:rsidR="008B3166" w:rsidRPr="00A90AF8" w:rsidRDefault="008B3166" w:rsidP="008B3166">
      <w:r w:rsidRPr="00A90AF8">
        <w:t xml:space="preserve">Please remember to update both the program files and the reference data. The improvements </w:t>
      </w:r>
      <w:proofErr w:type="gramStart"/>
      <w:r w:rsidRPr="00A90AF8">
        <w:t>are tied</w:t>
      </w:r>
      <w:proofErr w:type="gramEnd"/>
      <w:r w:rsidRPr="00A90AF8">
        <w:t xml:space="preserve"> to the data in the Global Knowledge Repository and the Local API. If you need any assistance with the upgrade of the Local API or the data update process, please contact </w:t>
      </w:r>
      <w:hyperlink r:id="rId21" w:history="1">
        <w:r w:rsidRPr="00A90AF8">
          <w:rPr>
            <w:rStyle w:val="Hyperlink"/>
            <w:szCs w:val="20"/>
          </w:rPr>
          <w:t>GBG Loqate Support</w:t>
        </w:r>
      </w:hyperlink>
      <w:r w:rsidRPr="00A90AF8">
        <w:t>.</w:t>
      </w:r>
    </w:p>
    <w:p w:rsidR="008B3166" w:rsidRPr="00A90AF8" w:rsidRDefault="008B3166" w:rsidP="008B3166"/>
    <w:p w:rsidR="008B3166" w:rsidRPr="00A90AF8" w:rsidRDefault="008B3166" w:rsidP="008B3166">
      <w:pPr>
        <w:rPr>
          <w:szCs w:val="20"/>
        </w:rPr>
      </w:pPr>
      <w:r w:rsidRPr="00A90AF8">
        <w:rPr>
          <w:szCs w:val="20"/>
        </w:rPr>
        <w:t xml:space="preserve">The setup wizard for the </w:t>
      </w:r>
      <w:r w:rsidRPr="00A90AF8">
        <w:rPr>
          <w:color w:val="14C5BD"/>
          <w:szCs w:val="20"/>
        </w:rPr>
        <w:t>Local API</w:t>
      </w:r>
      <w:r w:rsidRPr="00A90AF8">
        <w:rPr>
          <w:szCs w:val="20"/>
        </w:rPr>
        <w:t xml:space="preserve"> </w:t>
      </w:r>
      <w:proofErr w:type="gramStart"/>
      <w:r w:rsidRPr="00A90AF8">
        <w:rPr>
          <w:szCs w:val="20"/>
        </w:rPr>
        <w:t>can be obtained</w:t>
      </w:r>
      <w:proofErr w:type="gramEnd"/>
      <w:r w:rsidRPr="00A90AF8">
        <w:rPr>
          <w:szCs w:val="20"/>
        </w:rPr>
        <w:t xml:space="preserve"> from our SFTP server. Please contact your account manager to retrieve the SFTP information. If you do not know who your account manager is, please contact the support team at </w:t>
      </w:r>
      <w:hyperlink r:id="rId22" w:history="1">
        <w:r w:rsidRPr="00A90AF8">
          <w:rPr>
            <w:rStyle w:val="Hyperlink"/>
            <w:szCs w:val="20"/>
          </w:rPr>
          <w:t>support@loqate.com</w:t>
        </w:r>
      </w:hyperlink>
      <w:r w:rsidRPr="00A90AF8">
        <w:rPr>
          <w:szCs w:val="20"/>
        </w:rPr>
        <w:t>.</w:t>
      </w:r>
    </w:p>
    <w:p w:rsidR="008B3166" w:rsidRPr="00A90AF8" w:rsidRDefault="008B3166" w:rsidP="008B3166">
      <w:pPr>
        <w:rPr>
          <w:szCs w:val="20"/>
        </w:rPr>
      </w:pPr>
    </w:p>
    <w:p w:rsidR="008B3166" w:rsidRPr="00A90AF8" w:rsidRDefault="008B3166" w:rsidP="008B3166">
      <w:pPr>
        <w:rPr>
          <w:szCs w:val="20"/>
        </w:rPr>
      </w:pPr>
      <w:r w:rsidRPr="00A90AF8">
        <w:rPr>
          <w:color w:val="14C5BD"/>
          <w:szCs w:val="20"/>
        </w:rPr>
        <w:t>GBG Loqate data packs</w:t>
      </w:r>
      <w:r w:rsidRPr="00A90AF8">
        <w:rPr>
          <w:color w:val="C00000"/>
          <w:szCs w:val="20"/>
        </w:rPr>
        <w:t xml:space="preserve"> </w:t>
      </w:r>
      <w:proofErr w:type="gramStart"/>
      <w:r w:rsidRPr="00A90AF8">
        <w:rPr>
          <w:szCs w:val="20"/>
        </w:rPr>
        <w:t>can be downloaded</w:t>
      </w:r>
      <w:proofErr w:type="gramEnd"/>
      <w:r w:rsidRPr="00A90AF8">
        <w:rPr>
          <w:szCs w:val="20"/>
        </w:rPr>
        <w:t xml:space="preserve"> and installed using the Install Manager. </w:t>
      </w:r>
      <w:proofErr w:type="gramStart"/>
      <w:r w:rsidRPr="00A90AF8">
        <w:rPr>
          <w:szCs w:val="20"/>
        </w:rPr>
        <w:t>This is a component you will need to select during the installation of the Local API as shown below.</w:t>
      </w:r>
      <w:proofErr w:type="gramEnd"/>
    </w:p>
    <w:p w:rsidR="008B3166" w:rsidRPr="00A90AF8" w:rsidRDefault="008B3166" w:rsidP="008B3166">
      <w:pPr>
        <w:rPr>
          <w:szCs w:val="20"/>
        </w:rPr>
      </w:pPr>
    </w:p>
    <w:p w:rsidR="008B3166" w:rsidRPr="00A90AF8" w:rsidRDefault="008B3166" w:rsidP="008B3166">
      <w:pPr>
        <w:rPr>
          <w:szCs w:val="20"/>
        </w:rPr>
      </w:pPr>
    </w:p>
    <w:p w:rsidR="008B3166" w:rsidRPr="00A90AF8" w:rsidRDefault="008B3166" w:rsidP="008B3166">
      <w:r w:rsidRPr="00A90AF8">
        <w:rPr>
          <w:noProof/>
        </w:rPr>
        <w:drawing>
          <wp:inline distT="0" distB="0" distL="0" distR="0" wp14:anchorId="1701FBED" wp14:editId="422A5FAE">
            <wp:extent cx="3337628" cy="2615979"/>
            <wp:effectExtent l="0" t="0" r="2540" b="635"/>
            <wp:docPr id="20625293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3">
                      <a:extLst>
                        <a:ext uri="{28A0092B-C50C-407E-A947-70E740481C1C}">
                          <a14:useLocalDpi xmlns:a14="http://schemas.microsoft.com/office/drawing/2010/main" val="0"/>
                        </a:ext>
                      </a:extLst>
                    </a:blip>
                    <a:stretch>
                      <a:fillRect/>
                    </a:stretch>
                  </pic:blipFill>
                  <pic:spPr>
                    <a:xfrm>
                      <a:off x="0" y="0"/>
                      <a:ext cx="3337628" cy="2615979"/>
                    </a:xfrm>
                    <a:prstGeom prst="rect">
                      <a:avLst/>
                    </a:prstGeom>
                  </pic:spPr>
                </pic:pic>
              </a:graphicData>
            </a:graphic>
          </wp:inline>
        </w:drawing>
      </w:r>
    </w:p>
    <w:p w:rsidR="008B3166" w:rsidRPr="00A90AF8" w:rsidRDefault="008B3166" w:rsidP="008B3166"/>
    <w:p w:rsidR="008B3166" w:rsidRPr="00A90AF8" w:rsidRDefault="008B3166" w:rsidP="008B3166">
      <w:pPr>
        <w:pStyle w:val="Heading2"/>
      </w:pPr>
      <w:bookmarkStart w:id="13" w:name="_Toc448316123"/>
      <w:bookmarkStart w:id="14" w:name="OLE_LINK3"/>
      <w:bookmarkStart w:id="15" w:name="OLE_LINK4"/>
      <w:bookmarkStart w:id="16" w:name="_Toc41551642"/>
      <w:r w:rsidRPr="00A90AF8">
        <w:t>Standard GBG Loqate Installation (Multi-</w:t>
      </w:r>
      <w:r w:rsidR="003C44A0">
        <w:t>T</w:t>
      </w:r>
      <w:r w:rsidRPr="00A90AF8">
        <w:t>hreaded)</w:t>
      </w:r>
      <w:bookmarkEnd w:id="13"/>
      <w:bookmarkEnd w:id="16"/>
    </w:p>
    <w:bookmarkEnd w:id="14"/>
    <w:bookmarkEnd w:id="15"/>
    <w:p w:rsidR="008B3166" w:rsidRPr="00A90AF8" w:rsidRDefault="008B3166" w:rsidP="003C44A0">
      <w:pPr>
        <w:pStyle w:val="ListParagraph"/>
        <w:widowControl/>
        <w:numPr>
          <w:ilvl w:val="0"/>
          <w:numId w:val="2"/>
        </w:numPr>
        <w:spacing w:after="200" w:line="276" w:lineRule="auto"/>
        <w:ind w:left="630"/>
        <w:contextualSpacing/>
        <w:rPr>
          <w:szCs w:val="20"/>
        </w:rPr>
      </w:pPr>
      <w:r w:rsidRPr="00A90AF8">
        <w:rPr>
          <w:szCs w:val="20"/>
        </w:rPr>
        <w:t xml:space="preserve">Download the contents of the </w:t>
      </w:r>
      <w:r w:rsidR="00643D49">
        <w:rPr>
          <w:color w:val="14C5BD"/>
          <w:szCs w:val="20"/>
        </w:rPr>
        <w:t>2020Q2.1</w:t>
      </w:r>
      <w:r w:rsidRPr="00A90AF8">
        <w:rPr>
          <w:color w:val="14C5BD"/>
          <w:szCs w:val="20"/>
        </w:rPr>
        <w:t>/</w:t>
      </w:r>
      <w:proofErr w:type="spellStart"/>
      <w:r w:rsidRPr="00A90AF8">
        <w:rPr>
          <w:color w:val="14C5BD"/>
          <w:szCs w:val="20"/>
        </w:rPr>
        <w:t>AppInstaller</w:t>
      </w:r>
      <w:proofErr w:type="spellEnd"/>
      <w:r w:rsidRPr="00A90AF8">
        <w:rPr>
          <w:color w:val="14C5BD"/>
          <w:szCs w:val="20"/>
        </w:rPr>
        <w:t xml:space="preserve"> </w:t>
      </w:r>
      <w:r w:rsidRPr="00A90AF8">
        <w:rPr>
          <w:szCs w:val="20"/>
        </w:rPr>
        <w:t>directory</w:t>
      </w:r>
      <w:r w:rsidR="004E5BC1">
        <w:rPr>
          <w:szCs w:val="20"/>
        </w:rPr>
        <w:t xml:space="preserve"> (or new </w:t>
      </w:r>
      <w:r w:rsidR="00643D49">
        <w:rPr>
          <w:color w:val="14C5BD"/>
          <w:szCs w:val="20"/>
        </w:rPr>
        <w:t>2020Q2.1</w:t>
      </w:r>
      <w:r w:rsidR="00285BB9">
        <w:rPr>
          <w:color w:val="14C5BD"/>
          <w:szCs w:val="20"/>
        </w:rPr>
        <w:t>-New</w:t>
      </w:r>
      <w:r w:rsidR="004E5BC1" w:rsidRPr="004E5BC1">
        <w:rPr>
          <w:color w:val="14C5BD"/>
          <w:szCs w:val="20"/>
        </w:rPr>
        <w:t>Structure/app-installer-</w:t>
      </w:r>
      <w:proofErr w:type="spellStart"/>
      <w:r w:rsidR="004E5BC1" w:rsidRPr="004E5BC1">
        <w:rPr>
          <w:color w:val="14C5BD"/>
          <w:szCs w:val="20"/>
        </w:rPr>
        <w:t>mt</w:t>
      </w:r>
      <w:proofErr w:type="spellEnd"/>
      <w:r w:rsidR="004E5BC1">
        <w:rPr>
          <w:szCs w:val="20"/>
        </w:rPr>
        <w:t>)</w:t>
      </w:r>
      <w:r w:rsidRPr="00A90AF8">
        <w:rPr>
          <w:szCs w:val="20"/>
        </w:rPr>
        <w:t>.</w:t>
      </w:r>
    </w:p>
    <w:p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t>Check the MD5 checksums to ensure that the download has been successful.</w:t>
      </w:r>
    </w:p>
    <w:p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t xml:space="preserve">Run the relevant Loqate Local API installer. Please note you may need to add execute privileges to the relevant installer when using Linux.  Make sure the option “Install Manager” </w:t>
      </w:r>
      <w:proofErr w:type="gramStart"/>
      <w:r w:rsidRPr="00A90AF8">
        <w:rPr>
          <w:szCs w:val="20"/>
        </w:rPr>
        <w:t>is selected</w:t>
      </w:r>
      <w:proofErr w:type="gramEnd"/>
      <w:r w:rsidRPr="00A90AF8">
        <w:rPr>
          <w:szCs w:val="20"/>
        </w:rPr>
        <w:t xml:space="preserve"> for installation.</w:t>
      </w:r>
    </w:p>
    <w:p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lastRenderedPageBreak/>
        <w:t xml:space="preserve">Execute the Install Manager script (InstallManager.bat on Windows and InstallManager.sh on other Linux/Unix platforms) and install the data.  For further details, please review the </w:t>
      </w:r>
      <w:r w:rsidR="00643D49">
        <w:rPr>
          <w:szCs w:val="20"/>
        </w:rPr>
        <w:t>2020Q2.1</w:t>
      </w:r>
      <w:r w:rsidRPr="00A90AF8">
        <w:rPr>
          <w:szCs w:val="20"/>
        </w:rPr>
        <w:t xml:space="preserve">   Installation Instructions document.</w:t>
      </w:r>
    </w:p>
    <w:p w:rsidR="008B3166" w:rsidRPr="007F4FA4" w:rsidRDefault="008B3166" w:rsidP="00743E05">
      <w:pPr>
        <w:pStyle w:val="ListParagraph"/>
        <w:widowControl/>
        <w:numPr>
          <w:ilvl w:val="0"/>
          <w:numId w:val="2"/>
        </w:numPr>
        <w:spacing w:after="200" w:line="276" w:lineRule="auto"/>
        <w:ind w:left="630"/>
        <w:contextualSpacing/>
        <w:rPr>
          <w:rFonts w:eastAsiaTheme="majorEastAsia" w:cstheme="majorBidi"/>
          <w:b/>
          <w:bCs/>
          <w:color w:val="595959" w:themeColor="text1" w:themeTint="A6"/>
          <w:sz w:val="22"/>
          <w:szCs w:val="26"/>
        </w:rPr>
      </w:pPr>
      <w:r w:rsidRPr="007F4FA4">
        <w:rPr>
          <w:szCs w:val="20"/>
        </w:rPr>
        <w:t>Run the relevant Global Knowledge Repository installer. Please note you may need to add execute privileges when using Linux.</w:t>
      </w:r>
      <w:bookmarkStart w:id="17" w:name="_Toc448316124"/>
    </w:p>
    <w:p w:rsidR="00F53FEF" w:rsidRPr="00A90AF8" w:rsidRDefault="00F53FEF" w:rsidP="00F53FEF">
      <w:pPr>
        <w:pStyle w:val="Heading2"/>
      </w:pPr>
      <w:bookmarkStart w:id="18" w:name="_Toc41551643"/>
      <w:bookmarkEnd w:id="17"/>
      <w:r w:rsidRPr="00A90AF8">
        <w:t>Standard GBG Loqate Installation (</w:t>
      </w:r>
      <w:r>
        <w:t>Single</w:t>
      </w:r>
      <w:r w:rsidRPr="00A90AF8">
        <w:t>-</w:t>
      </w:r>
      <w:r>
        <w:t>T</w:t>
      </w:r>
      <w:r w:rsidRPr="00A90AF8">
        <w:t>hreaded)</w:t>
      </w:r>
      <w:bookmarkEnd w:id="18"/>
    </w:p>
    <w:p w:rsidR="008B3166" w:rsidRPr="004E5BC1" w:rsidRDefault="008B3166" w:rsidP="007F4FA4">
      <w:pPr>
        <w:pStyle w:val="ListParagraph"/>
        <w:widowControl/>
        <w:numPr>
          <w:ilvl w:val="0"/>
          <w:numId w:val="38"/>
        </w:numPr>
        <w:spacing w:after="200" w:line="276" w:lineRule="auto"/>
        <w:contextualSpacing/>
        <w:rPr>
          <w:szCs w:val="20"/>
        </w:rPr>
      </w:pPr>
      <w:r w:rsidRPr="00A90AF8">
        <w:rPr>
          <w:szCs w:val="20"/>
        </w:rPr>
        <w:t xml:space="preserve">Download the contents of the </w:t>
      </w:r>
      <w:r w:rsidR="00643D49">
        <w:rPr>
          <w:color w:val="14C5BD"/>
          <w:szCs w:val="20"/>
        </w:rPr>
        <w:t>2020Q2.1</w:t>
      </w:r>
      <w:r w:rsidRPr="00A90AF8">
        <w:rPr>
          <w:color w:val="14C5BD"/>
          <w:szCs w:val="20"/>
        </w:rPr>
        <w:t>/</w:t>
      </w:r>
      <w:proofErr w:type="spellStart"/>
      <w:r w:rsidRPr="00A90AF8">
        <w:rPr>
          <w:color w:val="14C5BD"/>
          <w:szCs w:val="20"/>
        </w:rPr>
        <w:t>STAppInstaller</w:t>
      </w:r>
      <w:proofErr w:type="spellEnd"/>
      <w:r w:rsidRPr="00A90AF8">
        <w:rPr>
          <w:color w:val="14C5BD"/>
          <w:szCs w:val="20"/>
        </w:rPr>
        <w:t xml:space="preserve"> </w:t>
      </w:r>
      <w:r w:rsidRPr="00A90AF8">
        <w:rPr>
          <w:szCs w:val="20"/>
        </w:rPr>
        <w:t>directory</w:t>
      </w:r>
      <w:r w:rsidR="004E5BC1">
        <w:rPr>
          <w:szCs w:val="20"/>
        </w:rPr>
        <w:t xml:space="preserve"> (or new </w:t>
      </w:r>
      <w:r w:rsidR="00643D49">
        <w:rPr>
          <w:color w:val="14C5BD"/>
          <w:szCs w:val="20"/>
        </w:rPr>
        <w:t>2020Q2.1</w:t>
      </w:r>
      <w:r w:rsidR="00285BB9">
        <w:rPr>
          <w:color w:val="14C5BD"/>
          <w:szCs w:val="20"/>
        </w:rPr>
        <w:t>-New</w:t>
      </w:r>
      <w:r w:rsidR="004E5BC1" w:rsidRPr="004E5BC1">
        <w:rPr>
          <w:color w:val="14C5BD"/>
          <w:szCs w:val="20"/>
        </w:rPr>
        <w:t>Structure</w:t>
      </w:r>
      <w:r w:rsidR="004E5BC1">
        <w:rPr>
          <w:color w:val="14C5BD"/>
          <w:szCs w:val="20"/>
        </w:rPr>
        <w:t>/app-installer-</w:t>
      </w:r>
      <w:proofErr w:type="spellStart"/>
      <w:r w:rsidR="004E5BC1">
        <w:rPr>
          <w:color w:val="14C5BD"/>
          <w:szCs w:val="20"/>
        </w:rPr>
        <w:t>s</w:t>
      </w:r>
      <w:r w:rsidR="004E5BC1" w:rsidRPr="004E5BC1">
        <w:rPr>
          <w:color w:val="14C5BD"/>
          <w:szCs w:val="20"/>
        </w:rPr>
        <w:t>t</w:t>
      </w:r>
      <w:proofErr w:type="spellEnd"/>
      <w:r w:rsidR="004E5BC1">
        <w:rPr>
          <w:szCs w:val="20"/>
        </w:rPr>
        <w:t>)</w:t>
      </w:r>
      <w:r w:rsidRPr="004E5BC1">
        <w:rPr>
          <w:szCs w:val="20"/>
        </w:rPr>
        <w:t>.</w:t>
      </w:r>
    </w:p>
    <w:p w:rsidR="008B3166" w:rsidRPr="00A90AF8" w:rsidRDefault="008B3166" w:rsidP="007F4FA4">
      <w:pPr>
        <w:pStyle w:val="ListParagraph"/>
        <w:widowControl/>
        <w:numPr>
          <w:ilvl w:val="0"/>
          <w:numId w:val="38"/>
        </w:numPr>
        <w:spacing w:after="200" w:line="276" w:lineRule="auto"/>
        <w:contextualSpacing/>
        <w:rPr>
          <w:szCs w:val="20"/>
        </w:rPr>
      </w:pPr>
      <w:r w:rsidRPr="00A90AF8">
        <w:rPr>
          <w:szCs w:val="20"/>
        </w:rPr>
        <w:t>Check the MD5 checksums to ensure that the download has been successful.</w:t>
      </w:r>
    </w:p>
    <w:p w:rsidR="008B3166" w:rsidRPr="00A90AF8" w:rsidRDefault="008B3166" w:rsidP="007F4FA4">
      <w:pPr>
        <w:pStyle w:val="ListParagraph"/>
        <w:widowControl/>
        <w:numPr>
          <w:ilvl w:val="0"/>
          <w:numId w:val="38"/>
        </w:numPr>
        <w:spacing w:after="200" w:line="276" w:lineRule="auto"/>
        <w:contextualSpacing/>
        <w:rPr>
          <w:szCs w:val="20"/>
        </w:rPr>
      </w:pPr>
      <w:r w:rsidRPr="00A90AF8">
        <w:rPr>
          <w:szCs w:val="20"/>
        </w:rPr>
        <w:t xml:space="preserve">Run the relevant Loqate Local API installer. Please note you may need to add execute privileges to the relevant installer when using Linux. Make sure the option “Install Manager” </w:t>
      </w:r>
      <w:proofErr w:type="gramStart"/>
      <w:r w:rsidRPr="00A90AF8">
        <w:rPr>
          <w:szCs w:val="20"/>
        </w:rPr>
        <w:t>is selected</w:t>
      </w:r>
      <w:proofErr w:type="gramEnd"/>
      <w:r w:rsidRPr="00A90AF8">
        <w:rPr>
          <w:szCs w:val="20"/>
        </w:rPr>
        <w:t xml:space="preserve"> for installation.</w:t>
      </w:r>
    </w:p>
    <w:p w:rsidR="008B3166" w:rsidRPr="00A90AF8" w:rsidRDefault="008B3166" w:rsidP="007F4FA4">
      <w:pPr>
        <w:pStyle w:val="ListParagraph"/>
        <w:widowControl/>
        <w:numPr>
          <w:ilvl w:val="0"/>
          <w:numId w:val="38"/>
        </w:numPr>
        <w:spacing w:after="200" w:line="276" w:lineRule="auto"/>
        <w:contextualSpacing/>
        <w:rPr>
          <w:szCs w:val="20"/>
        </w:rPr>
      </w:pPr>
      <w:r w:rsidRPr="00A90AF8">
        <w:rPr>
          <w:szCs w:val="20"/>
        </w:rPr>
        <w:t xml:space="preserve">Execute the </w:t>
      </w:r>
      <w:proofErr w:type="spellStart"/>
      <w:r w:rsidRPr="00A90AF8">
        <w:rPr>
          <w:szCs w:val="20"/>
        </w:rPr>
        <w:t>InstallManager</w:t>
      </w:r>
      <w:proofErr w:type="spellEnd"/>
      <w:r w:rsidRPr="00A90AF8">
        <w:rPr>
          <w:szCs w:val="20"/>
        </w:rPr>
        <w:t xml:space="preserve"> script (InstallManager.bat on Windows and InstallManager.sh on other Linux/Unix platforms) and install the data. For further details, please review the </w:t>
      </w:r>
      <w:r w:rsidR="00643D49">
        <w:rPr>
          <w:szCs w:val="20"/>
        </w:rPr>
        <w:t>2020Q2.1</w:t>
      </w:r>
      <w:r w:rsidRPr="00A90AF8">
        <w:rPr>
          <w:szCs w:val="20"/>
        </w:rPr>
        <w:t xml:space="preserve"> Installation Instructions document.</w:t>
      </w:r>
    </w:p>
    <w:p w:rsidR="008B3166" w:rsidRPr="00A90AF8" w:rsidRDefault="008B3166" w:rsidP="007F4FA4">
      <w:pPr>
        <w:pStyle w:val="ListParagraph"/>
        <w:widowControl/>
        <w:numPr>
          <w:ilvl w:val="0"/>
          <w:numId w:val="38"/>
        </w:numPr>
        <w:spacing w:after="200" w:line="276" w:lineRule="auto"/>
        <w:contextualSpacing/>
        <w:rPr>
          <w:szCs w:val="20"/>
        </w:rPr>
      </w:pPr>
      <w:r w:rsidRPr="00A90AF8">
        <w:rPr>
          <w:szCs w:val="20"/>
        </w:rPr>
        <w:t>Run the relevant Global Knowledge Repository installer. Please note you may need to add execute privileges when using Linux.</w:t>
      </w:r>
    </w:p>
    <w:p w:rsidR="008B3166" w:rsidRPr="00A90AF8" w:rsidRDefault="008B3166" w:rsidP="008B3166">
      <w:pPr>
        <w:pStyle w:val="Heading2"/>
      </w:pPr>
      <w:bookmarkStart w:id="19" w:name="_Toc41551644"/>
      <w:r w:rsidRPr="00A90AF8">
        <w:t>SFTP Server Contents</w:t>
      </w:r>
      <w:bookmarkEnd w:id="19"/>
    </w:p>
    <w:p w:rsidR="004E5BC1" w:rsidRDefault="004E5BC1" w:rsidP="008B3166">
      <w:pPr>
        <w:rPr>
          <w:szCs w:val="20"/>
        </w:rPr>
      </w:pPr>
      <w:r>
        <w:rPr>
          <w:szCs w:val="20"/>
        </w:rPr>
        <w:t xml:space="preserve">This section </w:t>
      </w:r>
      <w:proofErr w:type="gramStart"/>
      <w:r>
        <w:rPr>
          <w:szCs w:val="20"/>
        </w:rPr>
        <w:t>has been intentionally removed</w:t>
      </w:r>
      <w:proofErr w:type="gramEnd"/>
      <w:r>
        <w:rPr>
          <w:szCs w:val="20"/>
        </w:rPr>
        <w:t xml:space="preserve"> for this release. </w:t>
      </w:r>
    </w:p>
    <w:p w:rsidR="004E5BC1" w:rsidRDefault="004E5BC1" w:rsidP="008B3166">
      <w:pPr>
        <w:rPr>
          <w:szCs w:val="20"/>
        </w:rPr>
      </w:pPr>
    </w:p>
    <w:p w:rsidR="008B3166" w:rsidRPr="00A90AF8" w:rsidRDefault="004E5BC1" w:rsidP="008B3166">
      <w:r>
        <w:rPr>
          <w:szCs w:val="20"/>
        </w:rPr>
        <w:t xml:space="preserve">Please see </w:t>
      </w:r>
      <w:hyperlink r:id="rId24" w:history="1">
        <w:r w:rsidRPr="00425015">
          <w:rPr>
            <w:rStyle w:val="Hyperlink"/>
            <w:szCs w:val="20"/>
          </w:rPr>
          <w:t>https://support.loqate.com/sftp-api-filename-updates/</w:t>
        </w:r>
      </w:hyperlink>
      <w:r>
        <w:rPr>
          <w:szCs w:val="20"/>
        </w:rPr>
        <w:t xml:space="preserve"> for more information about the file contents for this release delivery.</w:t>
      </w:r>
    </w:p>
    <w:p w:rsidR="00F6170B" w:rsidRPr="00A90AF8" w:rsidRDefault="00F6170B"/>
    <w:sectPr w:rsidR="00F6170B" w:rsidRPr="00A90AF8" w:rsidSect="00A278FD">
      <w:footerReference w:type="default" r:id="rId25"/>
      <w:pgSz w:w="11910" w:h="16840"/>
      <w:pgMar w:top="360" w:right="840" w:bottom="10" w:left="4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14" w:rsidRDefault="000D7B14">
      <w:r>
        <w:separator/>
      </w:r>
    </w:p>
  </w:endnote>
  <w:endnote w:type="continuationSeparator" w:id="0">
    <w:p w:rsidR="000D7B14" w:rsidRDefault="000D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26" w:rsidRPr="002B15B0" w:rsidRDefault="00F02026" w:rsidP="00B83558">
    <w:pPr>
      <w:pStyle w:val="BodyText"/>
      <w:spacing w:before="80"/>
      <w:rPr>
        <w:rFonts w:ascii="Verdana" w:hAnsi="Verdana"/>
      </w:rPr>
    </w:pPr>
    <w:r w:rsidRPr="002B15B0">
      <w:rPr>
        <w:rFonts w:ascii="Verdana" w:hAnsi="Verdana"/>
        <w:noProof/>
        <w:color w:val="B10933"/>
      </w:rPr>
      <mc:AlternateContent>
        <mc:Choice Requires="wps">
          <w:drawing>
            <wp:anchor distT="0" distB="0" distL="114300" distR="114300" simplePos="0" relativeHeight="251661312" behindDoc="0" locked="0" layoutInCell="1" allowOverlap="1" wp14:anchorId="48468DD3" wp14:editId="55BBC4E6">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rsidR="00F02026" w:rsidRDefault="00F02026">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2" name="Picture 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3" name="Picture 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8DD3" id="_x0000_t202" coordsize="21600,21600" o:spt="202" path="m,l,21600r21600,l21600,xe">
              <v:stroke joinstyle="miter"/>
              <v:path gradientshapeok="t" o:connecttype="rect"/>
            </v:shapetype>
            <v:shape id="Text Box 4" o:spid="_x0000_s1027" type="#_x0000_t202" style="position:absolute;left:0;text-align:left;margin-left:456.4pt;margin-top:4.95pt;width:85.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rsidR="00F02026" w:rsidRDefault="00F02026">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2" name="Picture 2" descr="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3" name="Picture 3" descr="Linked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2B15B0">
      <w:rPr>
        <w:rFonts w:ascii="Verdana" w:hAnsi="Verdana"/>
        <w:noProof/>
        <w:color w:val="00C4BF"/>
      </w:rPr>
      <mc:AlternateContent>
        <mc:Choice Requires="wpg">
          <w:drawing>
            <wp:anchor distT="0" distB="0" distL="114300" distR="114300" simplePos="0" relativeHeight="251659264" behindDoc="1" locked="0" layoutInCell="1" allowOverlap="1" wp14:anchorId="1F7D7EF4" wp14:editId="2C7C107D">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2" name="Group 34"/>
                      <wpg:cNvGrpSpPr>
                        <a:grpSpLocks/>
                      </wpg:cNvGrpSpPr>
                      <wpg:grpSpPr bwMode="auto">
                        <a:xfrm>
                          <a:off x="5970" y="11222"/>
                          <a:ext cx="5936" cy="5616"/>
                          <a:chOff x="5970" y="11222"/>
                          <a:chExt cx="5936" cy="5616"/>
                        </a:xfrm>
                      </wpg:grpSpPr>
                      <wps:wsp>
                        <wps:cNvPr id="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6"/>
                      <wpg:cNvGrpSpPr>
                        <a:grpSpLocks/>
                      </wpg:cNvGrpSpPr>
                      <wpg:grpSpPr bwMode="auto">
                        <a:xfrm>
                          <a:off x="567" y="14213"/>
                          <a:ext cx="10772" cy="2"/>
                          <a:chOff x="567" y="14213"/>
                          <a:chExt cx="10772" cy="2"/>
                        </a:xfrm>
                      </wpg:grpSpPr>
                      <wps:wsp>
                        <wps:cNvPr id="1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2206A5A" id="Group 33" o:spid="_x0000_s1026" style="position:absolute;margin-left:5.35pt;margin-top:-152.05pt;width:566.95pt;height:280.8pt;z-index:-251657216"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8tOqQ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OMDTYjfWhNpmWNuukMyCknLJHPHUy/O&#10;qvC8eNbF61eDqoDxdef51X3e/Pp5Ux/Xctp2NHm0WsGKml/37XpNBh0lqVKsRJn51dmTy3rycuwW&#10;HebgxWn165TZawRafe5O368bOUXr9z92J+UbVvgmJ/5Ky1+Bq8f9Dm7iz/MojhjLYxbJXvULBscM&#10;7k9XURVHLwCBywEIk81pjKfUZD+zn/peEwNEawAAtonMFIff6XHC4LR0PPNLBxtTHZN0IiAdpp4j&#10;XZIkfulgkn1rZINJQDosB3aDccFzr+4wW/r2qiIgHRsyIYTwi8dsLhgjnF97ZPyOg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">
                  <v:imagedata r:id="rId12"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">
                  <v:imagedata r:id="rId13"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">
                  <v:imagedata r:id="rId14" o:title=""/>
                </v:shape>
              </v:group>
            </v:group>
          </w:pict>
        </mc:Fallback>
      </mc:AlternateContent>
    </w:r>
    <w:r w:rsidRPr="002B15B0">
      <w:rPr>
        <w:rFonts w:ascii="Verdana" w:hAnsi="Verdana"/>
        <w:color w:val="575756"/>
      </w:rPr>
      <w:t xml:space="preserve">GBG Loqate, 805 Veterans Blvd </w:t>
    </w:r>
    <w:proofErr w:type="spellStart"/>
    <w:r w:rsidRPr="002B15B0">
      <w:rPr>
        <w:rFonts w:ascii="Verdana" w:hAnsi="Verdana"/>
        <w:color w:val="575756"/>
      </w:rPr>
      <w:t>Ste</w:t>
    </w:r>
    <w:proofErr w:type="spellEnd"/>
    <w:r w:rsidRPr="002B15B0">
      <w:rPr>
        <w:rFonts w:ascii="Verdana" w:hAnsi="Verdana"/>
        <w:color w:val="575756"/>
      </w:rPr>
      <w:t xml:space="preserve"> 305, Redwood City CA 94063-1737, USA                                                    </w:t>
    </w:r>
  </w:p>
  <w:p w:rsidR="00F02026" w:rsidRPr="002B15B0" w:rsidRDefault="00F02026" w:rsidP="00B83558">
    <w:pPr>
      <w:pStyle w:val="BodyText"/>
      <w:tabs>
        <w:tab w:val="left" w:pos="3768"/>
        <w:tab w:val="left" w:pos="4005"/>
      </w:tabs>
      <w:rPr>
        <w:rFonts w:ascii="Verdana" w:hAnsi="Verdana"/>
      </w:rPr>
    </w:pPr>
    <w:r w:rsidRPr="002B15B0">
      <w:rPr>
        <w:rFonts w:ascii="Verdana" w:hAnsi="Verdana"/>
        <w:noProof/>
        <w:color w:val="00D7D2"/>
      </w:rPr>
      <mc:AlternateContent>
        <mc:Choice Requires="wpg">
          <w:drawing>
            <wp:anchor distT="0" distB="0" distL="114300" distR="114300" simplePos="0" relativeHeight="251660288"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2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D5AEB" id="Group 43" o:spid="_x0000_s1026" style="position:absolute;margin-left:190.7pt;margin-top:6.55pt;width:6.35pt;height:5.25pt;z-index:-251656192"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w:t>
    </w:r>
    <w:proofErr w:type="gramStart"/>
    <w:r w:rsidRPr="002B15B0">
      <w:rPr>
        <w:rFonts w:ascii="Verdana" w:hAnsi="Verdana"/>
        <w:color w:val="575756"/>
        <w:spacing w:val="2"/>
      </w:rPr>
      <w:t>3910</w:t>
    </w:r>
    <w:r w:rsidRPr="002B15B0">
      <w:rPr>
        <w:rFonts w:ascii="Verdana" w:hAnsi="Verdana"/>
        <w:color w:val="575756"/>
      </w:rPr>
      <w:t xml:space="preserve">  </w:t>
    </w:r>
    <w:r w:rsidRPr="002B15B0">
      <w:rPr>
        <w:rFonts w:ascii="Verdana" w:hAnsi="Verdana"/>
        <w:color w:val="575756"/>
        <w:position w:val="2"/>
      </w:rPr>
      <w:t>|</w:t>
    </w:r>
    <w:proofErr w:type="gramEnd"/>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5"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16" w:history="1">
      <w:r w:rsidRPr="002B15B0">
        <w:rPr>
          <w:rStyle w:val="Hyperlink"/>
          <w:rFonts w:ascii="Verdana" w:hAnsi="Verdana"/>
        </w:rPr>
        <w:t>http://www.loqate.com</w:t>
      </w:r>
    </w:hyperlink>
  </w:p>
  <w:p w:rsidR="00F02026" w:rsidRPr="002B15B0" w:rsidRDefault="00F02026" w:rsidP="00B83558">
    <w:pPr>
      <w:spacing w:before="98"/>
      <w:ind w:left="106"/>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rsidR="00F02026" w:rsidRPr="002B15B0" w:rsidRDefault="00F02026" w:rsidP="00B83558">
    <w:pPr>
      <w:tabs>
        <w:tab w:val="left" w:pos="4809"/>
        <w:tab w:val="right" w:pos="10880"/>
      </w:tabs>
      <w:spacing w:before="98"/>
      <w:ind w:left="106"/>
      <w:rPr>
        <w:noProof/>
        <w:color w:val="575756"/>
        <w:sz w:val="12"/>
        <w:lang w:val="en-GB" w:eastAsia="en-GB"/>
      </w:rPr>
    </w:pPr>
    <w:r w:rsidRPr="002B15B0">
      <w:rPr>
        <w:noProof/>
        <w:color w:val="575756"/>
        <w:sz w:val="12"/>
        <w:lang w:val="en-GB" w:eastAsia="en-GB"/>
      </w:rPr>
      <w:tab/>
    </w:r>
    <w:r w:rsidRPr="002B15B0">
      <w:rPr>
        <w:noProof/>
        <w:color w:val="575756"/>
        <w:sz w:val="12"/>
        <w:lang w:val="en-GB" w:eastAsia="en-GB"/>
      </w:rPr>
      <w:tab/>
    </w:r>
    <w:r w:rsidRPr="002B15B0">
      <w:rPr>
        <w:noProof/>
      </w:rPr>
      <w:drawing>
        <wp:inline distT="0" distB="0" distL="0" distR="0" wp14:anchorId="73917F6B" wp14:editId="2FD2258E">
          <wp:extent cx="1562100" cy="531114"/>
          <wp:effectExtent l="0" t="0" r="0" b="2540"/>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7">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rsidR="00F02026" w:rsidRPr="002B15B0" w:rsidRDefault="00F02026" w:rsidP="00B83558">
    <w:pPr>
      <w:spacing w:before="98"/>
      <w:ind w:left="106"/>
      <w:rPr>
        <w:noProof/>
        <w:color w:val="575756"/>
        <w:sz w:val="12"/>
        <w:lang w:val="en-GB" w:eastAsia="en-GB"/>
      </w:rPr>
    </w:pPr>
  </w:p>
  <w:p w:rsidR="00F02026" w:rsidRPr="002B15B0" w:rsidRDefault="00F02026" w:rsidP="00B83558">
    <w:pPr>
      <w:spacing w:before="98"/>
      <w:ind w:left="106"/>
      <w:rPr>
        <w:noProof/>
        <w:color w:val="575756"/>
        <w:sz w:val="12"/>
        <w:lang w:val="en-GB" w:eastAsia="en-GB"/>
      </w:rPr>
    </w:pPr>
  </w:p>
  <w:p w:rsidR="00F02026" w:rsidRPr="002B15B0" w:rsidRDefault="00F0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14" w:rsidRDefault="000D7B14">
      <w:r>
        <w:separator/>
      </w:r>
    </w:p>
  </w:footnote>
  <w:footnote w:type="continuationSeparator" w:id="0">
    <w:p w:rsidR="000D7B14" w:rsidRDefault="000D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8pt;height:112.8pt" o:bullet="t">
        <v:imagedata r:id="rId1" o:title="new-orange-arrow-115"/>
      </v:shape>
    </w:pict>
  </w:numPicBullet>
  <w:abstractNum w:abstractNumId="0" w15:restartNumberingAfterBreak="0">
    <w:nsid w:val="00E16E65"/>
    <w:multiLevelType w:val="hybridMultilevel"/>
    <w:tmpl w:val="D24E7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C14B4"/>
    <w:multiLevelType w:val="hybridMultilevel"/>
    <w:tmpl w:val="DD2A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24903"/>
    <w:multiLevelType w:val="hybridMultilevel"/>
    <w:tmpl w:val="9B101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008BB"/>
    <w:multiLevelType w:val="hybridMultilevel"/>
    <w:tmpl w:val="CD36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30AA6"/>
    <w:multiLevelType w:val="multilevel"/>
    <w:tmpl w:val="56E4E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442B3"/>
    <w:multiLevelType w:val="hybridMultilevel"/>
    <w:tmpl w:val="3A12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022F7"/>
    <w:multiLevelType w:val="hybridMultilevel"/>
    <w:tmpl w:val="19FE8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76986"/>
    <w:multiLevelType w:val="hybridMultilevel"/>
    <w:tmpl w:val="2DA8D77A"/>
    <w:lvl w:ilvl="0" w:tplc="5F083B4C">
      <w:start w:val="1"/>
      <w:numFmt w:val="decimal"/>
      <w:lvlText w:val="%1."/>
      <w:lvlJc w:val="left"/>
      <w:pPr>
        <w:ind w:left="630" w:hanging="360"/>
      </w:pPr>
      <w:rPr>
        <w:rFonts w:hint="default"/>
        <w:b w:val="0"/>
        <w:i w:val="0"/>
        <w:color w:val="14C5BD"/>
        <w:u w:val="none"/>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9" w15:restartNumberingAfterBreak="0">
    <w:nsid w:val="230408E7"/>
    <w:multiLevelType w:val="hybridMultilevel"/>
    <w:tmpl w:val="D3A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151B5"/>
    <w:multiLevelType w:val="multilevel"/>
    <w:tmpl w:val="8D40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C7EFB"/>
    <w:multiLevelType w:val="hybridMultilevel"/>
    <w:tmpl w:val="816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D6E8C"/>
    <w:multiLevelType w:val="hybridMultilevel"/>
    <w:tmpl w:val="92B2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C178C"/>
    <w:multiLevelType w:val="multilevel"/>
    <w:tmpl w:val="34C00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E6732"/>
    <w:multiLevelType w:val="hybridMultilevel"/>
    <w:tmpl w:val="A15E2E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A7A39"/>
    <w:multiLevelType w:val="hybridMultilevel"/>
    <w:tmpl w:val="DAE2AD0C"/>
    <w:lvl w:ilvl="0" w:tplc="152A4D86">
      <w:start w:val="1"/>
      <w:numFmt w:val="bullet"/>
      <w:pStyle w:val="BLUE"/>
      <w:lvlText w:val=""/>
      <w:lvlPicBulletId w:val="0"/>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077B5"/>
    <w:multiLevelType w:val="hybridMultilevel"/>
    <w:tmpl w:val="567C3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15C14"/>
    <w:multiLevelType w:val="hybridMultilevel"/>
    <w:tmpl w:val="6854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F09DB"/>
    <w:multiLevelType w:val="hybridMultilevel"/>
    <w:tmpl w:val="8402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9094C"/>
    <w:multiLevelType w:val="hybridMultilevel"/>
    <w:tmpl w:val="AFC81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A76B53"/>
    <w:multiLevelType w:val="hybridMultilevel"/>
    <w:tmpl w:val="5AB6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E37BAD"/>
    <w:multiLevelType w:val="multilevel"/>
    <w:tmpl w:val="D95A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554CC"/>
    <w:multiLevelType w:val="multilevel"/>
    <w:tmpl w:val="AC445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E24AE"/>
    <w:multiLevelType w:val="hybridMultilevel"/>
    <w:tmpl w:val="C8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35077"/>
    <w:multiLevelType w:val="hybridMultilevel"/>
    <w:tmpl w:val="FE5499D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5" w15:restartNumberingAfterBreak="0">
    <w:nsid w:val="4AB96392"/>
    <w:multiLevelType w:val="hybridMultilevel"/>
    <w:tmpl w:val="4FB0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3527D"/>
    <w:multiLevelType w:val="multilevel"/>
    <w:tmpl w:val="ADE8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552D85"/>
    <w:multiLevelType w:val="hybridMultilevel"/>
    <w:tmpl w:val="1CD2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D51BC"/>
    <w:multiLevelType w:val="hybridMultilevel"/>
    <w:tmpl w:val="A59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12434"/>
    <w:multiLevelType w:val="hybridMultilevel"/>
    <w:tmpl w:val="21146F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F9E715A"/>
    <w:multiLevelType w:val="hybridMultilevel"/>
    <w:tmpl w:val="9976E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060A19"/>
    <w:multiLevelType w:val="multilevel"/>
    <w:tmpl w:val="4924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775D14"/>
    <w:multiLevelType w:val="hybridMultilevel"/>
    <w:tmpl w:val="14042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BB226A"/>
    <w:multiLevelType w:val="hybridMultilevel"/>
    <w:tmpl w:val="E68AD4A6"/>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555ECE"/>
    <w:multiLevelType w:val="hybridMultilevel"/>
    <w:tmpl w:val="A88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757F8"/>
    <w:multiLevelType w:val="hybridMultilevel"/>
    <w:tmpl w:val="022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E0B9A"/>
    <w:multiLevelType w:val="hybridMultilevel"/>
    <w:tmpl w:val="999A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724BF"/>
    <w:multiLevelType w:val="hybridMultilevel"/>
    <w:tmpl w:val="D578DD30"/>
    <w:lvl w:ilvl="0" w:tplc="3CB2E5F6">
      <w:start w:val="1"/>
      <w:numFmt w:val="bullet"/>
      <w:lvlText w:val=""/>
      <w:lvlJc w:val="left"/>
      <w:pPr>
        <w:ind w:left="720" w:hanging="360"/>
      </w:pPr>
      <w:rPr>
        <w:rFonts w:ascii="Symbol" w:hAnsi="Symbol" w:hint="default"/>
      </w:rPr>
    </w:lvl>
    <w:lvl w:ilvl="1" w:tplc="CBE6EBF2">
      <w:start w:val="1"/>
      <w:numFmt w:val="bullet"/>
      <w:lvlText w:val="o"/>
      <w:lvlJc w:val="left"/>
      <w:pPr>
        <w:ind w:left="1440" w:hanging="360"/>
      </w:pPr>
      <w:rPr>
        <w:rFonts w:ascii="Courier New" w:hAnsi="Courier New" w:hint="default"/>
      </w:rPr>
    </w:lvl>
    <w:lvl w:ilvl="2" w:tplc="4BC058C8">
      <w:start w:val="1"/>
      <w:numFmt w:val="bullet"/>
      <w:lvlText w:val=""/>
      <w:lvlJc w:val="left"/>
      <w:pPr>
        <w:ind w:left="2160" w:hanging="360"/>
      </w:pPr>
      <w:rPr>
        <w:rFonts w:ascii="Wingdings" w:hAnsi="Wingdings" w:hint="default"/>
      </w:rPr>
    </w:lvl>
    <w:lvl w:ilvl="3" w:tplc="54A0F10E">
      <w:start w:val="1"/>
      <w:numFmt w:val="bullet"/>
      <w:lvlText w:val=""/>
      <w:lvlJc w:val="left"/>
      <w:pPr>
        <w:ind w:left="2880" w:hanging="360"/>
      </w:pPr>
      <w:rPr>
        <w:rFonts w:ascii="Symbol" w:hAnsi="Symbol" w:hint="default"/>
      </w:rPr>
    </w:lvl>
    <w:lvl w:ilvl="4" w:tplc="2CD08026">
      <w:start w:val="1"/>
      <w:numFmt w:val="bullet"/>
      <w:lvlText w:val="o"/>
      <w:lvlJc w:val="left"/>
      <w:pPr>
        <w:ind w:left="3600" w:hanging="360"/>
      </w:pPr>
      <w:rPr>
        <w:rFonts w:ascii="Courier New" w:hAnsi="Courier New" w:hint="default"/>
      </w:rPr>
    </w:lvl>
    <w:lvl w:ilvl="5" w:tplc="D666B6AA">
      <w:start w:val="1"/>
      <w:numFmt w:val="bullet"/>
      <w:lvlText w:val=""/>
      <w:lvlJc w:val="left"/>
      <w:pPr>
        <w:ind w:left="4320" w:hanging="360"/>
      </w:pPr>
      <w:rPr>
        <w:rFonts w:ascii="Wingdings" w:hAnsi="Wingdings" w:hint="default"/>
      </w:rPr>
    </w:lvl>
    <w:lvl w:ilvl="6" w:tplc="079A079A">
      <w:start w:val="1"/>
      <w:numFmt w:val="bullet"/>
      <w:lvlText w:val=""/>
      <w:lvlJc w:val="left"/>
      <w:pPr>
        <w:ind w:left="5040" w:hanging="360"/>
      </w:pPr>
      <w:rPr>
        <w:rFonts w:ascii="Symbol" w:hAnsi="Symbol" w:hint="default"/>
      </w:rPr>
    </w:lvl>
    <w:lvl w:ilvl="7" w:tplc="19A42DA0">
      <w:start w:val="1"/>
      <w:numFmt w:val="bullet"/>
      <w:lvlText w:val="o"/>
      <w:lvlJc w:val="left"/>
      <w:pPr>
        <w:ind w:left="5760" w:hanging="360"/>
      </w:pPr>
      <w:rPr>
        <w:rFonts w:ascii="Courier New" w:hAnsi="Courier New" w:hint="default"/>
      </w:rPr>
    </w:lvl>
    <w:lvl w:ilvl="8" w:tplc="B71AE508">
      <w:start w:val="1"/>
      <w:numFmt w:val="bullet"/>
      <w:lvlText w:val=""/>
      <w:lvlJc w:val="left"/>
      <w:pPr>
        <w:ind w:left="6480" w:hanging="360"/>
      </w:pPr>
      <w:rPr>
        <w:rFonts w:ascii="Wingdings" w:hAnsi="Wingdings" w:hint="default"/>
      </w:rPr>
    </w:lvl>
  </w:abstractNum>
  <w:abstractNum w:abstractNumId="38" w15:restartNumberingAfterBreak="0">
    <w:nsid w:val="6F6663D0"/>
    <w:multiLevelType w:val="hybridMultilevel"/>
    <w:tmpl w:val="E482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B7DBC"/>
    <w:multiLevelType w:val="hybridMultilevel"/>
    <w:tmpl w:val="BB8A3D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233567"/>
    <w:multiLevelType w:val="hybridMultilevel"/>
    <w:tmpl w:val="BD84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87479"/>
    <w:multiLevelType w:val="hybridMultilevel"/>
    <w:tmpl w:val="2A08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E50A6"/>
    <w:multiLevelType w:val="hybridMultilevel"/>
    <w:tmpl w:val="24E2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F5128"/>
    <w:multiLevelType w:val="hybridMultilevel"/>
    <w:tmpl w:val="46AE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1"/>
  </w:num>
  <w:num w:numId="4">
    <w:abstractNumId w:val="41"/>
  </w:num>
  <w:num w:numId="5">
    <w:abstractNumId w:val="33"/>
  </w:num>
  <w:num w:numId="6">
    <w:abstractNumId w:val="34"/>
  </w:num>
  <w:num w:numId="7">
    <w:abstractNumId w:val="39"/>
  </w:num>
  <w:num w:numId="8">
    <w:abstractNumId w:val="35"/>
  </w:num>
  <w:num w:numId="9">
    <w:abstractNumId w:val="30"/>
  </w:num>
  <w:num w:numId="10">
    <w:abstractNumId w:val="6"/>
  </w:num>
  <w:num w:numId="11">
    <w:abstractNumId w:val="25"/>
  </w:num>
  <w:num w:numId="12">
    <w:abstractNumId w:val="3"/>
  </w:num>
  <w:num w:numId="13">
    <w:abstractNumId w:val="27"/>
  </w:num>
  <w:num w:numId="14">
    <w:abstractNumId w:val="36"/>
  </w:num>
  <w:num w:numId="15">
    <w:abstractNumId w:val="18"/>
  </w:num>
  <w:num w:numId="16">
    <w:abstractNumId w:val="17"/>
  </w:num>
  <w:num w:numId="17">
    <w:abstractNumId w:val="14"/>
  </w:num>
  <w:num w:numId="18">
    <w:abstractNumId w:val="19"/>
  </w:num>
  <w:num w:numId="19">
    <w:abstractNumId w:val="29"/>
  </w:num>
  <w:num w:numId="20">
    <w:abstractNumId w:val="32"/>
  </w:num>
  <w:num w:numId="21">
    <w:abstractNumId w:val="16"/>
  </w:num>
  <w:num w:numId="22">
    <w:abstractNumId w:val="24"/>
  </w:num>
  <w:num w:numId="23">
    <w:abstractNumId w:val="20"/>
  </w:num>
  <w:num w:numId="24">
    <w:abstractNumId w:val="38"/>
  </w:num>
  <w:num w:numId="25">
    <w:abstractNumId w:val="0"/>
  </w:num>
  <w:num w:numId="26">
    <w:abstractNumId w:val="22"/>
  </w:num>
  <w:num w:numId="27">
    <w:abstractNumId w:val="2"/>
  </w:num>
  <w:num w:numId="28">
    <w:abstractNumId w:val="5"/>
  </w:num>
  <w:num w:numId="29">
    <w:abstractNumId w:val="9"/>
  </w:num>
  <w:num w:numId="30">
    <w:abstractNumId w:val="7"/>
  </w:num>
  <w:num w:numId="31">
    <w:abstractNumId w:val="42"/>
  </w:num>
  <w:num w:numId="32">
    <w:abstractNumId w:val="23"/>
  </w:num>
  <w:num w:numId="33">
    <w:abstractNumId w:val="13"/>
  </w:num>
  <w:num w:numId="34">
    <w:abstractNumId w:val="11"/>
  </w:num>
  <w:num w:numId="35">
    <w:abstractNumId w:val="43"/>
  </w:num>
  <w:num w:numId="36">
    <w:abstractNumId w:val="31"/>
  </w:num>
  <w:num w:numId="37">
    <w:abstractNumId w:val="28"/>
  </w:num>
  <w:num w:numId="38">
    <w:abstractNumId w:val="8"/>
  </w:num>
  <w:num w:numId="39">
    <w:abstractNumId w:val="4"/>
  </w:num>
  <w:num w:numId="40">
    <w:abstractNumId w:val="45"/>
  </w:num>
  <w:num w:numId="41">
    <w:abstractNumId w:val="12"/>
  </w:num>
  <w:num w:numId="42">
    <w:abstractNumId w:val="10"/>
  </w:num>
  <w:num w:numId="43">
    <w:abstractNumId w:val="44"/>
  </w:num>
  <w:num w:numId="44">
    <w:abstractNumId w:val="26"/>
  </w:num>
  <w:num w:numId="45">
    <w:abstractNumId w:val="2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6"/>
    <w:rsid w:val="00000DB1"/>
    <w:rsid w:val="0000593B"/>
    <w:rsid w:val="0000599A"/>
    <w:rsid w:val="000165D1"/>
    <w:rsid w:val="000215EF"/>
    <w:rsid w:val="00022FC1"/>
    <w:rsid w:val="000241F0"/>
    <w:rsid w:val="000247D7"/>
    <w:rsid w:val="00032712"/>
    <w:rsid w:val="000340BF"/>
    <w:rsid w:val="00035622"/>
    <w:rsid w:val="00046F45"/>
    <w:rsid w:val="00047B11"/>
    <w:rsid w:val="000508B6"/>
    <w:rsid w:val="000606E0"/>
    <w:rsid w:val="000748EC"/>
    <w:rsid w:val="00076424"/>
    <w:rsid w:val="00095F7B"/>
    <w:rsid w:val="000A2A0A"/>
    <w:rsid w:val="000A7B39"/>
    <w:rsid w:val="000B3B3D"/>
    <w:rsid w:val="000B5D9F"/>
    <w:rsid w:val="000C0817"/>
    <w:rsid w:val="000C50E5"/>
    <w:rsid w:val="000C5AA8"/>
    <w:rsid w:val="000D1D03"/>
    <w:rsid w:val="000D323D"/>
    <w:rsid w:val="000D7B14"/>
    <w:rsid w:val="000F46BA"/>
    <w:rsid w:val="000F67CD"/>
    <w:rsid w:val="00100036"/>
    <w:rsid w:val="00106BCD"/>
    <w:rsid w:val="00110D02"/>
    <w:rsid w:val="001127AD"/>
    <w:rsid w:val="00116AA5"/>
    <w:rsid w:val="00121AFF"/>
    <w:rsid w:val="00146F75"/>
    <w:rsid w:val="00151035"/>
    <w:rsid w:val="00153ECE"/>
    <w:rsid w:val="00156415"/>
    <w:rsid w:val="00181E87"/>
    <w:rsid w:val="00190C11"/>
    <w:rsid w:val="00192724"/>
    <w:rsid w:val="00194C03"/>
    <w:rsid w:val="001A03DD"/>
    <w:rsid w:val="001A7B2B"/>
    <w:rsid w:val="001C1F26"/>
    <w:rsid w:val="001E0E23"/>
    <w:rsid w:val="001E27B5"/>
    <w:rsid w:val="001F381B"/>
    <w:rsid w:val="00200C9F"/>
    <w:rsid w:val="00221639"/>
    <w:rsid w:val="0023381E"/>
    <w:rsid w:val="00244B85"/>
    <w:rsid w:val="0025595C"/>
    <w:rsid w:val="0027649F"/>
    <w:rsid w:val="002808FA"/>
    <w:rsid w:val="00285BB9"/>
    <w:rsid w:val="00297D62"/>
    <w:rsid w:val="002B15B0"/>
    <w:rsid w:val="002B15CA"/>
    <w:rsid w:val="002B1A2B"/>
    <w:rsid w:val="002B4503"/>
    <w:rsid w:val="002C2580"/>
    <w:rsid w:val="002C36B2"/>
    <w:rsid w:val="002C67EC"/>
    <w:rsid w:val="002C70EF"/>
    <w:rsid w:val="002E12CB"/>
    <w:rsid w:val="002E6076"/>
    <w:rsid w:val="002F7506"/>
    <w:rsid w:val="00303971"/>
    <w:rsid w:val="00303D56"/>
    <w:rsid w:val="003066F4"/>
    <w:rsid w:val="00314568"/>
    <w:rsid w:val="00321E50"/>
    <w:rsid w:val="00342694"/>
    <w:rsid w:val="00353303"/>
    <w:rsid w:val="00353602"/>
    <w:rsid w:val="00355CCF"/>
    <w:rsid w:val="00366AC4"/>
    <w:rsid w:val="003730DC"/>
    <w:rsid w:val="00390463"/>
    <w:rsid w:val="003A3893"/>
    <w:rsid w:val="003A3ADD"/>
    <w:rsid w:val="003A68AC"/>
    <w:rsid w:val="003B5258"/>
    <w:rsid w:val="003C1B48"/>
    <w:rsid w:val="003C44A0"/>
    <w:rsid w:val="003C4B21"/>
    <w:rsid w:val="003C6DC2"/>
    <w:rsid w:val="003D562B"/>
    <w:rsid w:val="00402784"/>
    <w:rsid w:val="00435068"/>
    <w:rsid w:val="00441490"/>
    <w:rsid w:val="00443972"/>
    <w:rsid w:val="0044532F"/>
    <w:rsid w:val="0044593E"/>
    <w:rsid w:val="00450F43"/>
    <w:rsid w:val="0047478B"/>
    <w:rsid w:val="00474948"/>
    <w:rsid w:val="00483E49"/>
    <w:rsid w:val="00487592"/>
    <w:rsid w:val="004A4D01"/>
    <w:rsid w:val="004A7A65"/>
    <w:rsid w:val="004B1F77"/>
    <w:rsid w:val="004C1DAC"/>
    <w:rsid w:val="004D11B9"/>
    <w:rsid w:val="004E5BC1"/>
    <w:rsid w:val="004F0322"/>
    <w:rsid w:val="004F11CB"/>
    <w:rsid w:val="004F1256"/>
    <w:rsid w:val="004F6A69"/>
    <w:rsid w:val="00511F2B"/>
    <w:rsid w:val="0051591E"/>
    <w:rsid w:val="0051756E"/>
    <w:rsid w:val="00521AD6"/>
    <w:rsid w:val="005423D0"/>
    <w:rsid w:val="00543E96"/>
    <w:rsid w:val="00550F93"/>
    <w:rsid w:val="00552F3D"/>
    <w:rsid w:val="00553F0E"/>
    <w:rsid w:val="00554222"/>
    <w:rsid w:val="00566667"/>
    <w:rsid w:val="00570797"/>
    <w:rsid w:val="005953F5"/>
    <w:rsid w:val="00597ABA"/>
    <w:rsid w:val="005A289F"/>
    <w:rsid w:val="005B55B0"/>
    <w:rsid w:val="005B7C8F"/>
    <w:rsid w:val="005D6AB4"/>
    <w:rsid w:val="005E2C0A"/>
    <w:rsid w:val="005E353D"/>
    <w:rsid w:val="005F6618"/>
    <w:rsid w:val="00601351"/>
    <w:rsid w:val="006013D0"/>
    <w:rsid w:val="0062061F"/>
    <w:rsid w:val="00635C59"/>
    <w:rsid w:val="00643D49"/>
    <w:rsid w:val="00647B25"/>
    <w:rsid w:val="006500FA"/>
    <w:rsid w:val="00650659"/>
    <w:rsid w:val="00652BD0"/>
    <w:rsid w:val="006531AD"/>
    <w:rsid w:val="00655864"/>
    <w:rsid w:val="00672F58"/>
    <w:rsid w:val="00683FD0"/>
    <w:rsid w:val="006B1E56"/>
    <w:rsid w:val="006C35AF"/>
    <w:rsid w:val="006C57BC"/>
    <w:rsid w:val="006C5C82"/>
    <w:rsid w:val="006E3194"/>
    <w:rsid w:val="006F2CA6"/>
    <w:rsid w:val="006F3BF4"/>
    <w:rsid w:val="006F5AAF"/>
    <w:rsid w:val="00704CEF"/>
    <w:rsid w:val="007135B6"/>
    <w:rsid w:val="00725F8F"/>
    <w:rsid w:val="007307AF"/>
    <w:rsid w:val="00743E05"/>
    <w:rsid w:val="007545E8"/>
    <w:rsid w:val="0076675A"/>
    <w:rsid w:val="00777F69"/>
    <w:rsid w:val="00792BB4"/>
    <w:rsid w:val="0079796C"/>
    <w:rsid w:val="007B19FD"/>
    <w:rsid w:val="007B1F35"/>
    <w:rsid w:val="007C0DD9"/>
    <w:rsid w:val="007C2F54"/>
    <w:rsid w:val="007E192F"/>
    <w:rsid w:val="007F20BA"/>
    <w:rsid w:val="007F25BC"/>
    <w:rsid w:val="007F374B"/>
    <w:rsid w:val="007F4FA4"/>
    <w:rsid w:val="007F512F"/>
    <w:rsid w:val="007F67FB"/>
    <w:rsid w:val="00810163"/>
    <w:rsid w:val="00811465"/>
    <w:rsid w:val="008138E9"/>
    <w:rsid w:val="00821235"/>
    <w:rsid w:val="008216D5"/>
    <w:rsid w:val="00827633"/>
    <w:rsid w:val="00830748"/>
    <w:rsid w:val="008431BD"/>
    <w:rsid w:val="008531F4"/>
    <w:rsid w:val="00856E65"/>
    <w:rsid w:val="00886ABD"/>
    <w:rsid w:val="008A465F"/>
    <w:rsid w:val="008B3166"/>
    <w:rsid w:val="008B3884"/>
    <w:rsid w:val="008B3BFA"/>
    <w:rsid w:val="008C3524"/>
    <w:rsid w:val="008E2E60"/>
    <w:rsid w:val="008F4869"/>
    <w:rsid w:val="00906CC0"/>
    <w:rsid w:val="00907CA3"/>
    <w:rsid w:val="00913F86"/>
    <w:rsid w:val="009336A9"/>
    <w:rsid w:val="00933721"/>
    <w:rsid w:val="009422B2"/>
    <w:rsid w:val="009657F3"/>
    <w:rsid w:val="00971BA8"/>
    <w:rsid w:val="00974662"/>
    <w:rsid w:val="0098449F"/>
    <w:rsid w:val="00996D20"/>
    <w:rsid w:val="009C189E"/>
    <w:rsid w:val="009C4D84"/>
    <w:rsid w:val="009D615B"/>
    <w:rsid w:val="009D78BE"/>
    <w:rsid w:val="009E5985"/>
    <w:rsid w:val="009F08B2"/>
    <w:rsid w:val="009F0E5F"/>
    <w:rsid w:val="009F5000"/>
    <w:rsid w:val="009F5001"/>
    <w:rsid w:val="009F6619"/>
    <w:rsid w:val="009F7232"/>
    <w:rsid w:val="00A003C7"/>
    <w:rsid w:val="00A11029"/>
    <w:rsid w:val="00A23FBC"/>
    <w:rsid w:val="00A278FD"/>
    <w:rsid w:val="00A32626"/>
    <w:rsid w:val="00A351BC"/>
    <w:rsid w:val="00A448C5"/>
    <w:rsid w:val="00A4540C"/>
    <w:rsid w:val="00A45B62"/>
    <w:rsid w:val="00A47EDE"/>
    <w:rsid w:val="00A5793C"/>
    <w:rsid w:val="00A633B2"/>
    <w:rsid w:val="00A761E1"/>
    <w:rsid w:val="00A86422"/>
    <w:rsid w:val="00A872B5"/>
    <w:rsid w:val="00A90AF8"/>
    <w:rsid w:val="00AA4774"/>
    <w:rsid w:val="00AB10A3"/>
    <w:rsid w:val="00AB2210"/>
    <w:rsid w:val="00AC4033"/>
    <w:rsid w:val="00AD4D50"/>
    <w:rsid w:val="00AE1732"/>
    <w:rsid w:val="00AE36C0"/>
    <w:rsid w:val="00AF69BD"/>
    <w:rsid w:val="00B00974"/>
    <w:rsid w:val="00B03EF4"/>
    <w:rsid w:val="00B106C2"/>
    <w:rsid w:val="00B11810"/>
    <w:rsid w:val="00B124DC"/>
    <w:rsid w:val="00B141E3"/>
    <w:rsid w:val="00B23635"/>
    <w:rsid w:val="00B32620"/>
    <w:rsid w:val="00B43500"/>
    <w:rsid w:val="00B435C2"/>
    <w:rsid w:val="00B50B4D"/>
    <w:rsid w:val="00B62B27"/>
    <w:rsid w:val="00B768F1"/>
    <w:rsid w:val="00B77C67"/>
    <w:rsid w:val="00B8083A"/>
    <w:rsid w:val="00B83558"/>
    <w:rsid w:val="00B87B63"/>
    <w:rsid w:val="00B93855"/>
    <w:rsid w:val="00BA0D6F"/>
    <w:rsid w:val="00BB287F"/>
    <w:rsid w:val="00BB7875"/>
    <w:rsid w:val="00BC746C"/>
    <w:rsid w:val="00BD276B"/>
    <w:rsid w:val="00BE3438"/>
    <w:rsid w:val="00BE7A9D"/>
    <w:rsid w:val="00C02746"/>
    <w:rsid w:val="00C02976"/>
    <w:rsid w:val="00C1148D"/>
    <w:rsid w:val="00C12002"/>
    <w:rsid w:val="00C14C2F"/>
    <w:rsid w:val="00C14EBC"/>
    <w:rsid w:val="00C15941"/>
    <w:rsid w:val="00C27F23"/>
    <w:rsid w:val="00C35DDD"/>
    <w:rsid w:val="00C37296"/>
    <w:rsid w:val="00C550EA"/>
    <w:rsid w:val="00C570E9"/>
    <w:rsid w:val="00C60AE6"/>
    <w:rsid w:val="00C64158"/>
    <w:rsid w:val="00C704E5"/>
    <w:rsid w:val="00C778D3"/>
    <w:rsid w:val="00C90F4A"/>
    <w:rsid w:val="00C95C0D"/>
    <w:rsid w:val="00CA1227"/>
    <w:rsid w:val="00CA3CF7"/>
    <w:rsid w:val="00CB2A34"/>
    <w:rsid w:val="00CB4579"/>
    <w:rsid w:val="00CB5B49"/>
    <w:rsid w:val="00CC5FBE"/>
    <w:rsid w:val="00CD52FB"/>
    <w:rsid w:val="00CD59D4"/>
    <w:rsid w:val="00CE4399"/>
    <w:rsid w:val="00CF00B0"/>
    <w:rsid w:val="00CF3403"/>
    <w:rsid w:val="00CF42BF"/>
    <w:rsid w:val="00D06D23"/>
    <w:rsid w:val="00D1056C"/>
    <w:rsid w:val="00D167AB"/>
    <w:rsid w:val="00D168B8"/>
    <w:rsid w:val="00D250BC"/>
    <w:rsid w:val="00D258FB"/>
    <w:rsid w:val="00D35A3A"/>
    <w:rsid w:val="00D3709F"/>
    <w:rsid w:val="00D37E8A"/>
    <w:rsid w:val="00D40663"/>
    <w:rsid w:val="00D44DD4"/>
    <w:rsid w:val="00D57827"/>
    <w:rsid w:val="00D60290"/>
    <w:rsid w:val="00D65618"/>
    <w:rsid w:val="00D66927"/>
    <w:rsid w:val="00D74994"/>
    <w:rsid w:val="00D75E7F"/>
    <w:rsid w:val="00D8385A"/>
    <w:rsid w:val="00D874DA"/>
    <w:rsid w:val="00D91AAA"/>
    <w:rsid w:val="00D92EEA"/>
    <w:rsid w:val="00D9700C"/>
    <w:rsid w:val="00DA39EE"/>
    <w:rsid w:val="00DB483F"/>
    <w:rsid w:val="00DD1807"/>
    <w:rsid w:val="00DE6E92"/>
    <w:rsid w:val="00DF0B59"/>
    <w:rsid w:val="00DF19A5"/>
    <w:rsid w:val="00E03C98"/>
    <w:rsid w:val="00E04C7F"/>
    <w:rsid w:val="00E04DF5"/>
    <w:rsid w:val="00E1586F"/>
    <w:rsid w:val="00E20213"/>
    <w:rsid w:val="00E35627"/>
    <w:rsid w:val="00E44FF9"/>
    <w:rsid w:val="00E5192B"/>
    <w:rsid w:val="00E556FD"/>
    <w:rsid w:val="00E636BA"/>
    <w:rsid w:val="00E85F84"/>
    <w:rsid w:val="00E85FD9"/>
    <w:rsid w:val="00E973C4"/>
    <w:rsid w:val="00EA0158"/>
    <w:rsid w:val="00EA49E1"/>
    <w:rsid w:val="00EC5203"/>
    <w:rsid w:val="00ED687D"/>
    <w:rsid w:val="00F02026"/>
    <w:rsid w:val="00F05B2D"/>
    <w:rsid w:val="00F21E23"/>
    <w:rsid w:val="00F42277"/>
    <w:rsid w:val="00F4449E"/>
    <w:rsid w:val="00F456FD"/>
    <w:rsid w:val="00F461DA"/>
    <w:rsid w:val="00F53FEF"/>
    <w:rsid w:val="00F61491"/>
    <w:rsid w:val="00F6170B"/>
    <w:rsid w:val="00F61EAD"/>
    <w:rsid w:val="00F6737A"/>
    <w:rsid w:val="00F73B26"/>
    <w:rsid w:val="00F81885"/>
    <w:rsid w:val="00F82131"/>
    <w:rsid w:val="00F821B1"/>
    <w:rsid w:val="00F934F7"/>
    <w:rsid w:val="00FA2150"/>
    <w:rsid w:val="00FA2CDE"/>
    <w:rsid w:val="00FA4183"/>
    <w:rsid w:val="00FB5A76"/>
    <w:rsid w:val="00FC44EE"/>
    <w:rsid w:val="00FD0BAC"/>
    <w:rsid w:val="00FD79BC"/>
    <w:rsid w:val="00F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0B27C-A424-49CA-8CDA-5BE22A8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5AA8"/>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semiHidden/>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semiHidden/>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C570E9"/>
    <w:pPr>
      <w:tabs>
        <w:tab w:val="right" w:leader="dot" w:pos="11008"/>
      </w:tabs>
      <w:spacing w:before="120"/>
    </w:pPr>
    <w:rPr>
      <w:b/>
      <w:bCs/>
      <w:noProof/>
      <w:szCs w:val="20"/>
    </w:rPr>
  </w:style>
  <w:style w:type="paragraph" w:styleId="TOC2">
    <w:name w:val="toc 2"/>
    <w:basedOn w:val="Normal"/>
    <w:next w:val="Normal"/>
    <w:autoRedefine/>
    <w:uiPriority w:val="39"/>
    <w:unhideWhenUsed/>
    <w:rsid w:val="008B3166"/>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character" w:styleId="HTMLTypewriter">
    <w:name w:val="HTML Typewriter"/>
    <w:basedOn w:val="DefaultParagraphFont"/>
    <w:uiPriority w:val="99"/>
    <w:semiHidden/>
    <w:unhideWhenUsed/>
    <w:rsid w:val="00303D5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902521609">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8728111">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70111486">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82944006">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4181262">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8864">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upport@loqate.com" TargetMode="External"/><Relationship Id="rId7" Type="http://schemas.openxmlformats.org/officeDocument/2006/relationships/settings" Target="settings.xml"/><Relationship Id="rId12" Type="http://schemas.openxmlformats.org/officeDocument/2006/relationships/hyperlink" Target="mailto:support@loqate.com"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3.jpg@01D63049.1ED15730"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ort.loqate.com/2020q2-1-resolved-cases/" TargetMode="External"/><Relationship Id="rId24" Type="http://schemas.openxmlformats.org/officeDocument/2006/relationships/hyperlink" Target="https://support.loqate.com/sftp-api-filename-updates/"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63049.1ED15730" TargetMode="External"/><Relationship Id="rId22" Type="http://schemas.openxmlformats.org/officeDocument/2006/relationships/hyperlink" Target="mailto:support@loqate.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0.png"/><Relationship Id="rId13" Type="http://schemas.openxmlformats.org/officeDocument/2006/relationships/image" Target="media/image15.png"/><Relationship Id="rId3" Type="http://schemas.openxmlformats.org/officeDocument/2006/relationships/hyperlink" Target="https://www.linkedin.com/showcase/gbg-loqate/" TargetMode="External"/><Relationship Id="rId7" Type="http://schemas.openxmlformats.org/officeDocument/2006/relationships/hyperlink" Target="https://www.linkedin.com/showcase/gbg-loqate/" TargetMode="External"/><Relationship Id="rId12" Type="http://schemas.openxmlformats.org/officeDocument/2006/relationships/image" Target="media/image14.png"/><Relationship Id="rId17" Type="http://schemas.openxmlformats.org/officeDocument/2006/relationships/image" Target="media/image17.png"/><Relationship Id="rId2" Type="http://schemas.openxmlformats.org/officeDocument/2006/relationships/image" Target="media/image9.png"/><Relationship Id="rId16" Type="http://schemas.openxmlformats.org/officeDocument/2006/relationships/hyperlink" Target="http://www.loqate.com" TargetMode="External"/><Relationship Id="rId1" Type="http://schemas.openxmlformats.org/officeDocument/2006/relationships/hyperlink" Target="https://twitter.com/GBG_Loqate" TargetMode="External"/><Relationship Id="rId6" Type="http://schemas.openxmlformats.org/officeDocument/2006/relationships/image" Target="media/image90.png"/><Relationship Id="rId11" Type="http://schemas.openxmlformats.org/officeDocument/2006/relationships/image" Target="media/image13.png"/><Relationship Id="rId5" Type="http://schemas.openxmlformats.org/officeDocument/2006/relationships/hyperlink" Target="https://twitter.com/GBG_Loqate" TargetMode="External"/><Relationship Id="rId15" Type="http://schemas.openxmlformats.org/officeDocument/2006/relationships/hyperlink" Target="mailto:support@loqate.com" TargetMode="External"/><Relationship Id="rId10" Type="http://schemas.openxmlformats.org/officeDocument/2006/relationships/image" Target="media/image12.png"/><Relationship Id="rId4" Type="http://schemas.openxmlformats.org/officeDocument/2006/relationships/image" Target="media/image10.png"/><Relationship Id="rId9" Type="http://schemas.openxmlformats.org/officeDocument/2006/relationships/image" Target="media/image11.png"/><Relationship Id="rId14"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465F3EE990034BBEAA8E0AEC4C6817" ma:contentTypeVersion="15" ma:contentTypeDescription="Create a new document." ma:contentTypeScope="" ma:versionID="9fe8e32ec2d9c71edfa116e6963b0e41">
  <xsd:schema xmlns:xsd="http://www.w3.org/2001/XMLSchema" xmlns:xs="http://www.w3.org/2001/XMLSchema" xmlns:p="http://schemas.microsoft.com/office/2006/metadata/properties" xmlns:ns1="http://schemas.microsoft.com/sharepoint/v3" xmlns:ns3="b2d912cc-1dc3-4c66-9944-b5b2141b908d" xmlns:ns4="40be4267-2165-46ba-b44c-37f6c760acd3" targetNamespace="http://schemas.microsoft.com/office/2006/metadata/properties" ma:root="true" ma:fieldsID="aa68adb0f4f01320466bd92d6e052197" ns1:_="" ns3:_="" ns4:_="">
    <xsd:import namespace="http://schemas.microsoft.com/sharepoint/v3"/>
    <xsd:import namespace="b2d912cc-1dc3-4c66-9944-b5b2141b908d"/>
    <xsd:import namespace="40be4267-2165-46ba-b44c-37f6c760ac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912cc-1dc3-4c66-9944-b5b2141b9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4267-2165-46ba-b44c-37f6c760ac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2.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FAF30A-E8F0-4240-8D27-3DD31EFB4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912cc-1dc3-4c66-9944-b5b2141b908d"/>
    <ds:schemaRef ds:uri="40be4267-2165-46ba-b44c-37f6c760a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C2C08-A830-478E-AD94-885C6E1D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Kaity Poon</cp:lastModifiedBy>
  <cp:revision>2</cp:revision>
  <cp:lastPrinted>2020-05-28T16:38:00Z</cp:lastPrinted>
  <dcterms:created xsi:type="dcterms:W3CDTF">2020-05-28T16:48:00Z</dcterms:created>
  <dcterms:modified xsi:type="dcterms:W3CDTF">2020-05-28T16:48:00Z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0x010100E8465F3EE990034BBEAA8E0AEC4C6817</vt:lpwstr>
  </property>
</Properties>
</file>